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8FBCC" w14:textId="034F3939" w:rsidR="00CE4FF2" w:rsidRDefault="00FF24DB" w:rsidP="00CE4FF2">
      <w:pPr>
        <w:pStyle w:val="Heading1"/>
        <w:ind w:left="0"/>
        <w:rPr>
          <w:rFonts w:ascii="Cambria" w:hAnsi="Cambria"/>
          <w:b/>
          <w:sz w:val="32"/>
          <w:szCs w:val="32"/>
        </w:rPr>
      </w:pPr>
      <w:r>
        <w:rPr>
          <w:rFonts w:ascii="Cambria" w:hAnsi="Cambria"/>
          <w:b/>
          <w:sz w:val="32"/>
          <w:szCs w:val="32"/>
        </w:rPr>
        <w:t xml:space="preserve">State of Missouri </w:t>
      </w:r>
      <w:r w:rsidR="00AE65CF">
        <w:rPr>
          <w:rFonts w:ascii="Cambria" w:hAnsi="Cambria"/>
          <w:b/>
          <w:sz w:val="32"/>
          <w:szCs w:val="32"/>
        </w:rPr>
        <w:t xml:space="preserve">Web </w:t>
      </w:r>
      <w:r w:rsidR="00437914" w:rsidRPr="00437914">
        <w:rPr>
          <w:rFonts w:ascii="Cambria" w:hAnsi="Cambria"/>
          <w:b/>
          <w:sz w:val="32"/>
          <w:szCs w:val="32"/>
        </w:rPr>
        <w:t>Accessibility Testing Checklist</w:t>
      </w:r>
      <w:r w:rsidR="00910223">
        <w:rPr>
          <w:rFonts w:ascii="Cambria" w:hAnsi="Cambria"/>
          <w:b/>
          <w:sz w:val="32"/>
          <w:szCs w:val="32"/>
        </w:rPr>
        <w:t xml:space="preserve"> (WCAG 2.1)</w:t>
      </w:r>
    </w:p>
    <w:p w14:paraId="67B07A6D" w14:textId="77777777" w:rsidR="00AE65CF" w:rsidRDefault="00AE65CF" w:rsidP="00AE65CF"/>
    <w:p w14:paraId="7855A613" w14:textId="57BD9AA8" w:rsidR="00AE65CF" w:rsidRPr="00AE65CF" w:rsidRDefault="00AE65CF" w:rsidP="00AE65CF">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rPr>
          <w:b/>
        </w:rPr>
      </w:pPr>
      <w:r>
        <w:rPr>
          <w:b/>
        </w:rPr>
        <w:t>Website/Application</w:t>
      </w:r>
      <w:r w:rsidRPr="00AE65CF">
        <w:rPr>
          <w:b/>
        </w:rPr>
        <w:t xml:space="preserve"> Name</w:t>
      </w:r>
      <w:r w:rsidR="006D28D3">
        <w:rPr>
          <w:b/>
        </w:rPr>
        <w:t xml:space="preserve"> and Date:</w:t>
      </w:r>
      <w:r>
        <w:rPr>
          <w:b/>
        </w:rPr>
        <w:br/>
      </w:r>
    </w:p>
    <w:p w14:paraId="08D1181F" w14:textId="77777777" w:rsidR="00CE4FF2" w:rsidRPr="00CE4FF2" w:rsidRDefault="00CE4FF2" w:rsidP="00CE4FF2"/>
    <w:p w14:paraId="5897226B" w14:textId="1B6B74B0" w:rsidR="00CE4FF2" w:rsidRPr="0010454B" w:rsidRDefault="00CE4FF2" w:rsidP="0010454B">
      <w:pPr>
        <w:pStyle w:val="Heading2"/>
      </w:pPr>
      <w:r w:rsidRPr="0010454B">
        <w:t>Categories for Testing</w:t>
      </w:r>
    </w:p>
    <w:p w14:paraId="391055D0" w14:textId="77777777" w:rsidR="00AE65CF" w:rsidRDefault="00AE65CF" w:rsidP="00FC7E6D">
      <w:pPr>
        <w:pStyle w:val="ListParagraph"/>
        <w:numPr>
          <w:ilvl w:val="0"/>
          <w:numId w:val="3"/>
        </w:numPr>
        <w:tabs>
          <w:tab w:val="left" w:pos="920"/>
        </w:tabs>
        <w:kinsoku w:val="0"/>
        <w:overflowPunct w:val="0"/>
        <w:spacing w:before="203"/>
        <w:rPr>
          <w:w w:val="105"/>
          <w:sz w:val="19"/>
          <w:szCs w:val="19"/>
        </w:rPr>
        <w:sectPr w:rsidR="00AE65CF">
          <w:headerReference w:type="default" r:id="rId8"/>
          <w:footerReference w:type="default" r:id="rId9"/>
          <w:pgSz w:w="12240" w:h="15840"/>
          <w:pgMar w:top="700" w:right="1240" w:bottom="960" w:left="1240" w:header="0" w:footer="771" w:gutter="0"/>
          <w:cols w:space="720"/>
          <w:noEndnote/>
        </w:sectPr>
      </w:pPr>
    </w:p>
    <w:p w14:paraId="42B8D877" w14:textId="58CEAAEA" w:rsidR="00437914" w:rsidRPr="00FB0C95" w:rsidRDefault="001617B5" w:rsidP="001A1327">
      <w:pPr>
        <w:pStyle w:val="ListParagraph"/>
        <w:numPr>
          <w:ilvl w:val="0"/>
          <w:numId w:val="3"/>
        </w:numPr>
        <w:ind w:left="270" w:hanging="270"/>
        <w:rPr>
          <w:sz w:val="19"/>
          <w:szCs w:val="19"/>
        </w:rPr>
      </w:pPr>
      <w:r>
        <w:rPr>
          <w:sz w:val="19"/>
          <w:szCs w:val="19"/>
        </w:rPr>
        <w:t>Visual</w:t>
      </w:r>
      <w:r w:rsidR="00CE4FF2" w:rsidRPr="00FB0C95">
        <w:rPr>
          <w:sz w:val="19"/>
          <w:szCs w:val="19"/>
        </w:rPr>
        <w:t xml:space="preserve"> Navigation</w:t>
      </w:r>
      <w:r w:rsidR="00F6470C">
        <w:rPr>
          <w:sz w:val="19"/>
          <w:szCs w:val="19"/>
        </w:rPr>
        <w:t xml:space="preserve"> </w:t>
      </w:r>
    </w:p>
    <w:p w14:paraId="48552725" w14:textId="2859C453" w:rsidR="00CE4FF2" w:rsidRPr="00FB0C95" w:rsidRDefault="00CE4FF2" w:rsidP="001A1327">
      <w:pPr>
        <w:pStyle w:val="ListParagraph"/>
        <w:numPr>
          <w:ilvl w:val="0"/>
          <w:numId w:val="3"/>
        </w:numPr>
        <w:ind w:left="270" w:hanging="270"/>
        <w:rPr>
          <w:sz w:val="19"/>
          <w:szCs w:val="19"/>
        </w:rPr>
      </w:pPr>
      <w:r w:rsidRPr="00FB0C95">
        <w:rPr>
          <w:sz w:val="19"/>
          <w:szCs w:val="19"/>
        </w:rPr>
        <w:t xml:space="preserve">Non-Visual Navigation </w:t>
      </w:r>
      <w:r w:rsidR="00B111D2">
        <w:rPr>
          <w:sz w:val="19"/>
          <w:szCs w:val="19"/>
        </w:rPr>
        <w:t>w</w:t>
      </w:r>
      <w:r w:rsidRPr="00FB0C95">
        <w:rPr>
          <w:sz w:val="19"/>
          <w:szCs w:val="19"/>
        </w:rPr>
        <w:t xml:space="preserve">ith a </w:t>
      </w:r>
      <w:r w:rsidR="0014131C">
        <w:rPr>
          <w:sz w:val="19"/>
          <w:szCs w:val="19"/>
        </w:rPr>
        <w:t>S</w:t>
      </w:r>
      <w:r w:rsidRPr="00FB0C95">
        <w:rPr>
          <w:sz w:val="19"/>
          <w:szCs w:val="19"/>
        </w:rPr>
        <w:t xml:space="preserve">creen </w:t>
      </w:r>
      <w:r w:rsidR="0014131C">
        <w:rPr>
          <w:sz w:val="19"/>
          <w:szCs w:val="19"/>
        </w:rPr>
        <w:t>R</w:t>
      </w:r>
      <w:r w:rsidRPr="00FB0C95">
        <w:rPr>
          <w:sz w:val="19"/>
          <w:szCs w:val="19"/>
        </w:rPr>
        <w:t>eader</w:t>
      </w:r>
    </w:p>
    <w:p w14:paraId="05CB8F16" w14:textId="7133278B" w:rsidR="00AE65CF" w:rsidRPr="00FB0C95" w:rsidRDefault="00CE4FF2" w:rsidP="001A1327">
      <w:pPr>
        <w:pStyle w:val="ListParagraph"/>
        <w:numPr>
          <w:ilvl w:val="0"/>
          <w:numId w:val="3"/>
        </w:numPr>
        <w:ind w:left="270" w:hanging="270"/>
        <w:rPr>
          <w:sz w:val="19"/>
          <w:szCs w:val="19"/>
        </w:rPr>
      </w:pPr>
      <w:r w:rsidRPr="00FB0C95">
        <w:rPr>
          <w:sz w:val="19"/>
          <w:szCs w:val="19"/>
        </w:rPr>
        <w:t>Alternate Visual Access</w:t>
      </w:r>
    </w:p>
    <w:p w14:paraId="6D3CEDE5" w14:textId="77777777" w:rsidR="00CE4FF2" w:rsidRPr="00FB0C95" w:rsidRDefault="00CE4FF2" w:rsidP="001A1327">
      <w:pPr>
        <w:pStyle w:val="ListParagraph"/>
        <w:numPr>
          <w:ilvl w:val="0"/>
          <w:numId w:val="3"/>
        </w:numPr>
        <w:ind w:left="270" w:hanging="270"/>
        <w:rPr>
          <w:sz w:val="19"/>
          <w:szCs w:val="19"/>
        </w:rPr>
      </w:pPr>
      <w:r w:rsidRPr="00FB0C95">
        <w:rPr>
          <w:sz w:val="19"/>
          <w:szCs w:val="19"/>
        </w:rPr>
        <w:t>Usability</w:t>
      </w:r>
    </w:p>
    <w:p w14:paraId="557F5F27" w14:textId="090D01D9" w:rsidR="00CE4FF2" w:rsidRPr="00FB0C95" w:rsidRDefault="0011097A" w:rsidP="001A1327">
      <w:pPr>
        <w:pStyle w:val="ListParagraph"/>
        <w:numPr>
          <w:ilvl w:val="0"/>
          <w:numId w:val="3"/>
        </w:numPr>
        <w:ind w:left="270" w:hanging="270"/>
        <w:rPr>
          <w:sz w:val="19"/>
          <w:szCs w:val="19"/>
        </w:rPr>
      </w:pPr>
      <w:r>
        <w:rPr>
          <w:sz w:val="19"/>
          <w:szCs w:val="19"/>
        </w:rPr>
        <w:t>Audio/Video</w:t>
      </w:r>
      <w:r w:rsidR="00CE4FF2" w:rsidRPr="00FB0C95">
        <w:rPr>
          <w:sz w:val="19"/>
          <w:szCs w:val="19"/>
        </w:rPr>
        <w:t xml:space="preserve"> Access</w:t>
      </w:r>
    </w:p>
    <w:p w14:paraId="2D8BF0F8" w14:textId="76F7F0E0" w:rsidR="0014131C" w:rsidRPr="0014131C" w:rsidRDefault="0014131C" w:rsidP="001A1327">
      <w:pPr>
        <w:pStyle w:val="ListParagraph"/>
        <w:numPr>
          <w:ilvl w:val="0"/>
          <w:numId w:val="3"/>
        </w:numPr>
        <w:ind w:left="270" w:hanging="270"/>
        <w:rPr>
          <w:w w:val="105"/>
          <w:sz w:val="19"/>
          <w:szCs w:val="19"/>
        </w:rPr>
      </w:pPr>
      <w:r>
        <w:rPr>
          <w:w w:val="105"/>
          <w:sz w:val="19"/>
          <w:szCs w:val="19"/>
        </w:rPr>
        <w:t>Mobile Devices and Responsive Design</w:t>
      </w:r>
    </w:p>
    <w:p w14:paraId="127249D7" w14:textId="45249FA9" w:rsidR="00AE65CF" w:rsidRPr="00FB0C95" w:rsidRDefault="00FB0C95" w:rsidP="001A1327">
      <w:pPr>
        <w:pStyle w:val="ListParagraph"/>
        <w:numPr>
          <w:ilvl w:val="0"/>
          <w:numId w:val="3"/>
        </w:numPr>
        <w:ind w:left="270" w:hanging="270"/>
        <w:rPr>
          <w:w w:val="105"/>
          <w:sz w:val="19"/>
          <w:szCs w:val="19"/>
        </w:rPr>
        <w:sectPr w:rsidR="00AE65CF" w:rsidRPr="00FB0C95" w:rsidSect="0014131C">
          <w:type w:val="continuous"/>
          <w:pgSz w:w="12240" w:h="15840"/>
          <w:pgMar w:top="700" w:right="1240" w:bottom="960" w:left="1240" w:header="0" w:footer="771" w:gutter="0"/>
          <w:cols w:num="3" w:space="720"/>
          <w:noEndnote/>
        </w:sectPr>
      </w:pPr>
      <w:r>
        <w:rPr>
          <w:sz w:val="19"/>
          <w:szCs w:val="19"/>
        </w:rPr>
        <w:t>Downloadable File</w:t>
      </w:r>
      <w:r w:rsidR="00CB0F1C">
        <w:rPr>
          <w:sz w:val="19"/>
          <w:szCs w:val="19"/>
        </w:rPr>
        <w:t>s</w:t>
      </w:r>
    </w:p>
    <w:p w14:paraId="45877B72" w14:textId="77777777" w:rsidR="00CE4FF2" w:rsidRPr="00FC7E6D" w:rsidRDefault="00CE4FF2" w:rsidP="0010454B">
      <w:pPr>
        <w:pStyle w:val="Heading3"/>
      </w:pPr>
      <w:r w:rsidRPr="00FC7E6D">
        <w:t>Testing Tools Needed</w:t>
      </w:r>
      <w:r w:rsidRPr="00FC7E6D">
        <w:tab/>
      </w:r>
    </w:p>
    <w:p w14:paraId="7997A30C" w14:textId="77777777" w:rsidR="00CE4FF2" w:rsidRPr="002846B2" w:rsidRDefault="00CE4FF2" w:rsidP="001A1327">
      <w:pPr>
        <w:pStyle w:val="ListParagraph"/>
        <w:numPr>
          <w:ilvl w:val="0"/>
          <w:numId w:val="34"/>
        </w:numPr>
        <w:tabs>
          <w:tab w:val="left" w:pos="920"/>
        </w:tabs>
        <w:kinsoku w:val="0"/>
        <w:overflowPunct w:val="0"/>
        <w:spacing w:before="204"/>
        <w:ind w:left="270" w:hanging="270"/>
        <w:rPr>
          <w:w w:val="105"/>
          <w:sz w:val="19"/>
          <w:szCs w:val="19"/>
        </w:rPr>
      </w:pPr>
      <w:r w:rsidRPr="002846B2">
        <w:rPr>
          <w:w w:val="105"/>
          <w:sz w:val="19"/>
          <w:szCs w:val="19"/>
        </w:rPr>
        <w:t>Keyboard</w:t>
      </w:r>
    </w:p>
    <w:p w14:paraId="4956ED02" w14:textId="77777777" w:rsidR="00CE4FF2" w:rsidRPr="002846B2" w:rsidRDefault="00CB526D" w:rsidP="001A1327">
      <w:pPr>
        <w:pStyle w:val="ListParagraph"/>
        <w:numPr>
          <w:ilvl w:val="0"/>
          <w:numId w:val="34"/>
        </w:numPr>
        <w:tabs>
          <w:tab w:val="left" w:pos="920"/>
        </w:tabs>
        <w:kinsoku w:val="0"/>
        <w:overflowPunct w:val="0"/>
        <w:spacing w:before="51"/>
        <w:ind w:left="270" w:hanging="270"/>
        <w:rPr>
          <w:color w:val="000000"/>
          <w:w w:val="105"/>
          <w:sz w:val="19"/>
          <w:szCs w:val="19"/>
        </w:rPr>
      </w:pPr>
      <w:hyperlink r:id="rId10" w:history="1">
        <w:r w:rsidR="00CE4FF2" w:rsidRPr="002846B2">
          <w:rPr>
            <w:rStyle w:val="Hyperlink"/>
            <w:w w:val="105"/>
            <w:sz w:val="19"/>
            <w:szCs w:val="19"/>
          </w:rPr>
          <w:t>WAVE Toolbar</w:t>
        </w:r>
      </w:hyperlink>
      <w:r w:rsidR="00CE4FF2" w:rsidRPr="002846B2">
        <w:rPr>
          <w:color w:val="0000FF"/>
          <w:w w:val="105"/>
          <w:sz w:val="19"/>
          <w:szCs w:val="19"/>
        </w:rPr>
        <w:t xml:space="preserve"> </w:t>
      </w:r>
      <w:r w:rsidR="00CE4FF2" w:rsidRPr="002846B2">
        <w:rPr>
          <w:color w:val="000000"/>
          <w:w w:val="105"/>
          <w:sz w:val="19"/>
          <w:szCs w:val="19"/>
        </w:rPr>
        <w:t>or</w:t>
      </w:r>
      <w:r w:rsidR="00093A8F" w:rsidRPr="002846B2">
        <w:rPr>
          <w:color w:val="000000"/>
          <w:w w:val="105"/>
          <w:sz w:val="19"/>
          <w:szCs w:val="19"/>
        </w:rPr>
        <w:t xml:space="preserve"> other</w:t>
      </w:r>
      <w:r w:rsidR="00CE4FF2" w:rsidRPr="002846B2">
        <w:rPr>
          <w:color w:val="000000"/>
          <w:w w:val="105"/>
          <w:sz w:val="19"/>
          <w:szCs w:val="19"/>
        </w:rPr>
        <w:t xml:space="preserve"> browser</w:t>
      </w:r>
      <w:r w:rsidR="00CE4FF2" w:rsidRPr="002846B2">
        <w:rPr>
          <w:color w:val="000000"/>
          <w:spacing w:val="2"/>
          <w:w w:val="105"/>
          <w:sz w:val="19"/>
          <w:szCs w:val="19"/>
        </w:rPr>
        <w:t xml:space="preserve"> </w:t>
      </w:r>
      <w:r w:rsidR="00CE4FF2" w:rsidRPr="002846B2">
        <w:rPr>
          <w:color w:val="000000"/>
          <w:w w:val="105"/>
          <w:sz w:val="19"/>
          <w:szCs w:val="19"/>
        </w:rPr>
        <w:t>extension</w:t>
      </w:r>
    </w:p>
    <w:p w14:paraId="126FE52A" w14:textId="66448ADA" w:rsidR="00CE4FF2" w:rsidRPr="001A1327" w:rsidRDefault="00CE4FF2" w:rsidP="001A1327">
      <w:pPr>
        <w:pStyle w:val="ListParagraph"/>
        <w:numPr>
          <w:ilvl w:val="0"/>
          <w:numId w:val="34"/>
        </w:numPr>
        <w:tabs>
          <w:tab w:val="left" w:pos="920"/>
        </w:tabs>
        <w:kinsoku w:val="0"/>
        <w:overflowPunct w:val="0"/>
        <w:spacing w:before="51"/>
        <w:ind w:left="270" w:hanging="270"/>
        <w:rPr>
          <w:w w:val="105"/>
          <w:sz w:val="19"/>
          <w:szCs w:val="19"/>
        </w:rPr>
      </w:pPr>
      <w:r w:rsidRPr="002846B2">
        <w:rPr>
          <w:w w:val="105"/>
          <w:sz w:val="19"/>
          <w:szCs w:val="19"/>
        </w:rPr>
        <w:t xml:space="preserve">Screen reader (and </w:t>
      </w:r>
      <w:r w:rsidR="001A1327">
        <w:rPr>
          <w:w w:val="105"/>
          <w:sz w:val="19"/>
          <w:szCs w:val="19"/>
        </w:rPr>
        <w:t>how to use it</w:t>
      </w:r>
      <w:r w:rsidRPr="002846B2">
        <w:rPr>
          <w:w w:val="105"/>
          <w:sz w:val="19"/>
          <w:szCs w:val="19"/>
        </w:rPr>
        <w:t>)</w:t>
      </w:r>
      <w:r w:rsidR="001A1327">
        <w:rPr>
          <w:w w:val="105"/>
          <w:sz w:val="19"/>
          <w:szCs w:val="19"/>
        </w:rPr>
        <w:t xml:space="preserve">: </w:t>
      </w:r>
      <w:r w:rsidRPr="001A1327">
        <w:rPr>
          <w:w w:val="105"/>
          <w:sz w:val="19"/>
          <w:szCs w:val="19"/>
        </w:rPr>
        <w:t>JAWS</w:t>
      </w:r>
      <w:r w:rsidR="00B26E21" w:rsidRPr="001A1327">
        <w:rPr>
          <w:w w:val="105"/>
          <w:sz w:val="19"/>
          <w:szCs w:val="19"/>
        </w:rPr>
        <w:t xml:space="preserve">, </w:t>
      </w:r>
      <w:r w:rsidR="00093A8F" w:rsidRPr="001A1327">
        <w:rPr>
          <w:spacing w:val="5"/>
          <w:w w:val="105"/>
          <w:sz w:val="19"/>
          <w:szCs w:val="19"/>
        </w:rPr>
        <w:t>NVDA</w:t>
      </w:r>
      <w:r w:rsidR="00093A8F" w:rsidRPr="001A1327">
        <w:rPr>
          <w:spacing w:val="10"/>
          <w:w w:val="105"/>
          <w:sz w:val="19"/>
          <w:szCs w:val="19"/>
        </w:rPr>
        <w:t xml:space="preserve"> </w:t>
      </w:r>
      <w:r w:rsidR="00093A8F" w:rsidRPr="001A1327">
        <w:rPr>
          <w:spacing w:val="5"/>
          <w:w w:val="105"/>
          <w:sz w:val="19"/>
          <w:szCs w:val="19"/>
        </w:rPr>
        <w:t>(Windows</w:t>
      </w:r>
      <w:r w:rsidR="001A1327">
        <w:rPr>
          <w:spacing w:val="5"/>
          <w:w w:val="105"/>
          <w:sz w:val="19"/>
          <w:szCs w:val="19"/>
        </w:rPr>
        <w:t>/</w:t>
      </w:r>
      <w:r w:rsidR="00DC5C7F" w:rsidRPr="001A1327">
        <w:rPr>
          <w:spacing w:val="5"/>
          <w:w w:val="105"/>
          <w:sz w:val="19"/>
          <w:szCs w:val="19"/>
        </w:rPr>
        <w:t>Mac</w:t>
      </w:r>
      <w:r w:rsidR="00093A8F" w:rsidRPr="001A1327">
        <w:rPr>
          <w:spacing w:val="5"/>
          <w:w w:val="105"/>
          <w:sz w:val="19"/>
          <w:szCs w:val="19"/>
        </w:rPr>
        <w:t>)</w:t>
      </w:r>
      <w:r w:rsidR="00B26E21" w:rsidRPr="001A1327">
        <w:rPr>
          <w:spacing w:val="5"/>
          <w:w w:val="105"/>
          <w:sz w:val="19"/>
          <w:szCs w:val="19"/>
        </w:rPr>
        <w:t xml:space="preserve">, </w:t>
      </w:r>
      <w:proofErr w:type="spellStart"/>
      <w:r w:rsidR="00093A8F" w:rsidRPr="001A1327">
        <w:rPr>
          <w:w w:val="105"/>
          <w:sz w:val="19"/>
          <w:szCs w:val="19"/>
        </w:rPr>
        <w:t>VoiceOver</w:t>
      </w:r>
      <w:proofErr w:type="spellEnd"/>
      <w:r w:rsidR="00093A8F" w:rsidRPr="001A1327">
        <w:rPr>
          <w:w w:val="105"/>
          <w:sz w:val="19"/>
          <w:szCs w:val="19"/>
        </w:rPr>
        <w:t xml:space="preserve"> (Mac),</w:t>
      </w:r>
      <w:r w:rsidR="00B26E21" w:rsidRPr="001A1327">
        <w:rPr>
          <w:w w:val="105"/>
          <w:sz w:val="19"/>
          <w:szCs w:val="19"/>
        </w:rPr>
        <w:t xml:space="preserve"> </w:t>
      </w:r>
      <w:r w:rsidRPr="001A1327">
        <w:rPr>
          <w:w w:val="105"/>
          <w:sz w:val="19"/>
          <w:szCs w:val="19"/>
        </w:rPr>
        <w:t>Narrator (Windows)</w:t>
      </w:r>
    </w:p>
    <w:p w14:paraId="3800512B" w14:textId="7054D7F9" w:rsidR="00F5063D" w:rsidRPr="009F24CC" w:rsidRDefault="00CB526D" w:rsidP="001A1327">
      <w:pPr>
        <w:pStyle w:val="ListParagraph"/>
        <w:numPr>
          <w:ilvl w:val="0"/>
          <w:numId w:val="34"/>
        </w:numPr>
        <w:ind w:left="270" w:hanging="270"/>
        <w:rPr>
          <w:rStyle w:val="Hyperlink"/>
          <w:color w:val="auto"/>
          <w:w w:val="105"/>
          <w:sz w:val="19"/>
          <w:szCs w:val="19"/>
          <w:u w:val="none"/>
        </w:rPr>
      </w:pPr>
      <w:hyperlink r:id="rId11" w:history="1">
        <w:r w:rsidR="00CE4FF2" w:rsidRPr="002846B2">
          <w:rPr>
            <w:rStyle w:val="Hyperlink"/>
            <w:w w:val="105"/>
            <w:sz w:val="19"/>
            <w:szCs w:val="19"/>
          </w:rPr>
          <w:t>Color contrast</w:t>
        </w:r>
        <w:r w:rsidR="00CE4FF2" w:rsidRPr="002846B2">
          <w:rPr>
            <w:rStyle w:val="Hyperlink"/>
            <w:spacing w:val="1"/>
            <w:w w:val="105"/>
            <w:sz w:val="19"/>
            <w:szCs w:val="19"/>
          </w:rPr>
          <w:t xml:space="preserve"> </w:t>
        </w:r>
        <w:r w:rsidR="00CE4FF2" w:rsidRPr="002846B2">
          <w:rPr>
            <w:rStyle w:val="Hyperlink"/>
            <w:w w:val="105"/>
            <w:sz w:val="19"/>
            <w:szCs w:val="19"/>
          </w:rPr>
          <w:t>analyzer</w:t>
        </w:r>
      </w:hyperlink>
      <w:r w:rsidR="009F24CC" w:rsidRPr="009F24CC">
        <w:t xml:space="preserve"> </w:t>
      </w:r>
      <w:r w:rsidR="009F24CC" w:rsidRPr="00960DD2">
        <w:rPr>
          <w:sz w:val="19"/>
          <w:szCs w:val="19"/>
        </w:rPr>
        <w:t xml:space="preserve">or other color contrast </w:t>
      </w:r>
      <w:proofErr w:type="gramStart"/>
      <w:r w:rsidR="009F24CC" w:rsidRPr="00960DD2">
        <w:rPr>
          <w:sz w:val="19"/>
          <w:szCs w:val="19"/>
        </w:rPr>
        <w:t>tester</w:t>
      </w:r>
      <w:proofErr w:type="gramEnd"/>
    </w:p>
    <w:p w14:paraId="6B1920B2" w14:textId="77777777" w:rsidR="007B07FA" w:rsidRPr="005330F6" w:rsidRDefault="00CB526D" w:rsidP="007B07FA">
      <w:pPr>
        <w:pStyle w:val="ListParagraph"/>
        <w:numPr>
          <w:ilvl w:val="0"/>
          <w:numId w:val="34"/>
        </w:numPr>
        <w:ind w:left="270" w:hanging="270"/>
        <w:rPr>
          <w:rStyle w:val="Hyperlink"/>
          <w:color w:val="auto"/>
          <w:w w:val="105"/>
          <w:sz w:val="19"/>
          <w:szCs w:val="19"/>
          <w:u w:val="none"/>
        </w:rPr>
      </w:pPr>
      <w:hyperlink r:id="rId12" w:history="1">
        <w:r w:rsidR="009F24CC" w:rsidRPr="009F24CC">
          <w:rPr>
            <w:rStyle w:val="Hyperlink"/>
            <w:w w:val="105"/>
            <w:sz w:val="19"/>
            <w:szCs w:val="19"/>
          </w:rPr>
          <w:t>Text Spacing Bookmarklet</w:t>
        </w:r>
      </w:hyperlink>
    </w:p>
    <w:p w14:paraId="2A178608" w14:textId="2B33F51E" w:rsidR="005330F6" w:rsidRPr="003C7A63" w:rsidRDefault="00CB526D" w:rsidP="005330F6">
      <w:pPr>
        <w:pStyle w:val="ListParagraph"/>
        <w:numPr>
          <w:ilvl w:val="0"/>
          <w:numId w:val="34"/>
        </w:numPr>
        <w:ind w:left="270" w:hanging="270"/>
        <w:rPr>
          <w:rStyle w:val="Hyperlink"/>
          <w:color w:val="auto"/>
          <w:w w:val="105"/>
          <w:sz w:val="19"/>
          <w:szCs w:val="19"/>
          <w:u w:val="none"/>
        </w:rPr>
      </w:pPr>
      <w:hyperlink r:id="rId13" w:history="1">
        <w:r w:rsidR="005330F6" w:rsidRPr="00F87843">
          <w:rPr>
            <w:rStyle w:val="Hyperlink"/>
            <w:sz w:val="19"/>
            <w:szCs w:val="19"/>
          </w:rPr>
          <w:t>Resize Window Browser Extension</w:t>
        </w:r>
      </w:hyperlink>
    </w:p>
    <w:p w14:paraId="3D33B5D5" w14:textId="7C155640" w:rsidR="003C7A63" w:rsidRPr="0055399A" w:rsidRDefault="003C7A63" w:rsidP="0055399A">
      <w:pPr>
        <w:pStyle w:val="ListParagraph"/>
        <w:numPr>
          <w:ilvl w:val="0"/>
          <w:numId w:val="34"/>
        </w:numPr>
        <w:ind w:left="270" w:hanging="270"/>
        <w:rPr>
          <w:sz w:val="19"/>
          <w:szCs w:val="19"/>
        </w:rPr>
      </w:pPr>
      <w:hyperlink r:id="rId14" w:history="1">
        <w:proofErr w:type="spellStart"/>
        <w:r w:rsidRPr="0055399A">
          <w:rPr>
            <w:rStyle w:val="Hyperlink"/>
            <w:sz w:val="19"/>
            <w:szCs w:val="19"/>
          </w:rPr>
          <w:t>Autcomplete</w:t>
        </w:r>
        <w:proofErr w:type="spellEnd"/>
        <w:r w:rsidRPr="0055399A">
          <w:rPr>
            <w:rStyle w:val="Hyperlink"/>
            <w:sz w:val="19"/>
            <w:szCs w:val="19"/>
          </w:rPr>
          <w:t xml:space="preserve"> Bookmarklet</w:t>
        </w:r>
      </w:hyperlink>
      <w:r w:rsidRPr="0055399A">
        <w:rPr>
          <w:sz w:val="19"/>
          <w:szCs w:val="19"/>
        </w:rPr>
        <w:t xml:space="preserve"> (if website includes form fields)</w:t>
      </w:r>
    </w:p>
    <w:p w14:paraId="5CA15DC4" w14:textId="1E3687BB" w:rsidR="007B07FA" w:rsidRPr="007B07FA" w:rsidRDefault="000F08FA" w:rsidP="007B07FA">
      <w:pPr>
        <w:pStyle w:val="ListParagraph"/>
        <w:numPr>
          <w:ilvl w:val="0"/>
          <w:numId w:val="34"/>
        </w:numPr>
        <w:ind w:left="270" w:hanging="270"/>
        <w:rPr>
          <w:w w:val="105"/>
          <w:sz w:val="19"/>
          <w:szCs w:val="19"/>
        </w:rPr>
      </w:pPr>
      <w:r>
        <w:rPr>
          <w:sz w:val="19"/>
          <w:szCs w:val="19"/>
        </w:rPr>
        <w:t>B</w:t>
      </w:r>
      <w:r w:rsidR="007B07FA" w:rsidRPr="007B07FA">
        <w:rPr>
          <w:sz w:val="19"/>
          <w:szCs w:val="19"/>
        </w:rPr>
        <w:t xml:space="preserve">rowser dev tools to use mobile device </w:t>
      </w:r>
      <w:proofErr w:type="gramStart"/>
      <w:r w:rsidR="007B07FA" w:rsidRPr="007B07FA">
        <w:rPr>
          <w:sz w:val="19"/>
          <w:szCs w:val="19"/>
        </w:rPr>
        <w:t>simulation</w:t>
      </w:r>
      <w:proofErr w:type="gramEnd"/>
    </w:p>
    <w:p w14:paraId="69B74277" w14:textId="4EF8B65C" w:rsidR="00CE4FF2" w:rsidRPr="002846B2" w:rsidRDefault="00121335" w:rsidP="001A1327">
      <w:pPr>
        <w:pStyle w:val="ListParagraph"/>
        <w:numPr>
          <w:ilvl w:val="0"/>
          <w:numId w:val="34"/>
        </w:numPr>
        <w:ind w:left="270" w:hanging="270"/>
        <w:rPr>
          <w:w w:val="105"/>
          <w:sz w:val="19"/>
          <w:szCs w:val="19"/>
        </w:rPr>
      </w:pPr>
      <w:r>
        <w:rPr>
          <w:sz w:val="19"/>
          <w:szCs w:val="19"/>
        </w:rPr>
        <w:t xml:space="preserve">Another </w:t>
      </w:r>
      <w:r w:rsidR="00380FB8">
        <w:rPr>
          <w:sz w:val="19"/>
          <w:szCs w:val="19"/>
        </w:rPr>
        <w:t>o</w:t>
      </w:r>
      <w:r>
        <w:rPr>
          <w:sz w:val="19"/>
          <w:szCs w:val="19"/>
        </w:rPr>
        <w:t xml:space="preserve">ption: </w:t>
      </w:r>
      <w:r w:rsidR="00F5063D" w:rsidRPr="002846B2">
        <w:rPr>
          <w:sz w:val="19"/>
          <w:szCs w:val="19"/>
        </w:rPr>
        <w:t xml:space="preserve">Testing of other AT devices such as Dragon Dictate, Switch activation, one handed </w:t>
      </w:r>
      <w:r w:rsidR="007B07FA">
        <w:rPr>
          <w:sz w:val="19"/>
          <w:szCs w:val="19"/>
        </w:rPr>
        <w:t>k</w:t>
      </w:r>
      <w:r w:rsidR="00F5063D" w:rsidRPr="002846B2">
        <w:rPr>
          <w:sz w:val="19"/>
          <w:szCs w:val="19"/>
        </w:rPr>
        <w:t>eyboard, Voiceover on a tablet and ZoomText via equipment available</w:t>
      </w:r>
      <w:r>
        <w:rPr>
          <w:sz w:val="19"/>
          <w:szCs w:val="19"/>
        </w:rPr>
        <w:t xml:space="preserve"> on </w:t>
      </w:r>
      <w:r w:rsidR="00B044C5">
        <w:rPr>
          <w:sz w:val="19"/>
          <w:szCs w:val="19"/>
        </w:rPr>
        <w:t xml:space="preserve">free </w:t>
      </w:r>
      <w:r>
        <w:rPr>
          <w:sz w:val="19"/>
          <w:szCs w:val="19"/>
        </w:rPr>
        <w:t>loan</w:t>
      </w:r>
      <w:r w:rsidR="00F5063D" w:rsidRPr="002846B2">
        <w:rPr>
          <w:sz w:val="19"/>
          <w:szCs w:val="19"/>
        </w:rPr>
        <w:t xml:space="preserve"> through </w:t>
      </w:r>
      <w:hyperlink r:id="rId15" w:history="1">
        <w:r w:rsidR="00F5063D" w:rsidRPr="007B07FA">
          <w:rPr>
            <w:rStyle w:val="Hyperlink"/>
            <w:sz w:val="19"/>
            <w:szCs w:val="19"/>
          </w:rPr>
          <w:t>M</w:t>
        </w:r>
        <w:r w:rsidR="00B044C5">
          <w:rPr>
            <w:rStyle w:val="Hyperlink"/>
            <w:sz w:val="19"/>
            <w:szCs w:val="19"/>
          </w:rPr>
          <w:t>O</w:t>
        </w:r>
        <w:r w:rsidR="00F5063D" w:rsidRPr="007B07FA">
          <w:rPr>
            <w:rStyle w:val="Hyperlink"/>
            <w:sz w:val="19"/>
            <w:szCs w:val="19"/>
          </w:rPr>
          <w:t xml:space="preserve"> Assistive Technology’s Accessibility Testing Kit</w:t>
        </w:r>
      </w:hyperlink>
      <w:r w:rsidR="00F5063D" w:rsidRPr="002846B2">
        <w:rPr>
          <w:sz w:val="19"/>
          <w:szCs w:val="19"/>
        </w:rPr>
        <w:t>.</w:t>
      </w:r>
      <w:r w:rsidR="00EB5DD2">
        <w:rPr>
          <w:sz w:val="19"/>
          <w:szCs w:val="19"/>
        </w:rPr>
        <w:t xml:space="preserve"> </w:t>
      </w:r>
    </w:p>
    <w:p w14:paraId="0EEE3C27" w14:textId="635DFF19" w:rsidR="00CE4FF2" w:rsidRPr="00471DE7" w:rsidRDefault="00CE4FF2" w:rsidP="00471DE7">
      <w:pPr>
        <w:pStyle w:val="Heading3"/>
      </w:pPr>
      <w:r w:rsidRPr="00CD60D1">
        <w:t>Using the Checklist</w:t>
      </w:r>
      <w:r w:rsidR="00CB0F1C">
        <w:t>/Testing Guidance</w:t>
      </w:r>
    </w:p>
    <w:p w14:paraId="5159BF85" w14:textId="5A3AB773" w:rsidR="00471DE7" w:rsidRPr="00471DE7" w:rsidRDefault="00471DE7" w:rsidP="00471DE7">
      <w:pPr>
        <w:pStyle w:val="ListParagraph"/>
        <w:numPr>
          <w:ilvl w:val="0"/>
          <w:numId w:val="40"/>
        </w:numPr>
        <w:rPr>
          <w:sz w:val="19"/>
          <w:szCs w:val="19"/>
        </w:rPr>
      </w:pPr>
      <w:r w:rsidRPr="00471DE7">
        <w:rPr>
          <w:sz w:val="19"/>
          <w:szCs w:val="19"/>
        </w:rPr>
        <w:t>Automated testing such as using the WAVE Tool</w:t>
      </w:r>
      <w:r>
        <w:rPr>
          <w:sz w:val="19"/>
          <w:szCs w:val="19"/>
        </w:rPr>
        <w:t>bar</w:t>
      </w:r>
      <w:r w:rsidRPr="00471DE7">
        <w:rPr>
          <w:sz w:val="19"/>
          <w:szCs w:val="19"/>
        </w:rPr>
        <w:t xml:space="preserve"> only captures about 30-50% of accessibility issues. Use this checklist to </w:t>
      </w:r>
      <w:r w:rsidR="00613C73">
        <w:rPr>
          <w:sz w:val="19"/>
          <w:szCs w:val="19"/>
        </w:rPr>
        <w:t>various manual testing listed above</w:t>
      </w:r>
      <w:r w:rsidRPr="00471DE7">
        <w:rPr>
          <w:sz w:val="19"/>
          <w:szCs w:val="19"/>
        </w:rPr>
        <w:t xml:space="preserve">. </w:t>
      </w:r>
    </w:p>
    <w:p w14:paraId="64865CF6" w14:textId="60CDC70A" w:rsidR="00CE4FF2" w:rsidRPr="00471DE7" w:rsidRDefault="00CE4FF2" w:rsidP="00471DE7">
      <w:pPr>
        <w:pStyle w:val="ListParagraph"/>
        <w:numPr>
          <w:ilvl w:val="0"/>
          <w:numId w:val="40"/>
        </w:numPr>
        <w:rPr>
          <w:sz w:val="19"/>
          <w:szCs w:val="19"/>
        </w:rPr>
      </w:pPr>
      <w:r w:rsidRPr="00471DE7">
        <w:rPr>
          <w:sz w:val="19"/>
          <w:szCs w:val="19"/>
        </w:rPr>
        <w:t>Each section includes instructions on how to use applicable testing tools.</w:t>
      </w:r>
    </w:p>
    <w:p w14:paraId="11A93D6F" w14:textId="4E69A207" w:rsidR="00CE4FF2" w:rsidRPr="00274692" w:rsidRDefault="00CE4FF2" w:rsidP="00274692">
      <w:pPr>
        <w:pStyle w:val="ListParagraph"/>
        <w:numPr>
          <w:ilvl w:val="0"/>
          <w:numId w:val="12"/>
        </w:numPr>
        <w:tabs>
          <w:tab w:val="left" w:pos="920"/>
        </w:tabs>
        <w:kinsoku w:val="0"/>
        <w:overflowPunct w:val="0"/>
        <w:spacing w:before="51"/>
        <w:rPr>
          <w:w w:val="105"/>
          <w:sz w:val="19"/>
          <w:szCs w:val="19"/>
        </w:rPr>
      </w:pPr>
      <w:r w:rsidRPr="00274692">
        <w:rPr>
          <w:w w:val="105"/>
          <w:sz w:val="19"/>
          <w:szCs w:val="19"/>
        </w:rPr>
        <w:t>The desirable answer for each yes/no question is</w:t>
      </w:r>
      <w:r w:rsidRPr="00274692">
        <w:rPr>
          <w:spacing w:val="7"/>
          <w:w w:val="105"/>
          <w:sz w:val="19"/>
          <w:szCs w:val="19"/>
        </w:rPr>
        <w:t xml:space="preserve"> </w:t>
      </w:r>
      <w:r w:rsidRPr="00274692">
        <w:rPr>
          <w:w w:val="105"/>
          <w:sz w:val="19"/>
          <w:szCs w:val="19"/>
        </w:rPr>
        <w:t>“Yes.”</w:t>
      </w:r>
      <w:r w:rsidR="00274692" w:rsidRPr="00274692">
        <w:rPr>
          <w:w w:val="105"/>
          <w:sz w:val="19"/>
          <w:szCs w:val="19"/>
        </w:rPr>
        <w:t xml:space="preserve"> Any question answered with “No” is an accessibility issue</w:t>
      </w:r>
      <w:r w:rsidR="00274692">
        <w:rPr>
          <w:w w:val="105"/>
          <w:sz w:val="19"/>
          <w:szCs w:val="19"/>
        </w:rPr>
        <w:t>.</w:t>
      </w:r>
      <w:r w:rsidR="00274692" w:rsidRPr="00274692">
        <w:rPr>
          <w:w w:val="105"/>
          <w:sz w:val="19"/>
          <w:szCs w:val="19"/>
        </w:rPr>
        <w:t xml:space="preserve"> </w:t>
      </w:r>
    </w:p>
    <w:p w14:paraId="19750090" w14:textId="68A70D0D" w:rsidR="00CB0F1C" w:rsidRPr="00CB0F1C" w:rsidRDefault="001A2FDA" w:rsidP="00CB0F1C">
      <w:pPr>
        <w:pStyle w:val="ListParagraph"/>
        <w:numPr>
          <w:ilvl w:val="0"/>
          <w:numId w:val="12"/>
        </w:numPr>
        <w:tabs>
          <w:tab w:val="left" w:pos="920"/>
        </w:tabs>
        <w:kinsoku w:val="0"/>
        <w:overflowPunct w:val="0"/>
        <w:spacing w:before="51"/>
        <w:rPr>
          <w:w w:val="105"/>
          <w:sz w:val="19"/>
          <w:szCs w:val="19"/>
        </w:rPr>
      </w:pPr>
      <w:r>
        <w:rPr>
          <w:w w:val="105"/>
          <w:sz w:val="19"/>
          <w:szCs w:val="19"/>
        </w:rPr>
        <w:t>Most testing is done via a desktop browser. Make sure to test a sample of pages with mobile/mobile simulator.</w:t>
      </w:r>
    </w:p>
    <w:p w14:paraId="246F1839" w14:textId="26BBE696" w:rsidR="00CE4FF2" w:rsidRDefault="00CB526D" w:rsidP="008853D6">
      <w:pPr>
        <w:pStyle w:val="ListParagraph"/>
        <w:numPr>
          <w:ilvl w:val="0"/>
          <w:numId w:val="12"/>
        </w:numPr>
        <w:tabs>
          <w:tab w:val="left" w:pos="920"/>
        </w:tabs>
        <w:kinsoku w:val="0"/>
        <w:overflowPunct w:val="0"/>
        <w:spacing w:before="51"/>
        <w:rPr>
          <w:w w:val="105"/>
          <w:sz w:val="19"/>
          <w:szCs w:val="19"/>
        </w:rPr>
      </w:pPr>
      <w:hyperlink r:id="rId16" w:history="1">
        <w:r w:rsidR="00AB0B02" w:rsidRPr="00AB0B02">
          <w:rPr>
            <w:rStyle w:val="Hyperlink"/>
            <w:w w:val="105"/>
            <w:sz w:val="19"/>
            <w:szCs w:val="19"/>
          </w:rPr>
          <w:t>Use the Web Accessibility Evaluation Report Template</w:t>
        </w:r>
      </w:hyperlink>
      <w:r w:rsidR="00AB0B02">
        <w:rPr>
          <w:w w:val="105"/>
          <w:sz w:val="19"/>
          <w:szCs w:val="19"/>
        </w:rPr>
        <w:t xml:space="preserve"> to record and remediate accessibility issues.</w:t>
      </w:r>
    </w:p>
    <w:p w14:paraId="1189D466" w14:textId="0853007E" w:rsidR="001A1327" w:rsidRDefault="00AC0F17" w:rsidP="008853D6">
      <w:pPr>
        <w:pStyle w:val="ListParagraph"/>
        <w:numPr>
          <w:ilvl w:val="0"/>
          <w:numId w:val="12"/>
        </w:numPr>
        <w:tabs>
          <w:tab w:val="left" w:pos="920"/>
        </w:tabs>
        <w:kinsoku w:val="0"/>
        <w:overflowPunct w:val="0"/>
        <w:spacing w:before="51"/>
        <w:rPr>
          <w:w w:val="105"/>
          <w:sz w:val="19"/>
          <w:szCs w:val="19"/>
        </w:rPr>
      </w:pPr>
      <w:r>
        <w:rPr>
          <w:w w:val="105"/>
          <w:sz w:val="19"/>
          <w:szCs w:val="19"/>
        </w:rPr>
        <w:t>C</w:t>
      </w:r>
      <w:r w:rsidR="001A1327">
        <w:rPr>
          <w:w w:val="105"/>
          <w:sz w:val="19"/>
          <w:szCs w:val="19"/>
        </w:rPr>
        <w:t xml:space="preserve">hecklist items added in 2024 </w:t>
      </w:r>
      <w:r>
        <w:rPr>
          <w:w w:val="105"/>
          <w:sz w:val="19"/>
          <w:szCs w:val="19"/>
        </w:rPr>
        <w:t xml:space="preserve">are indicated in </w:t>
      </w:r>
      <w:r w:rsidRPr="00AC0F17">
        <w:rPr>
          <w:b/>
          <w:bCs/>
          <w:w w:val="105"/>
          <w:sz w:val="19"/>
          <w:szCs w:val="19"/>
        </w:rPr>
        <w:t>bold</w:t>
      </w:r>
      <w:r>
        <w:rPr>
          <w:w w:val="105"/>
          <w:sz w:val="19"/>
          <w:szCs w:val="19"/>
        </w:rPr>
        <w:t xml:space="preserve"> a</w:t>
      </w:r>
      <w:r w:rsidR="003D0FB2">
        <w:rPr>
          <w:w w:val="105"/>
          <w:sz w:val="19"/>
          <w:szCs w:val="19"/>
        </w:rPr>
        <w:t>s</w:t>
      </w:r>
      <w:r>
        <w:rPr>
          <w:w w:val="105"/>
          <w:sz w:val="19"/>
          <w:szCs w:val="19"/>
        </w:rPr>
        <w:t xml:space="preserve"> </w:t>
      </w:r>
      <w:r w:rsidRPr="00AC0F17">
        <w:rPr>
          <w:w w:val="105"/>
          <w:sz w:val="19"/>
          <w:szCs w:val="19"/>
        </w:rPr>
        <w:t>“</w:t>
      </w:r>
      <w:r w:rsidR="001A1327" w:rsidRPr="00AC0F17">
        <w:rPr>
          <w:w w:val="105"/>
          <w:sz w:val="19"/>
          <w:szCs w:val="19"/>
        </w:rPr>
        <w:t xml:space="preserve">WCAG </w:t>
      </w:r>
      <w:proofErr w:type="gramStart"/>
      <w:r w:rsidR="001A1327" w:rsidRPr="00AC0F17">
        <w:rPr>
          <w:w w:val="105"/>
          <w:sz w:val="19"/>
          <w:szCs w:val="19"/>
        </w:rPr>
        <w:t>2</w:t>
      </w:r>
      <w:r w:rsidRPr="00AC0F17">
        <w:rPr>
          <w:w w:val="105"/>
          <w:sz w:val="19"/>
          <w:szCs w:val="19"/>
        </w:rPr>
        <w:t>.1</w:t>
      </w:r>
      <w:proofErr w:type="gramEnd"/>
      <w:r w:rsidRPr="00AC0F17">
        <w:rPr>
          <w:w w:val="105"/>
          <w:sz w:val="19"/>
          <w:szCs w:val="19"/>
        </w:rPr>
        <w:t>”</w:t>
      </w:r>
    </w:p>
    <w:p w14:paraId="62C5BE0E" w14:textId="7FF757A8" w:rsidR="00694BF0" w:rsidRDefault="00694BF0" w:rsidP="008853D6">
      <w:pPr>
        <w:pStyle w:val="ListParagraph"/>
        <w:numPr>
          <w:ilvl w:val="0"/>
          <w:numId w:val="12"/>
        </w:numPr>
        <w:tabs>
          <w:tab w:val="left" w:pos="920"/>
        </w:tabs>
        <w:kinsoku w:val="0"/>
        <w:overflowPunct w:val="0"/>
        <w:spacing w:before="51"/>
        <w:rPr>
          <w:w w:val="105"/>
          <w:sz w:val="19"/>
          <w:szCs w:val="19"/>
        </w:rPr>
      </w:pPr>
      <w:r>
        <w:rPr>
          <w:w w:val="105"/>
          <w:sz w:val="19"/>
          <w:szCs w:val="19"/>
        </w:rPr>
        <w:t xml:space="preserve">Checklist items indicated with </w:t>
      </w:r>
      <w:r w:rsidRPr="00BF5072">
        <w:rPr>
          <w:b/>
          <w:bCs/>
          <w:w w:val="105"/>
          <w:sz w:val="19"/>
          <w:szCs w:val="19"/>
        </w:rPr>
        <w:t>“</w:t>
      </w:r>
      <w:r w:rsidR="00495C2F">
        <w:rPr>
          <w:b/>
          <w:bCs/>
          <w:w w:val="105"/>
          <w:sz w:val="19"/>
          <w:szCs w:val="19"/>
        </w:rPr>
        <w:t>(</w:t>
      </w:r>
      <w:r w:rsidRPr="00BF5072">
        <w:rPr>
          <w:b/>
          <w:bCs/>
          <w:w w:val="105"/>
          <w:sz w:val="19"/>
          <w:szCs w:val="19"/>
        </w:rPr>
        <w:t>CRITICAL</w:t>
      </w:r>
      <w:r w:rsidR="00495C2F">
        <w:rPr>
          <w:b/>
          <w:bCs/>
          <w:w w:val="105"/>
          <w:sz w:val="19"/>
          <w:szCs w:val="19"/>
        </w:rPr>
        <w:t>)</w:t>
      </w:r>
      <w:r w:rsidRPr="00BF5072">
        <w:rPr>
          <w:b/>
          <w:bCs/>
          <w:w w:val="105"/>
          <w:sz w:val="19"/>
          <w:szCs w:val="19"/>
        </w:rPr>
        <w:t>”</w:t>
      </w:r>
      <w:r>
        <w:rPr>
          <w:w w:val="105"/>
          <w:sz w:val="19"/>
          <w:szCs w:val="19"/>
        </w:rPr>
        <w:t xml:space="preserve"> mean these accessibility failures completely stop users from accessing the content. All checklist items need to pass accessibility, but CRITICAL items should be </w:t>
      </w:r>
      <w:r w:rsidR="00BF5072">
        <w:rPr>
          <w:w w:val="105"/>
          <w:sz w:val="19"/>
          <w:szCs w:val="19"/>
        </w:rPr>
        <w:t>prioritized first.</w:t>
      </w:r>
    </w:p>
    <w:p w14:paraId="6AF2FFFA" w14:textId="3D39BE44" w:rsidR="00274692" w:rsidRPr="00274692" w:rsidRDefault="00274692" w:rsidP="008853D6">
      <w:pPr>
        <w:pStyle w:val="ListParagraph"/>
        <w:numPr>
          <w:ilvl w:val="0"/>
          <w:numId w:val="12"/>
        </w:numPr>
        <w:tabs>
          <w:tab w:val="left" w:pos="920"/>
        </w:tabs>
        <w:kinsoku w:val="0"/>
        <w:overflowPunct w:val="0"/>
        <w:spacing w:before="51"/>
        <w:rPr>
          <w:rFonts w:asciiTheme="minorHAnsi" w:hAnsiTheme="minorHAnsi" w:cstheme="minorHAnsi"/>
          <w:w w:val="105"/>
          <w:sz w:val="19"/>
          <w:szCs w:val="19"/>
        </w:rPr>
      </w:pPr>
      <w:r w:rsidRPr="00274692">
        <w:rPr>
          <w:rFonts w:asciiTheme="minorHAnsi" w:hAnsiTheme="minorHAnsi" w:cstheme="minorHAnsi"/>
          <w:w w:val="105"/>
          <w:sz w:val="19"/>
          <w:szCs w:val="19"/>
        </w:rPr>
        <w:t xml:space="preserve">Using semantic HTML and native HTML elements </w:t>
      </w:r>
      <w:r w:rsidRPr="00274692">
        <w:rPr>
          <w:rFonts w:asciiTheme="minorHAnsi" w:hAnsiTheme="minorHAnsi" w:cstheme="minorHAnsi"/>
          <w:color w:val="1B1B1B"/>
          <w:sz w:val="19"/>
          <w:szCs w:val="19"/>
          <w:shd w:val="clear" w:color="auto" w:fill="FFFFFF"/>
        </w:rPr>
        <w:t>ensure maximum accessibility.</w:t>
      </w:r>
    </w:p>
    <w:p w14:paraId="5500FA9A" w14:textId="77777777" w:rsidR="00153B63" w:rsidRPr="00153B63" w:rsidRDefault="00153B63" w:rsidP="00153B63">
      <w:pPr>
        <w:tabs>
          <w:tab w:val="left" w:pos="920"/>
        </w:tabs>
        <w:kinsoku w:val="0"/>
        <w:overflowPunct w:val="0"/>
        <w:spacing w:before="51"/>
        <w:rPr>
          <w:w w:val="105"/>
          <w:szCs w:val="19"/>
        </w:rPr>
      </w:pPr>
    </w:p>
    <w:p w14:paraId="219AD31E" w14:textId="33379D51" w:rsidR="00C23848" w:rsidRPr="00C23848" w:rsidRDefault="00C23848" w:rsidP="0010454B">
      <w:pPr>
        <w:pStyle w:val="Heading2"/>
        <w:numPr>
          <w:ilvl w:val="0"/>
          <w:numId w:val="11"/>
        </w:numPr>
      </w:pPr>
      <w:r w:rsidRPr="00C23848">
        <w:t xml:space="preserve">Testing </w:t>
      </w:r>
      <w:r w:rsidR="001617B5">
        <w:t xml:space="preserve">Visual </w:t>
      </w:r>
      <w:r w:rsidRPr="00C23848">
        <w:t>Navigation</w:t>
      </w:r>
    </w:p>
    <w:p w14:paraId="4BA1F253" w14:textId="77777777" w:rsidR="0010454B" w:rsidRDefault="00CE4FF2" w:rsidP="00C23848">
      <w:pPr>
        <w:pStyle w:val="BodyText"/>
        <w:kinsoku w:val="0"/>
        <w:overflowPunct w:val="0"/>
        <w:spacing w:before="205" w:line="292" w:lineRule="auto"/>
        <w:ind w:left="0" w:firstLine="0"/>
        <w:rPr>
          <w:w w:val="105"/>
        </w:rPr>
      </w:pPr>
      <w:r>
        <w:rPr>
          <w:w w:val="105"/>
        </w:rPr>
        <w:t>The first step to manual testing is to throw away your mouse. See if you can navigate the page, including all menus and interactive elements, using only the keyboard.</w:t>
      </w:r>
    </w:p>
    <w:p w14:paraId="1EDA3E7C" w14:textId="784E5D1A" w:rsidR="00CE4FF2" w:rsidRPr="0010454B" w:rsidRDefault="00C23848" w:rsidP="0010454B">
      <w:pPr>
        <w:pStyle w:val="Heading3"/>
      </w:pPr>
      <w:r w:rsidRPr="0010454B">
        <w:t>Keyboard Focus</w:t>
      </w:r>
      <w:r w:rsidR="009B50BC" w:rsidRPr="0010454B">
        <w:t xml:space="preserve"> </w:t>
      </w:r>
    </w:p>
    <w:p w14:paraId="359BD6D7" w14:textId="77777777" w:rsidR="009B50BC" w:rsidRPr="009B50BC" w:rsidRDefault="009B50BC" w:rsidP="009B50BC">
      <w:pPr>
        <w:rPr>
          <w:szCs w:val="19"/>
        </w:rPr>
      </w:pPr>
      <w:r w:rsidRPr="009B50BC">
        <w:rPr>
          <w:b/>
          <w:szCs w:val="19"/>
        </w:rPr>
        <w:t>Role:</w:t>
      </w:r>
      <w:r w:rsidRPr="009B50BC">
        <w:rPr>
          <w:szCs w:val="19"/>
        </w:rPr>
        <w:t xml:space="preserve"> Developer</w:t>
      </w:r>
      <w:r>
        <w:rPr>
          <w:szCs w:val="19"/>
        </w:rPr>
        <w:t>, Designer</w:t>
      </w:r>
    </w:p>
    <w:p w14:paraId="79248BF2" w14:textId="038D199E" w:rsidR="00CE4FF2" w:rsidRPr="00447C41" w:rsidRDefault="00CE7BB5" w:rsidP="00447C41">
      <w:pPr>
        <w:tabs>
          <w:tab w:val="left" w:pos="560"/>
        </w:tabs>
        <w:kinsoku w:val="0"/>
        <w:overflowPunct w:val="0"/>
        <w:spacing w:before="49"/>
        <w:rPr>
          <w:rFonts w:eastAsia="MS Gothic"/>
          <w:w w:val="105"/>
          <w:szCs w:val="19"/>
        </w:rPr>
      </w:pPr>
      <w:r w:rsidRPr="009B50BC">
        <w:rPr>
          <w:b/>
          <w:szCs w:val="19"/>
        </w:rPr>
        <w:t>Resource</w:t>
      </w:r>
      <w:r w:rsidR="00881C87" w:rsidRPr="009B50BC">
        <w:rPr>
          <w:b/>
          <w:szCs w:val="19"/>
        </w:rPr>
        <w:t>s</w:t>
      </w:r>
      <w:r w:rsidRPr="009B50BC">
        <w:rPr>
          <w:b/>
          <w:szCs w:val="19"/>
        </w:rPr>
        <w:t xml:space="preserve">: </w:t>
      </w:r>
      <w:hyperlink r:id="rId17" w:history="1">
        <w:r w:rsidRPr="00CE7BB5">
          <w:rPr>
            <w:rStyle w:val="Hyperlink"/>
            <w:szCs w:val="19"/>
          </w:rPr>
          <w:t>Understanding 2.1.2 – No Keyboard Trap</w:t>
        </w:r>
      </w:hyperlink>
      <w:r w:rsidRPr="00CE7BB5">
        <w:rPr>
          <w:szCs w:val="19"/>
        </w:rPr>
        <w:t xml:space="preserve">, </w:t>
      </w:r>
      <w:hyperlink r:id="rId18" w:history="1">
        <w:r w:rsidRPr="00CE7BB5">
          <w:rPr>
            <w:rStyle w:val="Hyperlink"/>
            <w:szCs w:val="19"/>
          </w:rPr>
          <w:t>Understanding 2.4.7 – Focus Visible</w:t>
        </w:r>
      </w:hyperlink>
      <w:r>
        <w:rPr>
          <w:rFonts w:eastAsia="MS Gothic"/>
          <w:w w:val="105"/>
          <w:szCs w:val="19"/>
        </w:rPr>
        <w:br/>
      </w:r>
      <w:r>
        <w:rPr>
          <w:rFonts w:eastAsia="MS Gothic"/>
          <w:w w:val="105"/>
          <w:szCs w:val="19"/>
        </w:rPr>
        <w:br/>
      </w:r>
      <w:r w:rsidR="00CE4FF2" w:rsidRPr="002846B2">
        <w:rPr>
          <w:w w:val="105"/>
          <w:szCs w:val="19"/>
        </w:rPr>
        <w:t>Use the TAB, ENTER, SPACE, and UP and DOWN ARROW keys to</w:t>
      </w:r>
      <w:r w:rsidR="00CE4FF2" w:rsidRPr="002846B2">
        <w:rPr>
          <w:spacing w:val="11"/>
          <w:w w:val="105"/>
          <w:szCs w:val="19"/>
        </w:rPr>
        <w:t xml:space="preserve"> </w:t>
      </w:r>
      <w:r w:rsidR="00CE4FF2" w:rsidRPr="002846B2">
        <w:rPr>
          <w:w w:val="105"/>
          <w:szCs w:val="19"/>
        </w:rPr>
        <w:t>navigate.</w:t>
      </w:r>
    </w:p>
    <w:p w14:paraId="0A19BABA" w14:textId="63D93E4E" w:rsidR="00CE4FF2" w:rsidRPr="00FB6E14" w:rsidRDefault="00CE4FF2" w:rsidP="00447C41">
      <w:pPr>
        <w:pStyle w:val="BodyText"/>
        <w:numPr>
          <w:ilvl w:val="0"/>
          <w:numId w:val="29"/>
        </w:numPr>
        <w:ind w:left="540" w:hanging="180"/>
        <w:rPr>
          <w:rFonts w:eastAsia="MS Gothic"/>
          <w:w w:val="105"/>
        </w:rPr>
      </w:pPr>
      <w:r w:rsidRPr="00447C41">
        <w:rPr>
          <w:w w:val="105"/>
        </w:rPr>
        <w:t>You</w:t>
      </w:r>
      <w:r w:rsidRPr="00447C41">
        <w:rPr>
          <w:spacing w:val="1"/>
          <w:w w:val="105"/>
        </w:rPr>
        <w:t xml:space="preserve"> </w:t>
      </w:r>
      <w:r w:rsidRPr="00447C41">
        <w:rPr>
          <w:w w:val="105"/>
        </w:rPr>
        <w:t>can always</w:t>
      </w:r>
      <w:r w:rsidRPr="00447C41">
        <w:rPr>
          <w:spacing w:val="1"/>
          <w:w w:val="105"/>
        </w:rPr>
        <w:t xml:space="preserve"> </w:t>
      </w:r>
      <w:r w:rsidRPr="00447C41">
        <w:rPr>
          <w:w w:val="105"/>
        </w:rPr>
        <w:t>see the keyboard</w:t>
      </w:r>
      <w:r w:rsidRPr="00447C41">
        <w:rPr>
          <w:spacing w:val="1"/>
          <w:w w:val="105"/>
        </w:rPr>
        <w:t xml:space="preserve"> </w:t>
      </w:r>
      <w:r w:rsidRPr="00447C41">
        <w:rPr>
          <w:w w:val="105"/>
        </w:rPr>
        <w:t>focus</w:t>
      </w:r>
      <w:r w:rsidRPr="00447C41">
        <w:rPr>
          <w:spacing w:val="1"/>
          <w:w w:val="105"/>
        </w:rPr>
        <w:t xml:space="preserve"> </w:t>
      </w:r>
      <w:r w:rsidRPr="00447C41">
        <w:rPr>
          <w:w w:val="105"/>
        </w:rPr>
        <w:t>when tabbing</w:t>
      </w:r>
      <w:r w:rsidRPr="00447C41">
        <w:rPr>
          <w:spacing w:val="1"/>
          <w:w w:val="105"/>
        </w:rPr>
        <w:t xml:space="preserve"> </w:t>
      </w:r>
      <w:r w:rsidRPr="00447C41">
        <w:rPr>
          <w:w w:val="105"/>
        </w:rPr>
        <w:t>through the page.</w:t>
      </w:r>
      <w:r w:rsidRPr="00447C41">
        <w:rPr>
          <w:spacing w:val="1"/>
          <w:w w:val="105"/>
        </w:rPr>
        <w:t xml:space="preserve"> </w:t>
      </w:r>
      <w:r w:rsidR="00447C41" w:rsidRPr="00447C41">
        <w:rPr>
          <w:rFonts w:ascii="Segoe UI Symbol" w:eastAsia="MS UI Gothic" w:hAnsi="Segoe UI Symbol" w:cs="Segoe UI Symbol"/>
          <w:spacing w:val="-13"/>
          <w:w w:val="105"/>
        </w:rPr>
        <w:t xml:space="preserve">☐ </w:t>
      </w:r>
      <w:r w:rsidR="00447C41" w:rsidRPr="00447C41">
        <w:rPr>
          <w:rFonts w:asciiTheme="minorHAnsi" w:eastAsia="MS UI Gothic" w:hAnsiTheme="minorHAnsi" w:cstheme="minorHAnsi"/>
          <w:spacing w:val="-13"/>
          <w:w w:val="105"/>
        </w:rPr>
        <w:t xml:space="preserve">Yes   </w:t>
      </w:r>
      <w:r w:rsidR="00447C41" w:rsidRPr="00447C41">
        <w:rPr>
          <w:rFonts w:ascii="Segoe UI Symbol" w:eastAsia="MS UI Gothic" w:hAnsi="Segoe UI Symbol" w:cs="Segoe UI Symbol"/>
          <w:spacing w:val="-17"/>
          <w:w w:val="105"/>
        </w:rPr>
        <w:t xml:space="preserve">☐ </w:t>
      </w:r>
      <w:r w:rsidR="00447C41" w:rsidRPr="00447C41">
        <w:rPr>
          <w:rFonts w:asciiTheme="minorHAnsi" w:eastAsia="MS UI Gothic" w:hAnsiTheme="minorHAnsi" w:cstheme="minorHAnsi"/>
          <w:spacing w:val="-17"/>
          <w:w w:val="105"/>
        </w:rPr>
        <w:t xml:space="preserve">No   </w:t>
      </w:r>
      <w:r w:rsidR="00447C41" w:rsidRPr="00447C41">
        <w:rPr>
          <w:rFonts w:ascii="Segoe UI Symbol" w:eastAsia="MS UI Gothic" w:hAnsi="Segoe UI Symbol" w:cs="Segoe UI Symbol"/>
          <w:spacing w:val="-17"/>
          <w:w w:val="105"/>
        </w:rPr>
        <w:t xml:space="preserve">☐ </w:t>
      </w:r>
      <w:r w:rsidR="00447C41" w:rsidRPr="00447C41">
        <w:rPr>
          <w:rFonts w:asciiTheme="minorHAnsi" w:eastAsia="MS UI Gothic" w:hAnsiTheme="minorHAnsi" w:cstheme="minorHAnsi"/>
          <w:spacing w:val="-17"/>
          <w:w w:val="105"/>
        </w:rPr>
        <w:t>N/A</w:t>
      </w:r>
    </w:p>
    <w:p w14:paraId="468048BE" w14:textId="0B86E69F" w:rsidR="00FB6E14" w:rsidRPr="00FB6E14" w:rsidRDefault="00FB6E14" w:rsidP="00FB6E14">
      <w:pPr>
        <w:pStyle w:val="BodyText"/>
        <w:numPr>
          <w:ilvl w:val="0"/>
          <w:numId w:val="29"/>
        </w:numPr>
        <w:ind w:left="540" w:hanging="180"/>
        <w:rPr>
          <w:rFonts w:eastAsia="MS Gothic"/>
          <w:w w:val="105"/>
        </w:rPr>
      </w:pPr>
      <w:r w:rsidRPr="00447C41">
        <w:rPr>
          <w:w w:val="105"/>
        </w:rPr>
        <w:t>Keyboard</w:t>
      </w:r>
      <w:r w:rsidRPr="00447C41">
        <w:rPr>
          <w:spacing w:val="1"/>
          <w:w w:val="105"/>
        </w:rPr>
        <w:t xml:space="preserve"> </w:t>
      </w:r>
      <w:r w:rsidRPr="00447C41">
        <w:rPr>
          <w:w w:val="105"/>
        </w:rPr>
        <w:t xml:space="preserve">focus </w:t>
      </w:r>
      <w:r w:rsidRPr="001A1327">
        <w:rPr>
          <w:w w:val="105"/>
        </w:rPr>
        <w:t>does</w:t>
      </w:r>
      <w:r w:rsidRPr="001A1327">
        <w:rPr>
          <w:spacing w:val="1"/>
          <w:w w:val="105"/>
        </w:rPr>
        <w:t xml:space="preserve"> </w:t>
      </w:r>
      <w:r w:rsidRPr="001A1327">
        <w:rPr>
          <w:w w:val="105"/>
        </w:rPr>
        <w:t>not</w:t>
      </w:r>
      <w:r w:rsidRPr="00447C41">
        <w:rPr>
          <w:i/>
          <w:iCs/>
          <w:w w:val="105"/>
        </w:rPr>
        <w:t xml:space="preserve"> </w:t>
      </w:r>
      <w:r w:rsidRPr="00447C41">
        <w:rPr>
          <w:w w:val="105"/>
        </w:rPr>
        <w:t>unexpectedly</w:t>
      </w:r>
      <w:r w:rsidRPr="00447C41">
        <w:rPr>
          <w:spacing w:val="2"/>
          <w:w w:val="105"/>
        </w:rPr>
        <w:t xml:space="preserve"> </w:t>
      </w:r>
      <w:r w:rsidRPr="00447C41">
        <w:rPr>
          <w:w w:val="105"/>
        </w:rPr>
        <w:t>shift to</w:t>
      </w:r>
      <w:r w:rsidRPr="00447C41">
        <w:rPr>
          <w:spacing w:val="2"/>
          <w:w w:val="105"/>
        </w:rPr>
        <w:t xml:space="preserve"> </w:t>
      </w:r>
      <w:r w:rsidRPr="00447C41">
        <w:rPr>
          <w:w w:val="105"/>
        </w:rPr>
        <w:t>other elements</w:t>
      </w:r>
      <w:r>
        <w:rPr>
          <w:w w:val="105"/>
        </w:rPr>
        <w:t xml:space="preserve">. </w:t>
      </w:r>
      <w:r w:rsidRPr="00447C41">
        <w:rPr>
          <w:rFonts w:ascii="Segoe UI Symbol" w:eastAsia="MS UI Gothic" w:hAnsi="Segoe UI Symbol" w:cs="Segoe UI Symbol"/>
          <w:spacing w:val="-13"/>
          <w:w w:val="105"/>
        </w:rPr>
        <w:t xml:space="preserve">☐ </w:t>
      </w:r>
      <w:r w:rsidRPr="00447C41">
        <w:rPr>
          <w:rFonts w:asciiTheme="minorHAnsi" w:eastAsia="MS UI Gothic" w:hAnsiTheme="minorHAnsi" w:cstheme="minorHAnsi"/>
          <w:spacing w:val="-13"/>
          <w:w w:val="105"/>
        </w:rPr>
        <w:t xml:space="preserve">Yes   </w:t>
      </w:r>
      <w:r w:rsidRPr="00447C41">
        <w:rPr>
          <w:rFonts w:ascii="Segoe UI Symbol" w:eastAsia="MS UI Gothic" w:hAnsi="Segoe UI Symbol" w:cs="Segoe UI Symbol"/>
          <w:spacing w:val="-17"/>
          <w:w w:val="105"/>
        </w:rPr>
        <w:t xml:space="preserve">☐ </w:t>
      </w:r>
      <w:r w:rsidRPr="00447C41">
        <w:rPr>
          <w:rFonts w:asciiTheme="minorHAnsi" w:eastAsia="MS UI Gothic" w:hAnsiTheme="minorHAnsi" w:cstheme="minorHAnsi"/>
          <w:spacing w:val="-17"/>
          <w:w w:val="105"/>
        </w:rPr>
        <w:t xml:space="preserve">No   </w:t>
      </w:r>
      <w:r w:rsidRPr="00447C41">
        <w:rPr>
          <w:rFonts w:ascii="Segoe UI Symbol" w:eastAsia="MS UI Gothic" w:hAnsi="Segoe UI Symbol" w:cs="Segoe UI Symbol"/>
          <w:spacing w:val="-17"/>
          <w:w w:val="105"/>
        </w:rPr>
        <w:t xml:space="preserve">☐ </w:t>
      </w:r>
      <w:r w:rsidRPr="00447C41">
        <w:rPr>
          <w:rFonts w:asciiTheme="minorHAnsi" w:eastAsia="MS UI Gothic" w:hAnsiTheme="minorHAnsi" w:cstheme="minorHAnsi"/>
          <w:spacing w:val="-17"/>
          <w:w w:val="105"/>
        </w:rPr>
        <w:t>N/A</w:t>
      </w:r>
    </w:p>
    <w:p w14:paraId="0283CC7F" w14:textId="1378EE64" w:rsidR="00815F44" w:rsidRPr="00FB6E14" w:rsidRDefault="00F15CB0" w:rsidP="00FB6E14">
      <w:pPr>
        <w:pStyle w:val="BodyText"/>
        <w:numPr>
          <w:ilvl w:val="0"/>
          <w:numId w:val="29"/>
        </w:numPr>
        <w:ind w:left="540" w:hanging="180"/>
        <w:rPr>
          <w:rFonts w:eastAsia="MS Gothic"/>
          <w:w w:val="105"/>
        </w:rPr>
      </w:pPr>
      <w:r w:rsidRPr="00CD09FE">
        <w:rPr>
          <w:rFonts w:asciiTheme="minorHAnsi" w:eastAsia="MS UI Gothic" w:hAnsiTheme="minorHAnsi" w:cstheme="minorHAnsi"/>
          <w:b/>
          <w:bCs/>
          <w:spacing w:val="-17"/>
          <w:w w:val="105"/>
        </w:rPr>
        <w:t>(CRITICAL)</w:t>
      </w:r>
      <w:r w:rsidRPr="00702F19">
        <w:t xml:space="preserve"> </w:t>
      </w:r>
      <w:r w:rsidR="00FB6E14">
        <w:t xml:space="preserve">The keyboard focus should not be locked or fixed on a specific element on the page. </w:t>
      </w:r>
      <w:r w:rsidR="00DB1914" w:rsidRPr="00447C41">
        <w:rPr>
          <w:w w:val="105"/>
        </w:rPr>
        <w:t>or stop altogether (keyboard trap)</w:t>
      </w:r>
      <w:r w:rsidR="00CE4FF2" w:rsidRPr="00447C41">
        <w:rPr>
          <w:w w:val="105"/>
        </w:rPr>
        <w:t>.</w:t>
      </w:r>
      <w:r w:rsidR="00CE4FF2" w:rsidRPr="00447C41">
        <w:rPr>
          <w:spacing w:val="1"/>
          <w:w w:val="105"/>
        </w:rPr>
        <w:t xml:space="preserve"> </w:t>
      </w:r>
      <w:r w:rsidR="00447C41" w:rsidRPr="00447C41">
        <w:rPr>
          <w:rFonts w:ascii="Segoe UI Symbol" w:eastAsia="MS UI Gothic" w:hAnsi="Segoe UI Symbol" w:cs="Segoe UI Symbol"/>
          <w:spacing w:val="-13"/>
          <w:w w:val="105"/>
        </w:rPr>
        <w:t xml:space="preserve">☐ </w:t>
      </w:r>
      <w:r w:rsidR="00447C41" w:rsidRPr="00447C41">
        <w:rPr>
          <w:rFonts w:asciiTheme="minorHAnsi" w:eastAsia="MS UI Gothic" w:hAnsiTheme="minorHAnsi" w:cstheme="minorHAnsi"/>
          <w:spacing w:val="-13"/>
          <w:w w:val="105"/>
        </w:rPr>
        <w:t xml:space="preserve">Yes   </w:t>
      </w:r>
      <w:r w:rsidR="00447C41" w:rsidRPr="00447C41">
        <w:rPr>
          <w:rFonts w:ascii="Segoe UI Symbol" w:eastAsia="MS UI Gothic" w:hAnsi="Segoe UI Symbol" w:cs="Segoe UI Symbol"/>
          <w:spacing w:val="-17"/>
          <w:w w:val="105"/>
        </w:rPr>
        <w:t xml:space="preserve">☐ </w:t>
      </w:r>
      <w:r w:rsidR="00447C41" w:rsidRPr="00447C41">
        <w:rPr>
          <w:rFonts w:asciiTheme="minorHAnsi" w:eastAsia="MS UI Gothic" w:hAnsiTheme="minorHAnsi" w:cstheme="minorHAnsi"/>
          <w:spacing w:val="-17"/>
          <w:w w:val="105"/>
        </w:rPr>
        <w:t xml:space="preserve">No   </w:t>
      </w:r>
      <w:r w:rsidR="00447C41" w:rsidRPr="00447C41">
        <w:rPr>
          <w:rFonts w:ascii="Segoe UI Symbol" w:eastAsia="MS UI Gothic" w:hAnsi="Segoe UI Symbol" w:cs="Segoe UI Symbol"/>
          <w:spacing w:val="-17"/>
          <w:w w:val="105"/>
        </w:rPr>
        <w:t xml:space="preserve">☐ </w:t>
      </w:r>
      <w:r w:rsidR="00447C41" w:rsidRPr="00447C41">
        <w:rPr>
          <w:rFonts w:asciiTheme="minorHAnsi" w:eastAsia="MS UI Gothic" w:hAnsiTheme="minorHAnsi" w:cstheme="minorHAnsi"/>
          <w:spacing w:val="-17"/>
          <w:w w:val="105"/>
        </w:rPr>
        <w:t>N/A</w:t>
      </w:r>
    </w:p>
    <w:p w14:paraId="1C8BC311" w14:textId="203B58DE" w:rsidR="00CE4FF2" w:rsidRPr="0010454B" w:rsidRDefault="000D03D9" w:rsidP="004530D3">
      <w:pPr>
        <w:pStyle w:val="Heading3"/>
      </w:pPr>
      <w:r>
        <w:lastRenderedPageBreak/>
        <w:t xml:space="preserve">Visual and </w:t>
      </w:r>
      <w:r w:rsidR="00CD60D1">
        <w:t>Tab Order</w:t>
      </w:r>
    </w:p>
    <w:p w14:paraId="38C731A0" w14:textId="51481A88" w:rsidR="00F57383" w:rsidRPr="008879D5" w:rsidRDefault="009B50BC" w:rsidP="008879D5">
      <w:pPr>
        <w:rPr>
          <w:rStyle w:val="Hyperlink"/>
          <w:color w:val="auto"/>
          <w:szCs w:val="19"/>
          <w:u w:val="none"/>
        </w:rPr>
      </w:pPr>
      <w:r w:rsidRPr="009B50BC">
        <w:rPr>
          <w:b/>
          <w:szCs w:val="19"/>
        </w:rPr>
        <w:t>Role:</w:t>
      </w:r>
      <w:r w:rsidRPr="009B50BC">
        <w:rPr>
          <w:szCs w:val="19"/>
        </w:rPr>
        <w:t xml:space="preserve"> Developer</w:t>
      </w:r>
      <w:r w:rsidR="008879D5">
        <w:rPr>
          <w:szCs w:val="19"/>
        </w:rPr>
        <w:br/>
      </w:r>
      <w:r w:rsidR="001B0733" w:rsidRPr="009B50BC">
        <w:rPr>
          <w:b/>
          <w:szCs w:val="19"/>
        </w:rPr>
        <w:t>Resource</w:t>
      </w:r>
      <w:r w:rsidR="00881C87" w:rsidRPr="009B50BC">
        <w:rPr>
          <w:b/>
          <w:szCs w:val="19"/>
        </w:rPr>
        <w:t>s</w:t>
      </w:r>
      <w:r w:rsidR="001B0733" w:rsidRPr="009B50BC">
        <w:rPr>
          <w:b/>
          <w:szCs w:val="19"/>
        </w:rPr>
        <w:t>:</w:t>
      </w:r>
      <w:r w:rsidR="001B0733">
        <w:rPr>
          <w:szCs w:val="19"/>
        </w:rPr>
        <w:t xml:space="preserve"> </w:t>
      </w:r>
      <w:r w:rsidR="00E971F8" w:rsidRPr="000D03D9">
        <w:rPr>
          <w:szCs w:val="19"/>
        </w:rPr>
        <w:fldChar w:fldCharType="begin"/>
      </w:r>
      <w:r w:rsidR="00B52E57">
        <w:rPr>
          <w:szCs w:val="19"/>
        </w:rPr>
        <w:instrText>HYPERLINK "https://www.w3.org/WAI/WCAG22/Understanding/focus-order.html"</w:instrText>
      </w:r>
      <w:r w:rsidR="00E971F8" w:rsidRPr="000D03D9">
        <w:rPr>
          <w:szCs w:val="19"/>
        </w:rPr>
      </w:r>
      <w:r w:rsidR="00E971F8" w:rsidRPr="000D03D9">
        <w:rPr>
          <w:szCs w:val="19"/>
        </w:rPr>
        <w:fldChar w:fldCharType="separate"/>
      </w:r>
      <w:r w:rsidR="00F57383" w:rsidRPr="00CE7BB5">
        <w:rPr>
          <w:rStyle w:val="Hyperlink"/>
          <w:szCs w:val="19"/>
        </w:rPr>
        <w:t>Understanding 2.1.1</w:t>
      </w:r>
      <w:r w:rsidR="00E971F8" w:rsidRPr="00CE7BB5">
        <w:rPr>
          <w:rStyle w:val="Hyperlink"/>
          <w:szCs w:val="19"/>
        </w:rPr>
        <w:t xml:space="preserve"> </w:t>
      </w:r>
      <w:r w:rsidR="00926437">
        <w:rPr>
          <w:rStyle w:val="Hyperlink"/>
          <w:szCs w:val="19"/>
        </w:rPr>
        <w:t>–</w:t>
      </w:r>
      <w:r w:rsidR="00E971F8" w:rsidRPr="00CE7BB5">
        <w:rPr>
          <w:rStyle w:val="Hyperlink"/>
          <w:szCs w:val="19"/>
        </w:rPr>
        <w:t xml:space="preserve"> Keyboard</w:t>
      </w:r>
      <w:r w:rsidR="00926437" w:rsidRPr="00926437">
        <w:rPr>
          <w:rStyle w:val="Hyperlink"/>
          <w:color w:val="auto"/>
          <w:szCs w:val="19"/>
          <w:u w:val="none"/>
        </w:rPr>
        <w:t xml:space="preserve">, </w:t>
      </w:r>
      <w:proofErr w:type="gramStart"/>
      <w:r w:rsidR="00926437">
        <w:rPr>
          <w:rStyle w:val="Hyperlink"/>
          <w:szCs w:val="19"/>
        </w:rPr>
        <w:t>Understanding</w:t>
      </w:r>
      <w:proofErr w:type="gramEnd"/>
      <w:r w:rsidR="00926437">
        <w:rPr>
          <w:rStyle w:val="Hyperlink"/>
          <w:szCs w:val="19"/>
        </w:rPr>
        <w:t xml:space="preserve"> 1.3.2 Meaningful Sequence</w:t>
      </w:r>
      <w:r w:rsidR="00B52E57" w:rsidRPr="00B52E57">
        <w:rPr>
          <w:rStyle w:val="Hyperlink"/>
          <w:szCs w:val="19"/>
          <w:u w:val="none"/>
        </w:rPr>
        <w:t xml:space="preserve">, </w:t>
      </w:r>
      <w:r w:rsidR="00B52E57">
        <w:rPr>
          <w:rStyle w:val="Hyperlink"/>
          <w:szCs w:val="19"/>
        </w:rPr>
        <w:t>Understanding 2.4.3 Focus Order</w:t>
      </w:r>
    </w:p>
    <w:p w14:paraId="1EB8EDDC" w14:textId="6A8808AA" w:rsidR="00CE4FF2" w:rsidRPr="00FB6E14" w:rsidRDefault="00E971F8" w:rsidP="00FB6E14">
      <w:pPr>
        <w:pStyle w:val="BodyText"/>
        <w:tabs>
          <w:tab w:val="left" w:pos="630"/>
        </w:tabs>
        <w:kinsoku w:val="0"/>
        <w:overflowPunct w:val="0"/>
        <w:spacing w:before="51"/>
        <w:ind w:left="360"/>
        <w:rPr>
          <w:w w:val="105"/>
        </w:rPr>
      </w:pPr>
      <w:r w:rsidRPr="000D03D9">
        <w:fldChar w:fldCharType="end"/>
      </w:r>
      <w:r w:rsidR="00CE4FF2" w:rsidRPr="00FB6E14">
        <w:rPr>
          <w:w w:val="105"/>
        </w:rPr>
        <w:t>See if you can activate all interactive elements with the ENTER or SPACE</w:t>
      </w:r>
      <w:r w:rsidR="00CE4FF2" w:rsidRPr="00FB6E14">
        <w:rPr>
          <w:spacing w:val="6"/>
          <w:w w:val="105"/>
        </w:rPr>
        <w:t xml:space="preserve"> </w:t>
      </w:r>
      <w:r w:rsidR="00CE4FF2" w:rsidRPr="00FB6E14">
        <w:rPr>
          <w:w w:val="105"/>
        </w:rPr>
        <w:t>keys.</w:t>
      </w:r>
    </w:p>
    <w:p w14:paraId="08CC7B27" w14:textId="77777777" w:rsidR="00FB6E14" w:rsidRPr="00FB6E14" w:rsidRDefault="00FB6E14" w:rsidP="00FB6E14">
      <w:pPr>
        <w:pStyle w:val="ListParagraph"/>
        <w:numPr>
          <w:ilvl w:val="0"/>
          <w:numId w:val="39"/>
        </w:numPr>
        <w:ind w:left="540" w:hanging="180"/>
        <w:rPr>
          <w:sz w:val="19"/>
          <w:szCs w:val="19"/>
        </w:rPr>
      </w:pPr>
      <w:r w:rsidRPr="00FB6E14">
        <w:rPr>
          <w:sz w:val="19"/>
          <w:szCs w:val="19"/>
        </w:rPr>
        <w:t xml:space="preserve">The navigation order of links, form controls, etc. is logical and intuitive. </w:t>
      </w:r>
      <w:r w:rsidRPr="00FB6E14">
        <w:rPr>
          <w:rFonts w:ascii="Segoe UI Symbol" w:hAnsi="Segoe UI Symbol" w:cs="Segoe UI Symbol"/>
          <w:sz w:val="19"/>
          <w:szCs w:val="19"/>
        </w:rPr>
        <w:t>☐</w:t>
      </w:r>
      <w:r w:rsidRPr="00FB6E14">
        <w:rPr>
          <w:sz w:val="19"/>
          <w:szCs w:val="19"/>
        </w:rPr>
        <w:t xml:space="preserve"> Yes   </w:t>
      </w:r>
      <w:r w:rsidRPr="00FB6E14">
        <w:rPr>
          <w:rFonts w:ascii="Segoe UI Symbol" w:hAnsi="Segoe UI Symbol" w:cs="Segoe UI Symbol"/>
          <w:sz w:val="19"/>
          <w:szCs w:val="19"/>
        </w:rPr>
        <w:t>☐</w:t>
      </w:r>
      <w:r w:rsidRPr="00FB6E14">
        <w:rPr>
          <w:sz w:val="19"/>
          <w:szCs w:val="19"/>
        </w:rPr>
        <w:t xml:space="preserve"> No   </w:t>
      </w:r>
      <w:r w:rsidRPr="00FB6E14">
        <w:rPr>
          <w:rFonts w:ascii="Segoe UI Symbol" w:hAnsi="Segoe UI Symbol" w:cs="Segoe UI Symbol"/>
          <w:sz w:val="19"/>
          <w:szCs w:val="19"/>
        </w:rPr>
        <w:t>☐</w:t>
      </w:r>
      <w:r w:rsidRPr="00FB6E14">
        <w:rPr>
          <w:sz w:val="19"/>
          <w:szCs w:val="19"/>
        </w:rPr>
        <w:t xml:space="preserve"> N/A</w:t>
      </w:r>
    </w:p>
    <w:p w14:paraId="5C3D040C" w14:textId="5F240673" w:rsidR="00C965EA" w:rsidRPr="00C965EA" w:rsidRDefault="0004520B" w:rsidP="00C965EA">
      <w:pPr>
        <w:pStyle w:val="ListParagraph"/>
        <w:numPr>
          <w:ilvl w:val="0"/>
          <w:numId w:val="24"/>
        </w:numPr>
        <w:tabs>
          <w:tab w:val="left" w:pos="560"/>
        </w:tabs>
        <w:kinsoku w:val="0"/>
        <w:overflowPunct w:val="0"/>
        <w:ind w:left="540" w:hanging="180"/>
        <w:rPr>
          <w:rFonts w:eastAsia="MS Gothic"/>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CE4FF2" w:rsidRPr="00C965EA">
        <w:rPr>
          <w:w w:val="105"/>
          <w:sz w:val="19"/>
          <w:szCs w:val="19"/>
        </w:rPr>
        <w:t>All elements on the page can be reached by keyboard. This includes links, dropdown menu items, buttons, and other interactive</w:t>
      </w:r>
      <w:r w:rsidR="00CE4FF2" w:rsidRPr="00C965EA">
        <w:rPr>
          <w:spacing w:val="1"/>
          <w:w w:val="105"/>
          <w:sz w:val="19"/>
          <w:szCs w:val="19"/>
        </w:rPr>
        <w:t xml:space="preserve"> </w:t>
      </w:r>
      <w:r w:rsidR="00CE4FF2" w:rsidRPr="00C965EA">
        <w:rPr>
          <w:w w:val="105"/>
          <w:sz w:val="19"/>
          <w:szCs w:val="19"/>
        </w:rPr>
        <w:t>elements.</w:t>
      </w:r>
      <w:r w:rsidR="00CE4FF2" w:rsidRPr="00C965EA">
        <w:rPr>
          <w:spacing w:val="1"/>
          <w:w w:val="105"/>
          <w:sz w:val="19"/>
          <w:szCs w:val="19"/>
        </w:rPr>
        <w:t xml:space="preserve"> </w:t>
      </w:r>
      <w:r w:rsidR="00D5031C">
        <w:rPr>
          <w:spacing w:val="1"/>
          <w:w w:val="105"/>
          <w:sz w:val="19"/>
          <w:szCs w:val="19"/>
        </w:rPr>
        <w:t xml:space="preserve">(except those that are known not to use a keyboard, like a freehand drawing) </w:t>
      </w:r>
      <w:r w:rsidR="00C965EA" w:rsidRPr="00C965EA">
        <w:rPr>
          <w:rFonts w:ascii="Segoe UI Symbol" w:eastAsia="MS UI Gothic" w:hAnsi="Segoe UI Symbol" w:cs="Segoe UI Symbol"/>
          <w:spacing w:val="-13"/>
          <w:w w:val="105"/>
          <w:sz w:val="19"/>
          <w:szCs w:val="19"/>
        </w:rPr>
        <w:t xml:space="preserve">☐ </w:t>
      </w:r>
      <w:r w:rsidR="00C965EA" w:rsidRPr="00C965EA">
        <w:rPr>
          <w:rFonts w:asciiTheme="minorHAnsi" w:eastAsia="MS UI Gothic" w:hAnsiTheme="minorHAnsi" w:cstheme="minorHAnsi"/>
          <w:spacing w:val="-13"/>
          <w:w w:val="105"/>
          <w:sz w:val="19"/>
          <w:szCs w:val="19"/>
        </w:rPr>
        <w:t xml:space="preserve">Yes   </w:t>
      </w:r>
      <w:r w:rsidR="00C965EA" w:rsidRPr="00C965EA">
        <w:rPr>
          <w:rFonts w:ascii="Segoe UI Symbol" w:eastAsia="MS UI Gothic" w:hAnsi="Segoe UI Symbol" w:cs="Segoe UI Symbol"/>
          <w:spacing w:val="-17"/>
          <w:w w:val="105"/>
          <w:sz w:val="19"/>
          <w:szCs w:val="19"/>
        </w:rPr>
        <w:t xml:space="preserve">☐ </w:t>
      </w:r>
      <w:r w:rsidR="00C965EA" w:rsidRPr="00C965EA">
        <w:rPr>
          <w:rFonts w:asciiTheme="minorHAnsi" w:eastAsia="MS UI Gothic" w:hAnsiTheme="minorHAnsi" w:cstheme="minorHAnsi"/>
          <w:spacing w:val="-17"/>
          <w:w w:val="105"/>
          <w:sz w:val="19"/>
          <w:szCs w:val="19"/>
        </w:rPr>
        <w:t xml:space="preserve">No   </w:t>
      </w:r>
      <w:r w:rsidR="00C965EA" w:rsidRPr="00C965EA">
        <w:rPr>
          <w:rFonts w:ascii="Segoe UI Symbol" w:eastAsia="MS UI Gothic" w:hAnsi="Segoe UI Symbol" w:cs="Segoe UI Symbol"/>
          <w:spacing w:val="-17"/>
          <w:w w:val="105"/>
          <w:sz w:val="19"/>
          <w:szCs w:val="19"/>
        </w:rPr>
        <w:t xml:space="preserve">☐ </w:t>
      </w:r>
      <w:r w:rsidR="00C965EA" w:rsidRPr="00C965EA">
        <w:rPr>
          <w:rFonts w:asciiTheme="minorHAnsi" w:eastAsia="MS UI Gothic" w:hAnsiTheme="minorHAnsi" w:cstheme="minorHAnsi"/>
          <w:spacing w:val="-17"/>
          <w:w w:val="105"/>
          <w:sz w:val="19"/>
          <w:szCs w:val="19"/>
        </w:rPr>
        <w:t>N/A</w:t>
      </w:r>
    </w:p>
    <w:p w14:paraId="1F606680" w14:textId="3BFBB565" w:rsidR="00C965EA" w:rsidRPr="008627FA" w:rsidRDefault="00D51EF4" w:rsidP="008627FA">
      <w:pPr>
        <w:pStyle w:val="ListParagraph"/>
        <w:numPr>
          <w:ilvl w:val="0"/>
          <w:numId w:val="24"/>
        </w:numPr>
        <w:tabs>
          <w:tab w:val="left" w:pos="560"/>
        </w:tabs>
        <w:kinsoku w:val="0"/>
        <w:overflowPunct w:val="0"/>
        <w:ind w:left="540" w:hanging="180"/>
        <w:rPr>
          <w:rFonts w:eastAsia="MS Gothic"/>
          <w:w w:val="105"/>
          <w:sz w:val="19"/>
          <w:szCs w:val="19"/>
        </w:rPr>
      </w:pPr>
      <w:r w:rsidRPr="00C965EA">
        <w:rPr>
          <w:rFonts w:eastAsia="MS Gothic"/>
          <w:w w:val="105"/>
          <w:sz w:val="19"/>
          <w:szCs w:val="19"/>
        </w:rPr>
        <w:t>When the sequence in which content is presented affects its meaning, a correct reading sequence can be programmatically determined</w:t>
      </w:r>
      <w:r w:rsidR="00926437" w:rsidRPr="00C965EA">
        <w:rPr>
          <w:rFonts w:eastAsia="MS Gothic"/>
          <w:w w:val="105"/>
          <w:sz w:val="19"/>
          <w:szCs w:val="19"/>
        </w:rPr>
        <w:t xml:space="preserve"> (for example, disabling styles will test this sequence)</w:t>
      </w:r>
      <w:r w:rsidR="00926437" w:rsidRPr="00C965EA">
        <w:rPr>
          <w:w w:val="105"/>
          <w:sz w:val="19"/>
          <w:szCs w:val="19"/>
        </w:rPr>
        <w:t>.</w:t>
      </w:r>
      <w:r w:rsidR="00926437" w:rsidRPr="00C965EA">
        <w:rPr>
          <w:spacing w:val="43"/>
          <w:w w:val="105"/>
          <w:sz w:val="19"/>
          <w:szCs w:val="19"/>
        </w:rPr>
        <w:t xml:space="preserve"> </w:t>
      </w:r>
      <w:r w:rsidR="00C965EA" w:rsidRPr="00C965EA">
        <w:rPr>
          <w:rFonts w:ascii="Segoe UI Symbol" w:eastAsia="MS UI Gothic" w:hAnsi="Segoe UI Symbol" w:cs="Segoe UI Symbol"/>
          <w:spacing w:val="-13"/>
          <w:w w:val="105"/>
          <w:sz w:val="19"/>
          <w:szCs w:val="19"/>
        </w:rPr>
        <w:t xml:space="preserve">☐ </w:t>
      </w:r>
      <w:r w:rsidR="00C965EA" w:rsidRPr="00C965EA">
        <w:rPr>
          <w:rFonts w:asciiTheme="minorHAnsi" w:eastAsia="MS UI Gothic" w:hAnsiTheme="minorHAnsi" w:cstheme="minorHAnsi"/>
          <w:spacing w:val="-13"/>
          <w:w w:val="105"/>
          <w:sz w:val="19"/>
          <w:szCs w:val="19"/>
        </w:rPr>
        <w:t xml:space="preserve">Yes   </w:t>
      </w:r>
      <w:r w:rsidR="00C965EA" w:rsidRPr="00C965EA">
        <w:rPr>
          <w:rFonts w:ascii="Segoe UI Symbol" w:eastAsia="MS UI Gothic" w:hAnsi="Segoe UI Symbol" w:cs="Segoe UI Symbol"/>
          <w:spacing w:val="-17"/>
          <w:w w:val="105"/>
          <w:sz w:val="19"/>
          <w:szCs w:val="19"/>
        </w:rPr>
        <w:t xml:space="preserve">☐ </w:t>
      </w:r>
      <w:r w:rsidR="00C965EA" w:rsidRPr="00C965EA">
        <w:rPr>
          <w:rFonts w:asciiTheme="minorHAnsi" w:eastAsia="MS UI Gothic" w:hAnsiTheme="minorHAnsi" w:cstheme="minorHAnsi"/>
          <w:spacing w:val="-17"/>
          <w:w w:val="105"/>
          <w:sz w:val="19"/>
          <w:szCs w:val="19"/>
        </w:rPr>
        <w:t xml:space="preserve">No   </w:t>
      </w:r>
      <w:r w:rsidR="00C965EA" w:rsidRPr="00C965EA">
        <w:rPr>
          <w:rFonts w:ascii="Segoe UI Symbol" w:eastAsia="MS UI Gothic" w:hAnsi="Segoe UI Symbol" w:cs="Segoe UI Symbol"/>
          <w:spacing w:val="-17"/>
          <w:w w:val="105"/>
          <w:sz w:val="19"/>
          <w:szCs w:val="19"/>
        </w:rPr>
        <w:t xml:space="preserve">☐ </w:t>
      </w:r>
      <w:r w:rsidR="00C965EA" w:rsidRPr="00C965EA">
        <w:rPr>
          <w:rFonts w:asciiTheme="minorHAnsi" w:eastAsia="MS UI Gothic" w:hAnsiTheme="minorHAnsi" w:cstheme="minorHAnsi"/>
          <w:spacing w:val="-17"/>
          <w:w w:val="105"/>
          <w:sz w:val="19"/>
          <w:szCs w:val="19"/>
        </w:rPr>
        <w:t>N/A</w:t>
      </w:r>
    </w:p>
    <w:p w14:paraId="7A0F12AB" w14:textId="6CA36DE1" w:rsidR="00CE4FF2" w:rsidRPr="00D55C3E" w:rsidRDefault="00D55C3E" w:rsidP="0010454B">
      <w:pPr>
        <w:pStyle w:val="Heading3"/>
      </w:pPr>
      <w:r w:rsidRPr="00D55C3E">
        <w:t>Forms</w:t>
      </w:r>
      <w:r w:rsidR="00CE4FF2" w:rsidRPr="00D55C3E">
        <w:tab/>
      </w:r>
      <w:r w:rsidR="00B23404">
        <w:t xml:space="preserve"> (and Keyboard Testing)</w:t>
      </w:r>
    </w:p>
    <w:p w14:paraId="11835463" w14:textId="77777777" w:rsidR="005330F6" w:rsidRDefault="009B50BC" w:rsidP="008879D5">
      <w:pPr>
        <w:rPr>
          <w:b/>
          <w:szCs w:val="19"/>
        </w:rPr>
      </w:pPr>
      <w:r w:rsidRPr="009B50BC">
        <w:rPr>
          <w:b/>
          <w:szCs w:val="19"/>
        </w:rPr>
        <w:t>Role:</w:t>
      </w:r>
      <w:r w:rsidRPr="009B50BC">
        <w:rPr>
          <w:szCs w:val="19"/>
        </w:rPr>
        <w:t xml:space="preserve"> Developer</w:t>
      </w:r>
      <w:r w:rsidR="008879D5">
        <w:rPr>
          <w:szCs w:val="19"/>
        </w:rPr>
        <w:br/>
      </w:r>
      <w:r w:rsidR="00CE7BB5" w:rsidRPr="009B50BC">
        <w:rPr>
          <w:b/>
          <w:szCs w:val="19"/>
        </w:rPr>
        <w:t>Re</w:t>
      </w:r>
      <w:r w:rsidR="005330F6">
        <w:rPr>
          <w:b/>
          <w:szCs w:val="19"/>
        </w:rPr>
        <w:t>1.410</w:t>
      </w:r>
    </w:p>
    <w:p w14:paraId="2F4C175E" w14:textId="71F2FA90" w:rsidR="001C02CD" w:rsidRPr="008879D5" w:rsidRDefault="00CE7BB5" w:rsidP="008879D5">
      <w:pPr>
        <w:rPr>
          <w:szCs w:val="19"/>
        </w:rPr>
      </w:pPr>
      <w:r w:rsidRPr="009B50BC">
        <w:rPr>
          <w:b/>
          <w:szCs w:val="19"/>
        </w:rPr>
        <w:t>source</w:t>
      </w:r>
      <w:r w:rsidR="00881C87" w:rsidRPr="009B50BC">
        <w:rPr>
          <w:b/>
          <w:szCs w:val="19"/>
        </w:rPr>
        <w:t>s</w:t>
      </w:r>
      <w:r w:rsidRPr="009B50BC">
        <w:rPr>
          <w:b/>
          <w:szCs w:val="19"/>
        </w:rPr>
        <w:t>:</w:t>
      </w:r>
      <w:r w:rsidRPr="00CE7BB5">
        <w:rPr>
          <w:szCs w:val="19"/>
        </w:rPr>
        <w:t xml:space="preserve"> </w:t>
      </w:r>
      <w:hyperlink r:id="rId19" w:history="1">
        <w:r w:rsidR="00E971F8" w:rsidRPr="00CE7BB5">
          <w:rPr>
            <w:rStyle w:val="Hyperlink"/>
            <w:szCs w:val="19"/>
          </w:rPr>
          <w:t>Understanding 2.1.1 - Keyboard</w:t>
        </w:r>
      </w:hyperlink>
      <w:r w:rsidR="00E971F8" w:rsidRPr="00CE7BB5">
        <w:rPr>
          <w:szCs w:val="19"/>
        </w:rPr>
        <w:t xml:space="preserve">, </w:t>
      </w:r>
      <w:hyperlink r:id="rId20" w:history="1">
        <w:r w:rsidR="003156FF" w:rsidRPr="00CE7BB5">
          <w:rPr>
            <w:rStyle w:val="Hyperlink"/>
            <w:szCs w:val="19"/>
          </w:rPr>
          <w:t>Understanding 2.2.1</w:t>
        </w:r>
        <w:r w:rsidR="002B3531" w:rsidRPr="00CE7BB5">
          <w:rPr>
            <w:rStyle w:val="Hyperlink"/>
            <w:szCs w:val="19"/>
          </w:rPr>
          <w:t xml:space="preserve"> – Timing Adjustable</w:t>
        </w:r>
      </w:hyperlink>
      <w:r w:rsidR="001C02CD" w:rsidRPr="00CE7BB5">
        <w:rPr>
          <w:szCs w:val="19"/>
        </w:rPr>
        <w:t xml:space="preserve">, </w:t>
      </w:r>
      <w:hyperlink r:id="rId21" w:history="1">
        <w:r w:rsidR="001C02CD" w:rsidRPr="00CE7BB5">
          <w:rPr>
            <w:rStyle w:val="Hyperlink"/>
            <w:szCs w:val="19"/>
          </w:rPr>
          <w:t>Understanding 3.3.1</w:t>
        </w:r>
        <w:r w:rsidR="008C225F" w:rsidRPr="00CE7BB5">
          <w:rPr>
            <w:rStyle w:val="Hyperlink"/>
            <w:szCs w:val="19"/>
          </w:rPr>
          <w:t xml:space="preserve"> – Error Identification</w:t>
        </w:r>
      </w:hyperlink>
      <w:hyperlink r:id="rId22" w:history="1">
        <w:r w:rsidR="001C02CD" w:rsidRPr="00CE7BB5">
          <w:rPr>
            <w:rStyle w:val="Hyperlink"/>
            <w:rFonts w:eastAsia="Times New Roman"/>
            <w:szCs w:val="19"/>
          </w:rPr>
          <w:t xml:space="preserve">, </w:t>
        </w:r>
        <w:r w:rsidR="001C02CD" w:rsidRPr="00CE7BB5">
          <w:rPr>
            <w:rStyle w:val="Hyperlink"/>
            <w:szCs w:val="19"/>
          </w:rPr>
          <w:t>Understanding 3.3.2</w:t>
        </w:r>
        <w:r w:rsidR="008C225F" w:rsidRPr="00CE7BB5">
          <w:rPr>
            <w:rStyle w:val="Hyperlink"/>
            <w:szCs w:val="19"/>
          </w:rPr>
          <w:t xml:space="preserve"> – Labels or Instructions</w:t>
        </w:r>
      </w:hyperlink>
      <w:r w:rsidR="000A6D53" w:rsidRPr="000A6D53">
        <w:rPr>
          <w:rStyle w:val="Hyperlink"/>
          <w:color w:val="auto"/>
          <w:szCs w:val="19"/>
          <w:u w:val="none"/>
        </w:rPr>
        <w:t xml:space="preserve">, </w:t>
      </w:r>
      <w:hyperlink r:id="rId23" w:history="1">
        <w:r w:rsidR="000A6D53" w:rsidRPr="000A6D53">
          <w:rPr>
            <w:rStyle w:val="Hyperlink"/>
            <w:szCs w:val="19"/>
          </w:rPr>
          <w:t>Understand 4.1.3 Status Messages</w:t>
        </w:r>
      </w:hyperlink>
    </w:p>
    <w:p w14:paraId="152944B2" w14:textId="77777777" w:rsidR="00CE4FF2" w:rsidRDefault="00CE4FF2">
      <w:pPr>
        <w:pStyle w:val="ListParagraph"/>
        <w:numPr>
          <w:ilvl w:val="0"/>
          <w:numId w:val="2"/>
        </w:numPr>
        <w:tabs>
          <w:tab w:val="left" w:pos="560"/>
        </w:tabs>
        <w:kinsoku w:val="0"/>
        <w:overflowPunct w:val="0"/>
        <w:spacing w:before="209"/>
        <w:rPr>
          <w:rFonts w:eastAsia="MS Gothic"/>
          <w:w w:val="105"/>
          <w:sz w:val="19"/>
          <w:szCs w:val="19"/>
        </w:rPr>
      </w:pPr>
      <w:r>
        <w:rPr>
          <w:rFonts w:ascii="MS Gothic" w:eastAsia="MS Gothic" w:hAnsi="Times New Roman" w:cs="MS Gothic" w:hint="eastAsia"/>
          <w:w w:val="105"/>
          <w:sz w:val="19"/>
          <w:szCs w:val="19"/>
        </w:rPr>
        <w:t>☐</w:t>
      </w:r>
      <w:r>
        <w:rPr>
          <w:rFonts w:ascii="MS Gothic" w:eastAsia="MS Gothic" w:hAnsi="Times New Roman" w:cs="MS Gothic"/>
          <w:spacing w:val="-47"/>
          <w:w w:val="105"/>
          <w:sz w:val="19"/>
          <w:szCs w:val="19"/>
        </w:rPr>
        <w:t xml:space="preserve"> </w:t>
      </w:r>
      <w:r>
        <w:rPr>
          <w:rFonts w:eastAsia="MS Gothic"/>
          <w:w w:val="105"/>
          <w:sz w:val="19"/>
          <w:szCs w:val="19"/>
        </w:rPr>
        <w:t>N/A (There are no forms.)</w:t>
      </w:r>
    </w:p>
    <w:p w14:paraId="6B3D2871" w14:textId="4172AE79" w:rsidR="00CE4FF2" w:rsidRDefault="00CE4FF2">
      <w:pPr>
        <w:pStyle w:val="ListParagraph"/>
        <w:numPr>
          <w:ilvl w:val="0"/>
          <w:numId w:val="2"/>
        </w:numPr>
        <w:tabs>
          <w:tab w:val="left" w:pos="560"/>
        </w:tabs>
        <w:kinsoku w:val="0"/>
        <w:overflowPunct w:val="0"/>
        <w:spacing w:before="58"/>
        <w:rPr>
          <w:rFonts w:eastAsia="MS Gothic"/>
          <w:w w:val="105"/>
          <w:sz w:val="19"/>
          <w:szCs w:val="19"/>
        </w:rPr>
      </w:pPr>
      <w:r>
        <w:rPr>
          <w:w w:val="105"/>
          <w:sz w:val="19"/>
          <w:szCs w:val="19"/>
        </w:rPr>
        <w:t>Tab</w:t>
      </w:r>
      <w:r>
        <w:rPr>
          <w:spacing w:val="1"/>
          <w:w w:val="105"/>
          <w:sz w:val="19"/>
          <w:szCs w:val="19"/>
        </w:rPr>
        <w:t xml:space="preserve"> </w:t>
      </w:r>
      <w:r>
        <w:rPr>
          <w:w w:val="105"/>
          <w:sz w:val="19"/>
          <w:szCs w:val="19"/>
        </w:rPr>
        <w:t>order</w:t>
      </w:r>
      <w:r>
        <w:rPr>
          <w:spacing w:val="1"/>
          <w:w w:val="105"/>
          <w:sz w:val="19"/>
          <w:szCs w:val="19"/>
        </w:rPr>
        <w:t xml:space="preserve"> </w:t>
      </w:r>
      <w:r>
        <w:rPr>
          <w:w w:val="105"/>
          <w:sz w:val="19"/>
          <w:szCs w:val="19"/>
        </w:rPr>
        <w:t>of form</w:t>
      </w:r>
      <w:r>
        <w:rPr>
          <w:spacing w:val="2"/>
          <w:w w:val="105"/>
          <w:sz w:val="19"/>
          <w:szCs w:val="19"/>
        </w:rPr>
        <w:t xml:space="preserve"> </w:t>
      </w:r>
      <w:r>
        <w:rPr>
          <w:w w:val="105"/>
          <w:sz w:val="19"/>
          <w:szCs w:val="19"/>
        </w:rPr>
        <w:t>fields</w:t>
      </w:r>
      <w:r>
        <w:rPr>
          <w:spacing w:val="1"/>
          <w:w w:val="105"/>
          <w:sz w:val="19"/>
          <w:szCs w:val="19"/>
        </w:rPr>
        <w:t xml:space="preserve"> </w:t>
      </w:r>
      <w:r>
        <w:rPr>
          <w:w w:val="105"/>
          <w:sz w:val="19"/>
          <w:szCs w:val="19"/>
        </w:rPr>
        <w:t>is logical.</w:t>
      </w:r>
      <w:r>
        <w:rPr>
          <w:spacing w:val="1"/>
          <w:w w:val="105"/>
          <w:sz w:val="19"/>
          <w:szCs w:val="19"/>
        </w:rPr>
        <w:t xml:space="preserve"> </w:t>
      </w:r>
      <w:r w:rsidR="00C965EA" w:rsidRPr="00170F9C">
        <w:rPr>
          <w:rFonts w:ascii="Segoe UI Symbol" w:eastAsia="MS UI Gothic" w:hAnsi="Segoe UI Symbol" w:cs="Segoe UI Symbol"/>
          <w:spacing w:val="-13"/>
          <w:w w:val="105"/>
          <w:sz w:val="19"/>
          <w:szCs w:val="19"/>
        </w:rPr>
        <w:t xml:space="preserve">☐ </w:t>
      </w:r>
      <w:r w:rsidR="00C965EA" w:rsidRPr="00170F9C">
        <w:rPr>
          <w:rFonts w:asciiTheme="minorHAnsi" w:eastAsia="MS UI Gothic" w:hAnsiTheme="minorHAnsi" w:cstheme="minorHAnsi"/>
          <w:spacing w:val="-13"/>
          <w:w w:val="105"/>
          <w:sz w:val="19"/>
          <w:szCs w:val="19"/>
        </w:rPr>
        <w:t xml:space="preserve">Yes </w:t>
      </w:r>
      <w:r w:rsidR="00C965EA">
        <w:rPr>
          <w:rFonts w:asciiTheme="minorHAnsi" w:eastAsia="MS UI Gothic" w:hAnsiTheme="minorHAnsi" w:cstheme="minorHAnsi"/>
          <w:spacing w:val="-13"/>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sidRPr="00170F9C">
        <w:rPr>
          <w:rFonts w:asciiTheme="minorHAnsi" w:eastAsia="MS UI Gothic" w:hAnsiTheme="minorHAnsi" w:cstheme="minorHAnsi"/>
          <w:spacing w:val="-17"/>
          <w:w w:val="105"/>
          <w:sz w:val="19"/>
          <w:szCs w:val="19"/>
        </w:rPr>
        <w:t xml:space="preserve">No </w:t>
      </w:r>
      <w:r w:rsidR="00C965EA">
        <w:rPr>
          <w:rFonts w:asciiTheme="minorHAnsi" w:eastAsia="MS UI Gothic" w:hAnsiTheme="minorHAnsi" w:cstheme="minorHAnsi"/>
          <w:spacing w:val="-17"/>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Pr>
          <w:rFonts w:asciiTheme="minorHAnsi" w:eastAsia="MS UI Gothic" w:hAnsiTheme="minorHAnsi" w:cstheme="minorHAnsi"/>
          <w:spacing w:val="-17"/>
          <w:w w:val="105"/>
          <w:sz w:val="19"/>
          <w:szCs w:val="19"/>
        </w:rPr>
        <w:t>N/A</w:t>
      </w:r>
    </w:p>
    <w:p w14:paraId="244577B4" w14:textId="0E1418CB" w:rsidR="00CE4FF2" w:rsidRPr="0004520B" w:rsidRDefault="0004520B" w:rsidP="0004520B">
      <w:pPr>
        <w:pStyle w:val="ListParagraph"/>
        <w:numPr>
          <w:ilvl w:val="0"/>
          <w:numId w:val="2"/>
        </w:numPr>
        <w:tabs>
          <w:tab w:val="left" w:pos="560"/>
        </w:tabs>
        <w:kinsoku w:val="0"/>
        <w:overflowPunct w:val="0"/>
        <w:rPr>
          <w:rFonts w:eastAsia="MS Gothic"/>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Pr="0004520B">
        <w:rPr>
          <w:w w:val="105"/>
          <w:sz w:val="19"/>
          <w:szCs w:val="19"/>
        </w:rPr>
        <w:t xml:space="preserve">All form fields </w:t>
      </w:r>
      <w:r w:rsidR="00CE4FF2" w:rsidRPr="0004520B">
        <w:rPr>
          <w:w w:val="105"/>
          <w:sz w:val="19"/>
          <w:szCs w:val="19"/>
        </w:rPr>
        <w:t xml:space="preserve">you can navigate </w:t>
      </w:r>
      <w:r>
        <w:rPr>
          <w:w w:val="105"/>
          <w:sz w:val="19"/>
          <w:szCs w:val="19"/>
        </w:rPr>
        <w:t>to or</w:t>
      </w:r>
      <w:r w:rsidR="00CE4FF2" w:rsidRPr="0004520B">
        <w:rPr>
          <w:w w:val="105"/>
          <w:sz w:val="19"/>
          <w:szCs w:val="19"/>
        </w:rPr>
        <w:t xml:space="preserve"> select items usin</w:t>
      </w:r>
      <w:r w:rsidR="002C0147" w:rsidRPr="0004520B">
        <w:rPr>
          <w:w w:val="105"/>
          <w:sz w:val="19"/>
          <w:szCs w:val="19"/>
        </w:rPr>
        <w:t>g</w:t>
      </w:r>
      <w:r w:rsidR="00CE4FF2" w:rsidRPr="0004520B">
        <w:rPr>
          <w:w w:val="105"/>
          <w:sz w:val="19"/>
          <w:szCs w:val="19"/>
        </w:rPr>
        <w:t xml:space="preserve"> the keyboard</w:t>
      </w:r>
      <w:r w:rsidR="00CE4FF2" w:rsidRPr="0004520B">
        <w:rPr>
          <w:spacing w:val="1"/>
          <w:w w:val="105"/>
          <w:sz w:val="19"/>
          <w:szCs w:val="19"/>
        </w:rPr>
        <w:t xml:space="preserve"> </w:t>
      </w:r>
      <w:r w:rsidR="00CE4FF2" w:rsidRPr="0004520B">
        <w:rPr>
          <w:w w:val="105"/>
          <w:sz w:val="19"/>
          <w:szCs w:val="19"/>
        </w:rPr>
        <w:t>alone.</w:t>
      </w:r>
      <w:r w:rsidR="00CE4FF2" w:rsidRPr="0004520B">
        <w:rPr>
          <w:spacing w:val="44"/>
          <w:w w:val="105"/>
          <w:sz w:val="19"/>
          <w:szCs w:val="19"/>
        </w:rPr>
        <w:t xml:space="preserve"> </w:t>
      </w:r>
      <w:r w:rsidR="00C965EA" w:rsidRPr="0004520B">
        <w:rPr>
          <w:rFonts w:ascii="Segoe UI Symbol" w:eastAsia="MS UI Gothic" w:hAnsi="Segoe UI Symbol" w:cs="Segoe UI Symbol"/>
          <w:spacing w:val="-13"/>
          <w:w w:val="105"/>
          <w:sz w:val="19"/>
          <w:szCs w:val="19"/>
        </w:rPr>
        <w:t xml:space="preserve">☐ </w:t>
      </w:r>
      <w:r w:rsidR="00C965EA" w:rsidRPr="0004520B">
        <w:rPr>
          <w:rFonts w:asciiTheme="minorHAnsi" w:eastAsia="MS UI Gothic" w:hAnsiTheme="minorHAnsi" w:cstheme="minorHAnsi"/>
          <w:spacing w:val="-13"/>
          <w:w w:val="105"/>
          <w:sz w:val="19"/>
          <w:szCs w:val="19"/>
        </w:rPr>
        <w:t xml:space="preserve">Yes   </w:t>
      </w:r>
      <w:r w:rsidR="00C965EA" w:rsidRPr="0004520B">
        <w:rPr>
          <w:rFonts w:ascii="Segoe UI Symbol" w:eastAsia="MS UI Gothic" w:hAnsi="Segoe UI Symbol" w:cs="Segoe UI Symbol"/>
          <w:spacing w:val="-17"/>
          <w:w w:val="105"/>
          <w:sz w:val="19"/>
          <w:szCs w:val="19"/>
        </w:rPr>
        <w:t xml:space="preserve">☐ </w:t>
      </w:r>
      <w:r w:rsidR="00C965EA" w:rsidRPr="0004520B">
        <w:rPr>
          <w:rFonts w:asciiTheme="minorHAnsi" w:eastAsia="MS UI Gothic" w:hAnsiTheme="minorHAnsi" w:cstheme="minorHAnsi"/>
          <w:spacing w:val="-17"/>
          <w:w w:val="105"/>
          <w:sz w:val="19"/>
          <w:szCs w:val="19"/>
        </w:rPr>
        <w:t xml:space="preserve">No   </w:t>
      </w:r>
      <w:r w:rsidR="00C965EA" w:rsidRPr="0004520B">
        <w:rPr>
          <w:rFonts w:ascii="Segoe UI Symbol" w:eastAsia="MS UI Gothic" w:hAnsi="Segoe UI Symbol" w:cs="Segoe UI Symbol"/>
          <w:spacing w:val="-17"/>
          <w:w w:val="105"/>
          <w:sz w:val="19"/>
          <w:szCs w:val="19"/>
        </w:rPr>
        <w:t xml:space="preserve">☐ </w:t>
      </w:r>
      <w:r w:rsidR="00C965EA" w:rsidRPr="0004520B">
        <w:rPr>
          <w:rFonts w:asciiTheme="minorHAnsi" w:eastAsia="MS UI Gothic" w:hAnsiTheme="minorHAnsi" w:cstheme="minorHAnsi"/>
          <w:spacing w:val="-17"/>
          <w:w w:val="105"/>
          <w:sz w:val="19"/>
          <w:szCs w:val="19"/>
        </w:rPr>
        <w:t>N/A</w:t>
      </w:r>
    </w:p>
    <w:p w14:paraId="180E0996" w14:textId="3E5DAF4E" w:rsidR="00CE4FF2" w:rsidRPr="00A84E11" w:rsidRDefault="00A84E11" w:rsidP="00A84E11">
      <w:pPr>
        <w:pStyle w:val="ListParagraph"/>
        <w:numPr>
          <w:ilvl w:val="0"/>
          <w:numId w:val="2"/>
        </w:numPr>
        <w:tabs>
          <w:tab w:val="left" w:pos="560"/>
        </w:tabs>
        <w:kinsoku w:val="0"/>
        <w:overflowPunct w:val="0"/>
        <w:spacing w:before="54"/>
        <w:rPr>
          <w:rFonts w:eastAsia="MS Gothic"/>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CE4FF2" w:rsidRPr="00A84E11">
        <w:rPr>
          <w:w w:val="105"/>
          <w:sz w:val="19"/>
          <w:szCs w:val="19"/>
        </w:rPr>
        <w:t>Data</w:t>
      </w:r>
      <w:r w:rsidR="00CE4FF2" w:rsidRPr="00A84E11">
        <w:rPr>
          <w:spacing w:val="-1"/>
          <w:w w:val="105"/>
          <w:sz w:val="19"/>
          <w:szCs w:val="19"/>
        </w:rPr>
        <w:t xml:space="preserve"> </w:t>
      </w:r>
      <w:r w:rsidR="00CE4FF2" w:rsidRPr="00A84E11">
        <w:rPr>
          <w:w w:val="105"/>
          <w:sz w:val="19"/>
          <w:szCs w:val="19"/>
        </w:rPr>
        <w:t>entered</w:t>
      </w:r>
      <w:r w:rsidR="00CE4FF2" w:rsidRPr="00A84E11">
        <w:rPr>
          <w:spacing w:val="-1"/>
          <w:w w:val="105"/>
          <w:sz w:val="19"/>
          <w:szCs w:val="19"/>
        </w:rPr>
        <w:t xml:space="preserve"> </w:t>
      </w:r>
      <w:r w:rsidR="00CE4FF2" w:rsidRPr="00A84E11">
        <w:rPr>
          <w:w w:val="105"/>
          <w:sz w:val="19"/>
          <w:szCs w:val="19"/>
        </w:rPr>
        <w:t>is</w:t>
      </w:r>
      <w:r w:rsidR="00CE4FF2" w:rsidRPr="00A84E11">
        <w:rPr>
          <w:spacing w:val="-1"/>
          <w:w w:val="105"/>
          <w:sz w:val="19"/>
          <w:szCs w:val="19"/>
        </w:rPr>
        <w:t xml:space="preserve"> </w:t>
      </w:r>
      <w:r w:rsidR="00CE4FF2" w:rsidRPr="00A84E11">
        <w:rPr>
          <w:w w:val="105"/>
          <w:sz w:val="19"/>
          <w:szCs w:val="19"/>
        </w:rPr>
        <w:t>retained</w:t>
      </w:r>
      <w:r w:rsidR="00CE4FF2" w:rsidRPr="00A84E11">
        <w:rPr>
          <w:spacing w:val="1"/>
          <w:w w:val="105"/>
          <w:sz w:val="19"/>
          <w:szCs w:val="19"/>
        </w:rPr>
        <w:t xml:space="preserve"> </w:t>
      </w:r>
      <w:r w:rsidR="00CE4FF2" w:rsidRPr="00A84E11">
        <w:rPr>
          <w:w w:val="105"/>
          <w:sz w:val="19"/>
          <w:szCs w:val="19"/>
        </w:rPr>
        <w:t>if</w:t>
      </w:r>
      <w:r w:rsidR="00CE4FF2" w:rsidRPr="00A84E11">
        <w:rPr>
          <w:spacing w:val="-1"/>
          <w:w w:val="105"/>
          <w:sz w:val="19"/>
          <w:szCs w:val="19"/>
        </w:rPr>
        <w:t xml:space="preserve"> </w:t>
      </w:r>
      <w:r w:rsidR="00CE4FF2" w:rsidRPr="00A84E11">
        <w:rPr>
          <w:w w:val="105"/>
          <w:sz w:val="19"/>
          <w:szCs w:val="19"/>
        </w:rPr>
        <w:t>page</w:t>
      </w:r>
      <w:r w:rsidR="00CE4FF2" w:rsidRPr="00A84E11">
        <w:rPr>
          <w:spacing w:val="-1"/>
          <w:w w:val="105"/>
          <w:sz w:val="19"/>
          <w:szCs w:val="19"/>
        </w:rPr>
        <w:t xml:space="preserve"> </w:t>
      </w:r>
      <w:r w:rsidR="00CE4FF2" w:rsidRPr="00A84E11">
        <w:rPr>
          <w:w w:val="105"/>
          <w:sz w:val="19"/>
          <w:szCs w:val="19"/>
        </w:rPr>
        <w:t>is refreshed or</w:t>
      </w:r>
      <w:r w:rsidR="00CE4FF2" w:rsidRPr="00A84E11">
        <w:rPr>
          <w:spacing w:val="-1"/>
          <w:w w:val="105"/>
          <w:sz w:val="19"/>
          <w:szCs w:val="19"/>
        </w:rPr>
        <w:t xml:space="preserve"> </w:t>
      </w:r>
      <w:r w:rsidR="00CE4FF2" w:rsidRPr="00A84E11">
        <w:rPr>
          <w:w w:val="105"/>
          <w:sz w:val="19"/>
          <w:szCs w:val="19"/>
        </w:rPr>
        <w:t>too</w:t>
      </w:r>
      <w:r w:rsidR="00CE4FF2" w:rsidRPr="00A84E11">
        <w:rPr>
          <w:spacing w:val="-1"/>
          <w:w w:val="105"/>
          <w:sz w:val="19"/>
          <w:szCs w:val="19"/>
        </w:rPr>
        <w:t xml:space="preserve"> </w:t>
      </w:r>
      <w:r w:rsidR="00CE4FF2" w:rsidRPr="00A84E11">
        <w:rPr>
          <w:w w:val="105"/>
          <w:sz w:val="19"/>
          <w:szCs w:val="19"/>
        </w:rPr>
        <w:t>much</w:t>
      </w:r>
      <w:r w:rsidR="00CE4FF2" w:rsidRPr="00A84E11">
        <w:rPr>
          <w:spacing w:val="1"/>
          <w:w w:val="105"/>
          <w:sz w:val="19"/>
          <w:szCs w:val="19"/>
        </w:rPr>
        <w:t xml:space="preserve"> </w:t>
      </w:r>
      <w:r w:rsidR="00CE4FF2" w:rsidRPr="00A84E11">
        <w:rPr>
          <w:w w:val="105"/>
          <w:sz w:val="19"/>
          <w:szCs w:val="19"/>
        </w:rPr>
        <w:t>time</w:t>
      </w:r>
      <w:r w:rsidR="00CE4FF2" w:rsidRPr="00A84E11">
        <w:rPr>
          <w:spacing w:val="-1"/>
          <w:w w:val="105"/>
          <w:sz w:val="19"/>
          <w:szCs w:val="19"/>
        </w:rPr>
        <w:t xml:space="preserve"> </w:t>
      </w:r>
      <w:r w:rsidR="00CE4FF2" w:rsidRPr="00A84E11">
        <w:rPr>
          <w:w w:val="105"/>
          <w:sz w:val="19"/>
          <w:szCs w:val="19"/>
        </w:rPr>
        <w:t>is</w:t>
      </w:r>
      <w:r w:rsidR="00CE4FF2" w:rsidRPr="00A84E11">
        <w:rPr>
          <w:spacing w:val="-1"/>
          <w:w w:val="105"/>
          <w:sz w:val="19"/>
          <w:szCs w:val="19"/>
        </w:rPr>
        <w:t xml:space="preserve"> </w:t>
      </w:r>
      <w:r w:rsidR="00CE4FF2" w:rsidRPr="00A84E11">
        <w:rPr>
          <w:w w:val="105"/>
          <w:sz w:val="19"/>
          <w:szCs w:val="19"/>
        </w:rPr>
        <w:t>taken</w:t>
      </w:r>
      <w:r w:rsidR="00CE4FF2" w:rsidRPr="00A84E11">
        <w:rPr>
          <w:spacing w:val="-1"/>
          <w:w w:val="105"/>
          <w:sz w:val="19"/>
          <w:szCs w:val="19"/>
        </w:rPr>
        <w:t xml:space="preserve"> </w:t>
      </w:r>
      <w:r w:rsidR="00CE4FF2" w:rsidRPr="00A84E11">
        <w:rPr>
          <w:w w:val="105"/>
          <w:sz w:val="19"/>
          <w:szCs w:val="19"/>
        </w:rPr>
        <w:t>to</w:t>
      </w:r>
      <w:r w:rsidR="00CE4FF2" w:rsidRPr="00A84E11">
        <w:rPr>
          <w:spacing w:val="1"/>
          <w:w w:val="105"/>
          <w:sz w:val="19"/>
          <w:szCs w:val="19"/>
        </w:rPr>
        <w:t xml:space="preserve"> </w:t>
      </w:r>
      <w:r w:rsidR="00CE4FF2" w:rsidRPr="00A84E11">
        <w:rPr>
          <w:w w:val="105"/>
          <w:sz w:val="19"/>
          <w:szCs w:val="19"/>
        </w:rPr>
        <w:t>fill</w:t>
      </w:r>
      <w:r w:rsidR="00CE4FF2" w:rsidRPr="00A84E11">
        <w:rPr>
          <w:spacing w:val="-2"/>
          <w:w w:val="105"/>
          <w:sz w:val="19"/>
          <w:szCs w:val="19"/>
        </w:rPr>
        <w:t xml:space="preserve"> </w:t>
      </w:r>
      <w:r w:rsidR="00CE4FF2" w:rsidRPr="00A84E11">
        <w:rPr>
          <w:w w:val="105"/>
          <w:sz w:val="19"/>
          <w:szCs w:val="19"/>
        </w:rPr>
        <w:t>out</w:t>
      </w:r>
      <w:r w:rsidR="00CE4FF2" w:rsidRPr="00A84E11">
        <w:rPr>
          <w:spacing w:val="-1"/>
          <w:w w:val="105"/>
          <w:sz w:val="19"/>
          <w:szCs w:val="19"/>
        </w:rPr>
        <w:t xml:space="preserve"> </w:t>
      </w:r>
      <w:r w:rsidR="00CE4FF2" w:rsidRPr="00A84E11">
        <w:rPr>
          <w:w w:val="105"/>
          <w:sz w:val="19"/>
          <w:szCs w:val="19"/>
        </w:rPr>
        <w:t>fields.</w:t>
      </w:r>
      <w:r w:rsidR="00CE4FF2" w:rsidRPr="00A84E11">
        <w:rPr>
          <w:spacing w:val="42"/>
          <w:w w:val="105"/>
          <w:sz w:val="19"/>
          <w:szCs w:val="19"/>
        </w:rPr>
        <w:t xml:space="preserve"> </w:t>
      </w:r>
      <w:r w:rsidR="00C965EA" w:rsidRPr="00A84E11">
        <w:rPr>
          <w:rFonts w:ascii="Segoe UI Symbol" w:eastAsia="MS UI Gothic" w:hAnsi="Segoe UI Symbol" w:cs="Segoe UI Symbol"/>
          <w:spacing w:val="-13"/>
          <w:w w:val="105"/>
          <w:sz w:val="19"/>
          <w:szCs w:val="19"/>
        </w:rPr>
        <w:t>☐</w:t>
      </w:r>
      <w:r w:rsidR="00C965EA" w:rsidRPr="00A84E11">
        <w:rPr>
          <w:rFonts w:asciiTheme="minorHAnsi" w:eastAsia="MS UI Gothic" w:hAnsiTheme="minorHAnsi" w:cstheme="minorHAnsi"/>
          <w:spacing w:val="-13"/>
          <w:w w:val="105"/>
          <w:sz w:val="19"/>
          <w:szCs w:val="19"/>
        </w:rPr>
        <w:t xml:space="preserve">Yes   </w:t>
      </w:r>
      <w:r w:rsidR="00C965EA" w:rsidRPr="00A84E11">
        <w:rPr>
          <w:rFonts w:ascii="Segoe UI Symbol" w:eastAsia="MS UI Gothic" w:hAnsi="Segoe UI Symbol" w:cs="Segoe UI Symbol"/>
          <w:spacing w:val="-17"/>
          <w:w w:val="105"/>
          <w:sz w:val="19"/>
          <w:szCs w:val="19"/>
        </w:rPr>
        <w:t>☐</w:t>
      </w:r>
      <w:proofErr w:type="gramStart"/>
      <w:r w:rsidR="00C965EA" w:rsidRPr="00A84E11">
        <w:rPr>
          <w:rFonts w:asciiTheme="minorHAnsi" w:eastAsia="MS UI Gothic" w:hAnsiTheme="minorHAnsi" w:cstheme="minorHAnsi"/>
          <w:spacing w:val="-17"/>
          <w:w w:val="105"/>
          <w:sz w:val="19"/>
          <w:szCs w:val="19"/>
        </w:rPr>
        <w:t xml:space="preserve">No  </w:t>
      </w:r>
      <w:r w:rsidR="00C965EA" w:rsidRPr="00A84E11">
        <w:rPr>
          <w:rFonts w:ascii="Segoe UI Symbol" w:eastAsia="MS UI Gothic" w:hAnsi="Segoe UI Symbol" w:cs="Segoe UI Symbol"/>
          <w:spacing w:val="-17"/>
          <w:w w:val="105"/>
          <w:sz w:val="19"/>
          <w:szCs w:val="19"/>
        </w:rPr>
        <w:t>☐</w:t>
      </w:r>
      <w:proofErr w:type="gramEnd"/>
      <w:r w:rsidR="00C965EA" w:rsidRPr="00A84E11">
        <w:rPr>
          <w:rFonts w:ascii="Segoe UI Symbol" w:eastAsia="MS UI Gothic" w:hAnsi="Segoe UI Symbol" w:cs="Segoe UI Symbol"/>
          <w:spacing w:val="-17"/>
          <w:w w:val="105"/>
          <w:sz w:val="19"/>
          <w:szCs w:val="19"/>
        </w:rPr>
        <w:t xml:space="preserve"> </w:t>
      </w:r>
      <w:r w:rsidR="00C965EA" w:rsidRPr="00A84E11">
        <w:rPr>
          <w:rFonts w:asciiTheme="minorHAnsi" w:eastAsia="MS UI Gothic" w:hAnsiTheme="minorHAnsi" w:cstheme="minorHAnsi"/>
          <w:spacing w:val="-17"/>
          <w:w w:val="105"/>
          <w:sz w:val="19"/>
          <w:szCs w:val="19"/>
        </w:rPr>
        <w:t>N/A</w:t>
      </w:r>
    </w:p>
    <w:p w14:paraId="6D92871F" w14:textId="030E3B31" w:rsidR="00CE4FF2" w:rsidRDefault="00CE4FF2">
      <w:pPr>
        <w:pStyle w:val="ListParagraph"/>
        <w:numPr>
          <w:ilvl w:val="0"/>
          <w:numId w:val="2"/>
        </w:numPr>
        <w:tabs>
          <w:tab w:val="left" w:pos="560"/>
        </w:tabs>
        <w:kinsoku w:val="0"/>
        <w:overflowPunct w:val="0"/>
        <w:spacing w:before="48"/>
        <w:rPr>
          <w:rFonts w:eastAsia="MS Gothic"/>
          <w:w w:val="105"/>
          <w:sz w:val="19"/>
          <w:szCs w:val="19"/>
        </w:rPr>
      </w:pPr>
      <w:r>
        <w:rPr>
          <w:w w:val="105"/>
          <w:sz w:val="19"/>
          <w:szCs w:val="19"/>
        </w:rPr>
        <w:t>If</w:t>
      </w:r>
      <w:r>
        <w:rPr>
          <w:spacing w:val="-1"/>
          <w:w w:val="105"/>
          <w:sz w:val="19"/>
          <w:szCs w:val="19"/>
        </w:rPr>
        <w:t xml:space="preserve"> </w:t>
      </w:r>
      <w:r>
        <w:rPr>
          <w:w w:val="105"/>
          <w:sz w:val="19"/>
          <w:szCs w:val="19"/>
        </w:rPr>
        <w:t>a required</w:t>
      </w:r>
      <w:r>
        <w:rPr>
          <w:spacing w:val="1"/>
          <w:w w:val="105"/>
          <w:sz w:val="19"/>
          <w:szCs w:val="19"/>
        </w:rPr>
        <w:t xml:space="preserve"> </w:t>
      </w:r>
      <w:r>
        <w:rPr>
          <w:w w:val="105"/>
          <w:sz w:val="19"/>
          <w:szCs w:val="19"/>
        </w:rPr>
        <w:t>field is</w:t>
      </w:r>
      <w:r>
        <w:rPr>
          <w:spacing w:val="-1"/>
          <w:w w:val="105"/>
          <w:sz w:val="19"/>
          <w:szCs w:val="19"/>
        </w:rPr>
        <w:t xml:space="preserve"> </w:t>
      </w:r>
      <w:r>
        <w:rPr>
          <w:w w:val="105"/>
          <w:sz w:val="19"/>
          <w:szCs w:val="19"/>
        </w:rPr>
        <w:t>left blank, keyboard</w:t>
      </w:r>
      <w:r>
        <w:rPr>
          <w:spacing w:val="1"/>
          <w:w w:val="105"/>
          <w:sz w:val="19"/>
          <w:szCs w:val="19"/>
        </w:rPr>
        <w:t xml:space="preserve"> </w:t>
      </w:r>
      <w:r>
        <w:rPr>
          <w:w w:val="105"/>
          <w:sz w:val="19"/>
          <w:szCs w:val="19"/>
        </w:rPr>
        <w:t>focus</w:t>
      </w:r>
      <w:r>
        <w:rPr>
          <w:spacing w:val="-1"/>
          <w:w w:val="105"/>
          <w:sz w:val="19"/>
          <w:szCs w:val="19"/>
        </w:rPr>
        <w:t xml:space="preserve"> </w:t>
      </w:r>
      <w:r>
        <w:rPr>
          <w:w w:val="105"/>
          <w:sz w:val="19"/>
          <w:szCs w:val="19"/>
        </w:rPr>
        <w:t>shifts to</w:t>
      </w:r>
      <w:r>
        <w:rPr>
          <w:spacing w:val="1"/>
          <w:w w:val="105"/>
          <w:sz w:val="19"/>
          <w:szCs w:val="19"/>
        </w:rPr>
        <w:t xml:space="preserve"> </w:t>
      </w:r>
      <w:r w:rsidR="0070514B">
        <w:rPr>
          <w:spacing w:val="1"/>
          <w:w w:val="105"/>
          <w:sz w:val="19"/>
          <w:szCs w:val="19"/>
        </w:rPr>
        <w:t xml:space="preserve">an error message or </w:t>
      </w:r>
      <w:r w:rsidR="0070514B">
        <w:rPr>
          <w:w w:val="105"/>
          <w:sz w:val="19"/>
          <w:szCs w:val="19"/>
        </w:rPr>
        <w:t>the</w:t>
      </w:r>
      <w:r>
        <w:rPr>
          <w:w w:val="105"/>
          <w:sz w:val="19"/>
          <w:szCs w:val="19"/>
        </w:rPr>
        <w:t xml:space="preserve"> </w:t>
      </w:r>
      <w:proofErr w:type="gramStart"/>
      <w:r>
        <w:rPr>
          <w:w w:val="105"/>
          <w:sz w:val="19"/>
          <w:szCs w:val="19"/>
        </w:rPr>
        <w:t>field.</w:t>
      </w:r>
      <w:r w:rsidR="00D6002A">
        <w:rPr>
          <w:w w:val="105"/>
          <w:sz w:val="19"/>
          <w:szCs w:val="19"/>
        </w:rPr>
        <w:t>*</w:t>
      </w:r>
      <w:proofErr w:type="gramEnd"/>
      <w:r>
        <w:rPr>
          <w:w w:val="105"/>
          <w:sz w:val="19"/>
          <w:szCs w:val="19"/>
        </w:rPr>
        <w:t xml:space="preserve"> </w:t>
      </w:r>
      <w:r w:rsidR="00C965EA" w:rsidRPr="00170F9C">
        <w:rPr>
          <w:rFonts w:ascii="Segoe UI Symbol" w:eastAsia="MS UI Gothic" w:hAnsi="Segoe UI Symbol" w:cs="Segoe UI Symbol"/>
          <w:spacing w:val="-13"/>
          <w:w w:val="105"/>
          <w:sz w:val="19"/>
          <w:szCs w:val="19"/>
        </w:rPr>
        <w:t xml:space="preserve">☐ </w:t>
      </w:r>
      <w:r w:rsidR="00C965EA" w:rsidRPr="00170F9C">
        <w:rPr>
          <w:rFonts w:asciiTheme="minorHAnsi" w:eastAsia="MS UI Gothic" w:hAnsiTheme="minorHAnsi" w:cstheme="minorHAnsi"/>
          <w:spacing w:val="-13"/>
          <w:w w:val="105"/>
          <w:sz w:val="19"/>
          <w:szCs w:val="19"/>
        </w:rPr>
        <w:t xml:space="preserve">Yes </w:t>
      </w:r>
      <w:r w:rsidR="00C965EA">
        <w:rPr>
          <w:rFonts w:asciiTheme="minorHAnsi" w:eastAsia="MS UI Gothic" w:hAnsiTheme="minorHAnsi" w:cstheme="minorHAnsi"/>
          <w:spacing w:val="-13"/>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sidRPr="00170F9C">
        <w:rPr>
          <w:rFonts w:asciiTheme="minorHAnsi" w:eastAsia="MS UI Gothic" w:hAnsiTheme="minorHAnsi" w:cstheme="minorHAnsi"/>
          <w:spacing w:val="-17"/>
          <w:w w:val="105"/>
          <w:sz w:val="19"/>
          <w:szCs w:val="19"/>
        </w:rPr>
        <w:t xml:space="preserve">No </w:t>
      </w:r>
      <w:r w:rsidR="00C965EA">
        <w:rPr>
          <w:rFonts w:asciiTheme="minorHAnsi" w:eastAsia="MS UI Gothic" w:hAnsiTheme="minorHAnsi" w:cstheme="minorHAnsi"/>
          <w:spacing w:val="-17"/>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Pr>
          <w:rFonts w:asciiTheme="minorHAnsi" w:eastAsia="MS UI Gothic" w:hAnsiTheme="minorHAnsi" w:cstheme="minorHAnsi"/>
          <w:spacing w:val="-17"/>
          <w:w w:val="105"/>
          <w:sz w:val="19"/>
          <w:szCs w:val="19"/>
        </w:rPr>
        <w:t>N/A</w:t>
      </w:r>
    </w:p>
    <w:p w14:paraId="2956A2FB" w14:textId="5153486C" w:rsidR="00026A66" w:rsidRDefault="00026A66">
      <w:pPr>
        <w:pStyle w:val="ListParagraph"/>
        <w:numPr>
          <w:ilvl w:val="0"/>
          <w:numId w:val="2"/>
        </w:numPr>
        <w:tabs>
          <w:tab w:val="left" w:pos="560"/>
        </w:tabs>
        <w:kinsoku w:val="0"/>
        <w:overflowPunct w:val="0"/>
        <w:spacing w:before="48"/>
        <w:rPr>
          <w:rFonts w:eastAsia="MS Gothic"/>
          <w:w w:val="105"/>
          <w:sz w:val="19"/>
          <w:szCs w:val="19"/>
        </w:rPr>
      </w:pPr>
      <w:r>
        <w:rPr>
          <w:rFonts w:eastAsia="MS Gothic"/>
          <w:w w:val="105"/>
          <w:sz w:val="19"/>
          <w:szCs w:val="19"/>
        </w:rPr>
        <w:t xml:space="preserve">If a field has improperly formatted data, keyboard focus shifts to the error </w:t>
      </w:r>
      <w:proofErr w:type="gramStart"/>
      <w:r>
        <w:rPr>
          <w:rFonts w:eastAsia="MS Gothic"/>
          <w:w w:val="105"/>
          <w:sz w:val="19"/>
          <w:szCs w:val="19"/>
        </w:rPr>
        <w:t>messages</w:t>
      </w:r>
      <w:r w:rsidR="00D6002A">
        <w:rPr>
          <w:rFonts w:eastAsia="MS Gothic"/>
          <w:w w:val="105"/>
          <w:sz w:val="19"/>
          <w:szCs w:val="19"/>
        </w:rPr>
        <w:t>.*</w:t>
      </w:r>
      <w:proofErr w:type="gramEnd"/>
      <w:r>
        <w:rPr>
          <w:rFonts w:eastAsia="MS Gothic"/>
          <w:w w:val="105"/>
          <w:sz w:val="19"/>
          <w:szCs w:val="19"/>
        </w:rPr>
        <w:t xml:space="preserve"> </w:t>
      </w:r>
      <w:r w:rsidR="00C965EA" w:rsidRPr="00170F9C">
        <w:rPr>
          <w:rFonts w:ascii="Segoe UI Symbol" w:eastAsia="MS UI Gothic" w:hAnsi="Segoe UI Symbol" w:cs="Segoe UI Symbol"/>
          <w:spacing w:val="-13"/>
          <w:w w:val="105"/>
          <w:sz w:val="19"/>
          <w:szCs w:val="19"/>
        </w:rPr>
        <w:t xml:space="preserve">☐ </w:t>
      </w:r>
      <w:r w:rsidR="00C965EA" w:rsidRPr="00170F9C">
        <w:rPr>
          <w:rFonts w:asciiTheme="minorHAnsi" w:eastAsia="MS UI Gothic" w:hAnsiTheme="minorHAnsi" w:cstheme="minorHAnsi"/>
          <w:spacing w:val="-13"/>
          <w:w w:val="105"/>
          <w:sz w:val="19"/>
          <w:szCs w:val="19"/>
        </w:rPr>
        <w:t xml:space="preserve">Yes </w:t>
      </w:r>
      <w:r w:rsidR="00C965EA">
        <w:rPr>
          <w:rFonts w:asciiTheme="minorHAnsi" w:eastAsia="MS UI Gothic" w:hAnsiTheme="minorHAnsi" w:cstheme="minorHAnsi"/>
          <w:spacing w:val="-13"/>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sidRPr="00170F9C">
        <w:rPr>
          <w:rFonts w:asciiTheme="minorHAnsi" w:eastAsia="MS UI Gothic" w:hAnsiTheme="minorHAnsi" w:cstheme="minorHAnsi"/>
          <w:spacing w:val="-17"/>
          <w:w w:val="105"/>
          <w:sz w:val="19"/>
          <w:szCs w:val="19"/>
        </w:rPr>
        <w:t xml:space="preserve">No </w:t>
      </w:r>
      <w:r w:rsidR="00C965EA">
        <w:rPr>
          <w:rFonts w:asciiTheme="minorHAnsi" w:eastAsia="MS UI Gothic" w:hAnsiTheme="minorHAnsi" w:cstheme="minorHAnsi"/>
          <w:spacing w:val="-17"/>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Pr>
          <w:rFonts w:asciiTheme="minorHAnsi" w:eastAsia="MS UI Gothic" w:hAnsiTheme="minorHAnsi" w:cstheme="minorHAnsi"/>
          <w:spacing w:val="-17"/>
          <w:w w:val="105"/>
          <w:sz w:val="19"/>
          <w:szCs w:val="19"/>
        </w:rPr>
        <w:t>N/A</w:t>
      </w:r>
    </w:p>
    <w:p w14:paraId="789A8F6D" w14:textId="6E76133E" w:rsidR="002C0147" w:rsidRPr="00D6002A" w:rsidRDefault="002C0147" w:rsidP="002C0147">
      <w:pPr>
        <w:pStyle w:val="ListParagraph"/>
        <w:numPr>
          <w:ilvl w:val="0"/>
          <w:numId w:val="2"/>
        </w:numPr>
        <w:tabs>
          <w:tab w:val="left" w:pos="560"/>
        </w:tabs>
        <w:kinsoku w:val="0"/>
        <w:overflowPunct w:val="0"/>
        <w:spacing w:before="48"/>
        <w:ind w:left="540" w:hanging="180"/>
        <w:rPr>
          <w:rFonts w:eastAsia="MS Gothic"/>
          <w:b/>
          <w:bCs/>
          <w:w w:val="105"/>
          <w:sz w:val="19"/>
          <w:szCs w:val="19"/>
        </w:rPr>
      </w:pPr>
      <w:r w:rsidRPr="000A6D53">
        <w:rPr>
          <w:rFonts w:eastAsia="MS Gothic"/>
          <w:b/>
          <w:bCs/>
          <w:w w:val="105"/>
          <w:sz w:val="19"/>
          <w:szCs w:val="19"/>
        </w:rPr>
        <w:t xml:space="preserve">If an important status message is presented and focus is not set to that message, </w:t>
      </w:r>
      <w:r w:rsidR="00D6002A">
        <w:rPr>
          <w:rFonts w:eastAsia="MS Gothic"/>
          <w:b/>
          <w:bCs/>
          <w:w w:val="105"/>
          <w:sz w:val="19"/>
          <w:szCs w:val="19"/>
        </w:rPr>
        <w:t>keyboard focus shifts to the message</w:t>
      </w:r>
      <w:r w:rsidRPr="000A6D53">
        <w:rPr>
          <w:rFonts w:eastAsia="MS Gothic"/>
          <w:b/>
          <w:bCs/>
          <w:w w:val="105"/>
          <w:sz w:val="19"/>
          <w:szCs w:val="19"/>
        </w:rPr>
        <w:t xml:space="preserve">, typically via an ARIA alert or live region. </w:t>
      </w:r>
      <w:r w:rsidR="00AC0F17">
        <w:rPr>
          <w:rFonts w:asciiTheme="minorHAnsi" w:eastAsia="MS UI Gothic" w:hAnsiTheme="minorHAnsi" w:cstheme="minorHAnsi"/>
          <w:b/>
          <w:bCs/>
          <w:spacing w:val="-17"/>
          <w:w w:val="105"/>
          <w:sz w:val="19"/>
          <w:szCs w:val="19"/>
        </w:rPr>
        <w:t xml:space="preserve">(WCAG 2.1) </w:t>
      </w:r>
      <w:proofErr w:type="gramStart"/>
      <w:r w:rsidR="00D6002A">
        <w:rPr>
          <w:rFonts w:asciiTheme="minorHAnsi" w:eastAsia="MS UI Gothic" w:hAnsiTheme="minorHAnsi" w:cstheme="minorHAnsi"/>
          <w:b/>
          <w:bCs/>
          <w:spacing w:val="-17"/>
          <w:w w:val="105"/>
          <w:sz w:val="19"/>
          <w:szCs w:val="19"/>
        </w:rPr>
        <w:t xml:space="preserve">* </w:t>
      </w:r>
      <w:r w:rsidR="00634D25">
        <w:rPr>
          <w:rFonts w:asciiTheme="minorHAnsi" w:eastAsia="MS UI Gothic" w:hAnsiTheme="minorHAnsi" w:cstheme="minorHAnsi"/>
          <w:b/>
          <w:bCs/>
          <w:spacing w:val="-17"/>
          <w:w w:val="105"/>
          <w:sz w:val="19"/>
          <w:szCs w:val="19"/>
        </w:rPr>
        <w:t xml:space="preserve"> </w:t>
      </w:r>
      <w:r w:rsidR="00C965EA" w:rsidRPr="002846B2">
        <w:rPr>
          <w:rFonts w:ascii="Segoe UI Symbol" w:eastAsia="MS UI Gothic" w:hAnsi="Segoe UI Symbol" w:cs="Segoe UI Symbol"/>
          <w:b/>
          <w:bCs/>
          <w:spacing w:val="-13"/>
          <w:w w:val="105"/>
          <w:sz w:val="19"/>
          <w:szCs w:val="19"/>
        </w:rPr>
        <w:t>☐</w:t>
      </w:r>
      <w:proofErr w:type="gramEnd"/>
      <w:r w:rsidR="00C965EA" w:rsidRPr="002846B2">
        <w:rPr>
          <w:rFonts w:ascii="Segoe UI Symbol" w:eastAsia="MS UI Gothic" w:hAnsi="Segoe UI Symbol" w:cs="Segoe UI Symbol"/>
          <w:b/>
          <w:bCs/>
          <w:spacing w:val="-13"/>
          <w:w w:val="105"/>
          <w:sz w:val="19"/>
          <w:szCs w:val="19"/>
        </w:rPr>
        <w:t xml:space="preserve"> </w:t>
      </w:r>
      <w:r w:rsidR="00C965EA" w:rsidRPr="002846B2">
        <w:rPr>
          <w:rFonts w:asciiTheme="minorHAnsi" w:eastAsia="MS UI Gothic" w:hAnsiTheme="minorHAnsi" w:cstheme="minorHAnsi"/>
          <w:b/>
          <w:bCs/>
          <w:spacing w:val="-13"/>
          <w:w w:val="105"/>
          <w:sz w:val="19"/>
          <w:szCs w:val="19"/>
        </w:rPr>
        <w:t xml:space="preserve">Yes   </w:t>
      </w:r>
      <w:r w:rsidR="00C965EA" w:rsidRPr="002846B2">
        <w:rPr>
          <w:rFonts w:ascii="Segoe UI Symbol" w:eastAsia="MS UI Gothic" w:hAnsi="Segoe UI Symbol" w:cs="Segoe UI Symbol"/>
          <w:b/>
          <w:bCs/>
          <w:spacing w:val="-17"/>
          <w:w w:val="105"/>
          <w:sz w:val="19"/>
          <w:szCs w:val="19"/>
        </w:rPr>
        <w:t xml:space="preserve">☐ </w:t>
      </w:r>
      <w:r w:rsidR="00C965EA" w:rsidRPr="002846B2">
        <w:rPr>
          <w:rFonts w:asciiTheme="minorHAnsi" w:eastAsia="MS UI Gothic" w:hAnsiTheme="minorHAnsi" w:cstheme="minorHAnsi"/>
          <w:b/>
          <w:bCs/>
          <w:spacing w:val="-17"/>
          <w:w w:val="105"/>
          <w:sz w:val="19"/>
          <w:szCs w:val="19"/>
        </w:rPr>
        <w:t xml:space="preserve">No   </w:t>
      </w:r>
      <w:r w:rsidR="00C965EA" w:rsidRPr="002846B2">
        <w:rPr>
          <w:rFonts w:ascii="Segoe UI Symbol" w:eastAsia="MS UI Gothic" w:hAnsi="Segoe UI Symbol" w:cs="Segoe UI Symbol"/>
          <w:b/>
          <w:bCs/>
          <w:spacing w:val="-17"/>
          <w:w w:val="105"/>
          <w:sz w:val="19"/>
          <w:szCs w:val="19"/>
        </w:rPr>
        <w:t xml:space="preserve">☐ </w:t>
      </w:r>
      <w:r w:rsidR="00C965EA" w:rsidRPr="002846B2">
        <w:rPr>
          <w:rFonts w:asciiTheme="minorHAnsi" w:eastAsia="MS UI Gothic" w:hAnsiTheme="minorHAnsi" w:cstheme="minorHAnsi"/>
          <w:b/>
          <w:bCs/>
          <w:spacing w:val="-17"/>
          <w:w w:val="105"/>
          <w:sz w:val="19"/>
          <w:szCs w:val="19"/>
        </w:rPr>
        <w:t>N/A</w:t>
      </w:r>
    </w:p>
    <w:p w14:paraId="7BB72E41" w14:textId="7E5B3756" w:rsidR="00CE4FF2" w:rsidRPr="00104FF6" w:rsidRDefault="00D6002A" w:rsidP="00104FF6">
      <w:pPr>
        <w:tabs>
          <w:tab w:val="left" w:pos="560"/>
        </w:tabs>
        <w:kinsoku w:val="0"/>
        <w:overflowPunct w:val="0"/>
        <w:spacing w:before="48"/>
        <w:rPr>
          <w:rFonts w:eastAsia="MS Gothic"/>
          <w:b/>
          <w:bCs/>
          <w:w w:val="105"/>
          <w:szCs w:val="19"/>
        </w:rPr>
      </w:pPr>
      <w:r>
        <w:rPr>
          <w:rFonts w:eastAsia="MS Gothic"/>
          <w:b/>
          <w:bCs/>
          <w:w w:val="105"/>
          <w:szCs w:val="19"/>
        </w:rPr>
        <w:t>*</w:t>
      </w:r>
      <w:r w:rsidRPr="00D6002A">
        <w:rPr>
          <w:rFonts w:eastAsia="Times New Roman"/>
          <w:color w:val="000000"/>
          <w:sz w:val="28"/>
          <w:szCs w:val="28"/>
        </w:rPr>
        <w:t xml:space="preserve"> </w:t>
      </w:r>
      <w:r w:rsidRPr="00935212">
        <w:rPr>
          <w:rFonts w:eastAsia="Times New Roman"/>
          <w:color w:val="000000"/>
          <w:szCs w:val="19"/>
        </w:rPr>
        <w:t>Use aria-invalid to indicate invalid fields</w:t>
      </w:r>
      <w:r w:rsidR="00BE62CE">
        <w:rPr>
          <w:rFonts w:eastAsia="Times New Roman"/>
          <w:color w:val="000000"/>
          <w:szCs w:val="19"/>
        </w:rPr>
        <w:t>/</w:t>
      </w:r>
      <w:r w:rsidRPr="00935212">
        <w:rPr>
          <w:rFonts w:eastAsia="Times New Roman"/>
          <w:color w:val="000000"/>
          <w:szCs w:val="19"/>
        </w:rPr>
        <w:t xml:space="preserve">live regions, role = alert, or role = </w:t>
      </w:r>
      <w:proofErr w:type="spellStart"/>
      <w:r w:rsidRPr="00935212">
        <w:rPr>
          <w:rFonts w:eastAsia="Times New Roman"/>
          <w:color w:val="000000"/>
          <w:szCs w:val="19"/>
        </w:rPr>
        <w:t>alertdialog</w:t>
      </w:r>
      <w:proofErr w:type="spellEnd"/>
      <w:r w:rsidRPr="00935212">
        <w:rPr>
          <w:rFonts w:eastAsia="Times New Roman"/>
          <w:color w:val="000000"/>
          <w:szCs w:val="19"/>
        </w:rPr>
        <w:t xml:space="preserve"> to identify error</w:t>
      </w:r>
      <w:r w:rsidR="00BE62CE">
        <w:rPr>
          <w:rFonts w:eastAsia="Times New Roman"/>
          <w:color w:val="000000"/>
          <w:szCs w:val="19"/>
        </w:rPr>
        <w:t>/</w:t>
      </w:r>
      <w:r>
        <w:rPr>
          <w:rFonts w:eastAsia="Times New Roman"/>
          <w:color w:val="000000"/>
          <w:szCs w:val="19"/>
        </w:rPr>
        <w:t>status message</w:t>
      </w:r>
      <w:r w:rsidRPr="00935212">
        <w:rPr>
          <w:rFonts w:eastAsia="Times New Roman"/>
          <w:color w:val="000000"/>
          <w:szCs w:val="19"/>
        </w:rPr>
        <w:t xml:space="preserve"> zone.</w:t>
      </w:r>
    </w:p>
    <w:p w14:paraId="3D7660DC" w14:textId="77777777" w:rsidR="00CE4FF2" w:rsidRPr="00D55C3E" w:rsidRDefault="00D55C3E" w:rsidP="0010454B">
      <w:pPr>
        <w:pStyle w:val="Heading3"/>
      </w:pPr>
      <w:r w:rsidRPr="00D55C3E">
        <w:t>Dialog Boxes and Popups</w:t>
      </w:r>
      <w:r w:rsidR="00CE4FF2" w:rsidRPr="00D55C3E">
        <w:tab/>
      </w:r>
    </w:p>
    <w:p w14:paraId="016EAB79" w14:textId="25316A97" w:rsidR="00E971F8" w:rsidRPr="008879D5" w:rsidRDefault="009B50BC" w:rsidP="001B0733">
      <w:pPr>
        <w:tabs>
          <w:tab w:val="left" w:pos="920"/>
        </w:tabs>
        <w:kinsoku w:val="0"/>
        <w:overflowPunct w:val="0"/>
        <w:spacing w:before="100" w:beforeAutospacing="1"/>
        <w:rPr>
          <w:rStyle w:val="Hyperlink"/>
          <w:color w:val="auto"/>
          <w:szCs w:val="19"/>
          <w:u w:val="none"/>
        </w:rPr>
      </w:pPr>
      <w:r w:rsidRPr="009B50BC">
        <w:rPr>
          <w:b/>
          <w:szCs w:val="19"/>
        </w:rPr>
        <w:t>Role:</w:t>
      </w:r>
      <w:r w:rsidRPr="009B50BC">
        <w:rPr>
          <w:szCs w:val="19"/>
        </w:rPr>
        <w:t xml:space="preserve"> Developer</w:t>
      </w:r>
      <w:r w:rsidRPr="001B0733">
        <w:rPr>
          <w:szCs w:val="19"/>
        </w:rPr>
        <w:t xml:space="preserve"> </w:t>
      </w:r>
      <w:r w:rsidR="008879D5">
        <w:rPr>
          <w:szCs w:val="19"/>
        </w:rPr>
        <w:br/>
      </w:r>
      <w:r w:rsidR="001B0733" w:rsidRPr="009B50BC">
        <w:rPr>
          <w:b/>
          <w:szCs w:val="19"/>
        </w:rPr>
        <w:t>Resource</w:t>
      </w:r>
      <w:r w:rsidR="00881C87" w:rsidRPr="009B50BC">
        <w:rPr>
          <w:b/>
          <w:szCs w:val="19"/>
        </w:rPr>
        <w:t>s</w:t>
      </w:r>
      <w:r w:rsidR="001B0733" w:rsidRPr="009B50BC">
        <w:rPr>
          <w:b/>
          <w:szCs w:val="19"/>
        </w:rPr>
        <w:t>:</w:t>
      </w:r>
      <w:r w:rsidR="001B0733" w:rsidRPr="001B0733">
        <w:rPr>
          <w:szCs w:val="19"/>
        </w:rPr>
        <w:t xml:space="preserve"> </w:t>
      </w:r>
      <w:r w:rsidR="00E971F8" w:rsidRPr="001B0733">
        <w:rPr>
          <w:szCs w:val="19"/>
        </w:rPr>
        <w:fldChar w:fldCharType="begin"/>
      </w:r>
      <w:r w:rsidR="00E5410D">
        <w:rPr>
          <w:szCs w:val="19"/>
        </w:rPr>
        <w:instrText>HYPERLINK "https://www.w3.org/WAI/WCAG22/Understanding/content-on-hover-or-focus.html"</w:instrText>
      </w:r>
      <w:r w:rsidR="00E971F8" w:rsidRPr="001B0733">
        <w:rPr>
          <w:szCs w:val="19"/>
        </w:rPr>
      </w:r>
      <w:r w:rsidR="00E971F8" w:rsidRPr="001B0733">
        <w:rPr>
          <w:szCs w:val="19"/>
        </w:rPr>
        <w:fldChar w:fldCharType="separate"/>
      </w:r>
      <w:r w:rsidR="00E971F8" w:rsidRPr="001B0733">
        <w:rPr>
          <w:rStyle w:val="Hyperlink"/>
          <w:szCs w:val="19"/>
        </w:rPr>
        <w:t xml:space="preserve">Understanding 2.1.1 </w:t>
      </w:r>
      <w:r w:rsidR="00E5410D">
        <w:rPr>
          <w:rStyle w:val="Hyperlink"/>
          <w:szCs w:val="19"/>
        </w:rPr>
        <w:t>–</w:t>
      </w:r>
      <w:r w:rsidR="00E971F8" w:rsidRPr="001B0733">
        <w:rPr>
          <w:rStyle w:val="Hyperlink"/>
          <w:szCs w:val="19"/>
        </w:rPr>
        <w:t xml:space="preserve"> Keyboard</w:t>
      </w:r>
      <w:r w:rsidR="00E5410D" w:rsidRPr="00E5410D">
        <w:rPr>
          <w:rStyle w:val="Hyperlink"/>
          <w:color w:val="auto"/>
          <w:szCs w:val="19"/>
          <w:u w:val="none"/>
        </w:rPr>
        <w:t xml:space="preserve">, </w:t>
      </w:r>
      <w:r w:rsidR="00E5410D">
        <w:rPr>
          <w:rStyle w:val="Hyperlink"/>
          <w:szCs w:val="19"/>
        </w:rPr>
        <w:t>Understanding 1.4.13 Content on Hover or Focus</w:t>
      </w:r>
    </w:p>
    <w:p w14:paraId="0DB4E261" w14:textId="77777777" w:rsidR="00CE4FF2" w:rsidRDefault="00E971F8" w:rsidP="001B0733">
      <w:pPr>
        <w:pStyle w:val="ListParagraph"/>
        <w:numPr>
          <w:ilvl w:val="0"/>
          <w:numId w:val="2"/>
        </w:numPr>
        <w:tabs>
          <w:tab w:val="left" w:pos="560"/>
        </w:tabs>
        <w:kinsoku w:val="0"/>
        <w:overflowPunct w:val="0"/>
        <w:spacing w:before="100" w:beforeAutospacing="1"/>
        <w:rPr>
          <w:rFonts w:eastAsia="MS Gothic"/>
          <w:w w:val="105"/>
          <w:sz w:val="19"/>
          <w:szCs w:val="19"/>
        </w:rPr>
      </w:pPr>
      <w:r w:rsidRPr="001B0733">
        <w:rPr>
          <w:sz w:val="19"/>
          <w:szCs w:val="19"/>
        </w:rPr>
        <w:fldChar w:fldCharType="end"/>
      </w:r>
      <w:r w:rsidR="00CE4FF2">
        <w:rPr>
          <w:rFonts w:ascii="MS Gothic" w:eastAsia="MS Gothic" w:hAnsi="Times New Roman" w:cs="MS Gothic" w:hint="eastAsia"/>
          <w:w w:val="105"/>
          <w:sz w:val="19"/>
          <w:szCs w:val="19"/>
        </w:rPr>
        <w:t>☐</w:t>
      </w:r>
      <w:r w:rsidR="00CE4FF2">
        <w:rPr>
          <w:rFonts w:ascii="MS Gothic" w:eastAsia="MS Gothic" w:hAnsi="Times New Roman" w:cs="MS Gothic"/>
          <w:spacing w:val="-47"/>
          <w:w w:val="105"/>
          <w:sz w:val="19"/>
          <w:szCs w:val="19"/>
        </w:rPr>
        <w:t xml:space="preserve"> </w:t>
      </w:r>
      <w:r w:rsidR="00CE4FF2">
        <w:rPr>
          <w:rFonts w:eastAsia="MS Gothic"/>
          <w:w w:val="105"/>
          <w:sz w:val="19"/>
          <w:szCs w:val="19"/>
        </w:rPr>
        <w:t>N/A (There are no dialog boxes.)</w:t>
      </w:r>
    </w:p>
    <w:p w14:paraId="6F5D572A" w14:textId="3EC0D2AA" w:rsidR="00CE4FF2" w:rsidRDefault="00CE4FF2">
      <w:pPr>
        <w:pStyle w:val="ListParagraph"/>
        <w:numPr>
          <w:ilvl w:val="0"/>
          <w:numId w:val="2"/>
        </w:numPr>
        <w:tabs>
          <w:tab w:val="left" w:pos="560"/>
        </w:tabs>
        <w:kinsoku w:val="0"/>
        <w:overflowPunct w:val="0"/>
        <w:spacing w:before="58"/>
        <w:rPr>
          <w:rFonts w:eastAsia="MS Gothic"/>
          <w:w w:val="105"/>
          <w:sz w:val="19"/>
          <w:szCs w:val="19"/>
        </w:rPr>
      </w:pPr>
      <w:r>
        <w:rPr>
          <w:w w:val="105"/>
          <w:sz w:val="19"/>
          <w:szCs w:val="19"/>
        </w:rPr>
        <w:t xml:space="preserve">Dialog boxes or pop-up menus receive keyboard focus. </w:t>
      </w:r>
      <w:r w:rsidR="00C965EA" w:rsidRPr="00170F9C">
        <w:rPr>
          <w:rFonts w:ascii="Segoe UI Symbol" w:eastAsia="MS UI Gothic" w:hAnsi="Segoe UI Symbol" w:cs="Segoe UI Symbol"/>
          <w:spacing w:val="-13"/>
          <w:w w:val="105"/>
          <w:sz w:val="19"/>
          <w:szCs w:val="19"/>
        </w:rPr>
        <w:t xml:space="preserve">☐ </w:t>
      </w:r>
      <w:r w:rsidR="00C965EA" w:rsidRPr="00170F9C">
        <w:rPr>
          <w:rFonts w:asciiTheme="minorHAnsi" w:eastAsia="MS UI Gothic" w:hAnsiTheme="minorHAnsi" w:cstheme="minorHAnsi"/>
          <w:spacing w:val="-13"/>
          <w:w w:val="105"/>
          <w:sz w:val="19"/>
          <w:szCs w:val="19"/>
        </w:rPr>
        <w:t xml:space="preserve">Yes </w:t>
      </w:r>
      <w:r w:rsidR="00C965EA">
        <w:rPr>
          <w:rFonts w:asciiTheme="minorHAnsi" w:eastAsia="MS UI Gothic" w:hAnsiTheme="minorHAnsi" w:cstheme="minorHAnsi"/>
          <w:spacing w:val="-13"/>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sidRPr="00170F9C">
        <w:rPr>
          <w:rFonts w:asciiTheme="minorHAnsi" w:eastAsia="MS UI Gothic" w:hAnsiTheme="minorHAnsi" w:cstheme="minorHAnsi"/>
          <w:spacing w:val="-17"/>
          <w:w w:val="105"/>
          <w:sz w:val="19"/>
          <w:szCs w:val="19"/>
        </w:rPr>
        <w:t xml:space="preserve">No </w:t>
      </w:r>
      <w:r w:rsidR="00C965EA">
        <w:rPr>
          <w:rFonts w:asciiTheme="minorHAnsi" w:eastAsia="MS UI Gothic" w:hAnsiTheme="minorHAnsi" w:cstheme="minorHAnsi"/>
          <w:spacing w:val="-17"/>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Pr>
          <w:rFonts w:asciiTheme="minorHAnsi" w:eastAsia="MS UI Gothic" w:hAnsiTheme="minorHAnsi" w:cstheme="minorHAnsi"/>
          <w:spacing w:val="-17"/>
          <w:w w:val="105"/>
          <w:sz w:val="19"/>
          <w:szCs w:val="19"/>
        </w:rPr>
        <w:t>N/A</w:t>
      </w:r>
    </w:p>
    <w:p w14:paraId="6AE5C6E0" w14:textId="7DB0C3FC" w:rsidR="00CE4FF2" w:rsidRDefault="00CE4FF2">
      <w:pPr>
        <w:pStyle w:val="ListParagraph"/>
        <w:numPr>
          <w:ilvl w:val="0"/>
          <w:numId w:val="2"/>
        </w:numPr>
        <w:tabs>
          <w:tab w:val="left" w:pos="560"/>
        </w:tabs>
        <w:kinsoku w:val="0"/>
        <w:overflowPunct w:val="0"/>
        <w:rPr>
          <w:rFonts w:eastAsia="MS Gothic"/>
          <w:w w:val="105"/>
          <w:sz w:val="19"/>
          <w:szCs w:val="19"/>
        </w:rPr>
      </w:pPr>
      <w:r>
        <w:rPr>
          <w:w w:val="105"/>
          <w:sz w:val="19"/>
          <w:szCs w:val="19"/>
        </w:rPr>
        <w:t xml:space="preserve">Dialog messages can be dismissed using the keyboard. </w:t>
      </w:r>
      <w:r w:rsidR="00C965EA" w:rsidRPr="00170F9C">
        <w:rPr>
          <w:rFonts w:ascii="Segoe UI Symbol" w:eastAsia="MS UI Gothic" w:hAnsi="Segoe UI Symbol" w:cs="Segoe UI Symbol"/>
          <w:spacing w:val="-13"/>
          <w:w w:val="105"/>
          <w:sz w:val="19"/>
          <w:szCs w:val="19"/>
        </w:rPr>
        <w:t xml:space="preserve">☐ </w:t>
      </w:r>
      <w:r w:rsidR="00C965EA" w:rsidRPr="00170F9C">
        <w:rPr>
          <w:rFonts w:asciiTheme="minorHAnsi" w:eastAsia="MS UI Gothic" w:hAnsiTheme="minorHAnsi" w:cstheme="minorHAnsi"/>
          <w:spacing w:val="-13"/>
          <w:w w:val="105"/>
          <w:sz w:val="19"/>
          <w:szCs w:val="19"/>
        </w:rPr>
        <w:t xml:space="preserve">Yes </w:t>
      </w:r>
      <w:r w:rsidR="00C965EA">
        <w:rPr>
          <w:rFonts w:asciiTheme="minorHAnsi" w:eastAsia="MS UI Gothic" w:hAnsiTheme="minorHAnsi" w:cstheme="minorHAnsi"/>
          <w:spacing w:val="-13"/>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sidRPr="00170F9C">
        <w:rPr>
          <w:rFonts w:asciiTheme="minorHAnsi" w:eastAsia="MS UI Gothic" w:hAnsiTheme="minorHAnsi" w:cstheme="minorHAnsi"/>
          <w:spacing w:val="-17"/>
          <w:w w:val="105"/>
          <w:sz w:val="19"/>
          <w:szCs w:val="19"/>
        </w:rPr>
        <w:t xml:space="preserve">No </w:t>
      </w:r>
      <w:r w:rsidR="00C965EA">
        <w:rPr>
          <w:rFonts w:asciiTheme="minorHAnsi" w:eastAsia="MS UI Gothic" w:hAnsiTheme="minorHAnsi" w:cstheme="minorHAnsi"/>
          <w:spacing w:val="-17"/>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Pr>
          <w:rFonts w:asciiTheme="minorHAnsi" w:eastAsia="MS UI Gothic" w:hAnsiTheme="minorHAnsi" w:cstheme="minorHAnsi"/>
          <w:spacing w:val="-17"/>
          <w:w w:val="105"/>
          <w:sz w:val="19"/>
          <w:szCs w:val="19"/>
        </w:rPr>
        <w:t>N/A</w:t>
      </w:r>
    </w:p>
    <w:p w14:paraId="0C0B7517" w14:textId="2C8B4F00" w:rsidR="00CE4FF2" w:rsidRDefault="00CE4FF2">
      <w:pPr>
        <w:pStyle w:val="ListParagraph"/>
        <w:numPr>
          <w:ilvl w:val="0"/>
          <w:numId w:val="2"/>
        </w:numPr>
        <w:tabs>
          <w:tab w:val="left" w:pos="560"/>
        </w:tabs>
        <w:kinsoku w:val="0"/>
        <w:overflowPunct w:val="0"/>
        <w:spacing w:before="54"/>
        <w:rPr>
          <w:rFonts w:eastAsia="MS Gothic"/>
          <w:w w:val="105"/>
          <w:sz w:val="19"/>
          <w:szCs w:val="19"/>
        </w:rPr>
      </w:pPr>
      <w:r>
        <w:rPr>
          <w:w w:val="105"/>
          <w:sz w:val="19"/>
          <w:szCs w:val="19"/>
        </w:rPr>
        <w:t>Focus returns to</w:t>
      </w:r>
      <w:r>
        <w:rPr>
          <w:spacing w:val="1"/>
          <w:w w:val="105"/>
          <w:sz w:val="19"/>
          <w:szCs w:val="19"/>
        </w:rPr>
        <w:t xml:space="preserve"> </w:t>
      </w:r>
      <w:r>
        <w:rPr>
          <w:w w:val="105"/>
          <w:sz w:val="19"/>
          <w:szCs w:val="19"/>
        </w:rPr>
        <w:t>a logical location</w:t>
      </w:r>
      <w:r>
        <w:rPr>
          <w:spacing w:val="1"/>
          <w:w w:val="105"/>
          <w:sz w:val="19"/>
          <w:szCs w:val="19"/>
        </w:rPr>
        <w:t xml:space="preserve"> </w:t>
      </w:r>
      <w:r>
        <w:rPr>
          <w:w w:val="105"/>
          <w:sz w:val="19"/>
          <w:szCs w:val="19"/>
        </w:rPr>
        <w:t>when</w:t>
      </w:r>
      <w:r>
        <w:rPr>
          <w:spacing w:val="1"/>
          <w:w w:val="105"/>
          <w:sz w:val="19"/>
          <w:szCs w:val="19"/>
        </w:rPr>
        <w:t xml:space="preserve"> </w:t>
      </w:r>
      <w:r>
        <w:rPr>
          <w:w w:val="105"/>
          <w:sz w:val="19"/>
          <w:szCs w:val="19"/>
        </w:rPr>
        <w:t>dialog</w:t>
      </w:r>
      <w:r>
        <w:rPr>
          <w:spacing w:val="1"/>
          <w:w w:val="105"/>
          <w:sz w:val="19"/>
          <w:szCs w:val="19"/>
        </w:rPr>
        <w:t xml:space="preserve"> </w:t>
      </w:r>
      <w:r>
        <w:rPr>
          <w:w w:val="105"/>
          <w:sz w:val="19"/>
          <w:szCs w:val="19"/>
        </w:rPr>
        <w:t>boxes are</w:t>
      </w:r>
      <w:r>
        <w:rPr>
          <w:spacing w:val="1"/>
          <w:w w:val="105"/>
          <w:sz w:val="19"/>
          <w:szCs w:val="19"/>
        </w:rPr>
        <w:t xml:space="preserve"> </w:t>
      </w:r>
      <w:r>
        <w:rPr>
          <w:w w:val="105"/>
          <w:sz w:val="19"/>
          <w:szCs w:val="19"/>
        </w:rPr>
        <w:t xml:space="preserve">closed. </w:t>
      </w:r>
      <w:r w:rsidR="00C965EA" w:rsidRPr="00170F9C">
        <w:rPr>
          <w:rFonts w:ascii="Segoe UI Symbol" w:eastAsia="MS UI Gothic" w:hAnsi="Segoe UI Symbol" w:cs="Segoe UI Symbol"/>
          <w:spacing w:val="-13"/>
          <w:w w:val="105"/>
          <w:sz w:val="19"/>
          <w:szCs w:val="19"/>
        </w:rPr>
        <w:t xml:space="preserve">☐ </w:t>
      </w:r>
      <w:r w:rsidR="00C965EA" w:rsidRPr="00170F9C">
        <w:rPr>
          <w:rFonts w:asciiTheme="minorHAnsi" w:eastAsia="MS UI Gothic" w:hAnsiTheme="minorHAnsi" w:cstheme="minorHAnsi"/>
          <w:spacing w:val="-13"/>
          <w:w w:val="105"/>
          <w:sz w:val="19"/>
          <w:szCs w:val="19"/>
        </w:rPr>
        <w:t xml:space="preserve">Yes </w:t>
      </w:r>
      <w:r w:rsidR="00C965EA">
        <w:rPr>
          <w:rFonts w:asciiTheme="minorHAnsi" w:eastAsia="MS UI Gothic" w:hAnsiTheme="minorHAnsi" w:cstheme="minorHAnsi"/>
          <w:spacing w:val="-13"/>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sidRPr="00170F9C">
        <w:rPr>
          <w:rFonts w:asciiTheme="minorHAnsi" w:eastAsia="MS UI Gothic" w:hAnsiTheme="minorHAnsi" w:cstheme="minorHAnsi"/>
          <w:spacing w:val="-17"/>
          <w:w w:val="105"/>
          <w:sz w:val="19"/>
          <w:szCs w:val="19"/>
        </w:rPr>
        <w:t xml:space="preserve">No </w:t>
      </w:r>
      <w:r w:rsidR="00C965EA">
        <w:rPr>
          <w:rFonts w:asciiTheme="minorHAnsi" w:eastAsia="MS UI Gothic" w:hAnsiTheme="minorHAnsi" w:cstheme="minorHAnsi"/>
          <w:spacing w:val="-17"/>
          <w:w w:val="105"/>
          <w:sz w:val="19"/>
          <w:szCs w:val="19"/>
        </w:rPr>
        <w:t xml:space="preserve">  </w:t>
      </w:r>
      <w:r w:rsidR="00C965EA" w:rsidRPr="00170F9C">
        <w:rPr>
          <w:rFonts w:ascii="Segoe UI Symbol" w:eastAsia="MS UI Gothic" w:hAnsi="Segoe UI Symbol" w:cs="Segoe UI Symbol"/>
          <w:spacing w:val="-17"/>
          <w:w w:val="105"/>
          <w:sz w:val="19"/>
          <w:szCs w:val="19"/>
        </w:rPr>
        <w:t xml:space="preserve">☐ </w:t>
      </w:r>
      <w:r w:rsidR="00C965EA">
        <w:rPr>
          <w:rFonts w:asciiTheme="minorHAnsi" w:eastAsia="MS UI Gothic" w:hAnsiTheme="minorHAnsi" w:cstheme="minorHAnsi"/>
          <w:spacing w:val="-17"/>
          <w:w w:val="105"/>
          <w:sz w:val="19"/>
          <w:szCs w:val="19"/>
        </w:rPr>
        <w:t>N/A</w:t>
      </w:r>
    </w:p>
    <w:p w14:paraId="0489FFCC" w14:textId="6766122C" w:rsidR="00E5410D" w:rsidRPr="00E5410D" w:rsidRDefault="00E5410D" w:rsidP="00B85FAE">
      <w:pPr>
        <w:pStyle w:val="BodyText"/>
        <w:kinsoku w:val="0"/>
        <w:overflowPunct w:val="0"/>
        <w:spacing w:before="10"/>
        <w:ind w:left="0" w:firstLine="0"/>
        <w:rPr>
          <w:rFonts w:eastAsia="MS Gothic"/>
          <w:b/>
          <w:bCs/>
          <w:w w:val="105"/>
        </w:rPr>
      </w:pPr>
      <w:r w:rsidRPr="00E5410D">
        <w:rPr>
          <w:rFonts w:eastAsia="MS Gothic"/>
          <w:b/>
          <w:bCs/>
          <w:w w:val="105"/>
        </w:rPr>
        <w:t>When additional content is presented on hover or keyboard focus:</w:t>
      </w:r>
    </w:p>
    <w:p w14:paraId="2EFC0C83" w14:textId="7BE29D7E" w:rsidR="00B85FAE" w:rsidRDefault="00E5410D" w:rsidP="00DC5C7F">
      <w:pPr>
        <w:pStyle w:val="BodyText"/>
        <w:numPr>
          <w:ilvl w:val="0"/>
          <w:numId w:val="22"/>
        </w:numPr>
        <w:kinsoku w:val="0"/>
        <w:overflowPunct w:val="0"/>
        <w:spacing w:before="10"/>
        <w:ind w:left="540" w:hanging="180"/>
        <w:rPr>
          <w:rFonts w:eastAsia="MS Gothic"/>
          <w:b/>
          <w:bCs/>
          <w:w w:val="105"/>
        </w:rPr>
      </w:pPr>
      <w:r w:rsidRPr="00B85FAE">
        <w:rPr>
          <w:rFonts w:eastAsia="MS Gothic"/>
          <w:b/>
          <w:bCs/>
          <w:w w:val="105"/>
        </w:rPr>
        <w:t xml:space="preserve">The newly revealed content can be dismissed (generally via the Esc key) without moving the pointer or keyboard </w:t>
      </w:r>
      <w:proofErr w:type="gramStart"/>
      <w:r w:rsidRPr="00B85FAE">
        <w:rPr>
          <w:rFonts w:eastAsia="MS Gothic"/>
          <w:b/>
          <w:bCs/>
          <w:w w:val="105"/>
        </w:rPr>
        <w:t>focus, unless</w:t>
      </w:r>
      <w:proofErr w:type="gramEnd"/>
      <w:r w:rsidRPr="00B85FAE">
        <w:rPr>
          <w:rFonts w:eastAsia="MS Gothic"/>
          <w:b/>
          <w:bCs/>
          <w:w w:val="105"/>
        </w:rPr>
        <w:t xml:space="preserve"> the content presents an input error or does not obscure or interfere with other page content. </w:t>
      </w:r>
      <w:r w:rsidR="00AC0F17">
        <w:rPr>
          <w:rFonts w:asciiTheme="minorHAnsi" w:eastAsia="MS UI Gothic" w:hAnsiTheme="minorHAnsi" w:cstheme="minorHAnsi"/>
          <w:b/>
          <w:bCs/>
          <w:spacing w:val="-17"/>
          <w:w w:val="105"/>
        </w:rPr>
        <w:t>(WCAG 2.1</w:t>
      </w:r>
      <w:proofErr w:type="gramStart"/>
      <w:r w:rsidR="00AC0F17">
        <w:rPr>
          <w:rFonts w:asciiTheme="minorHAnsi" w:eastAsia="MS UI Gothic" w:hAnsiTheme="minorHAnsi" w:cstheme="minorHAnsi"/>
          <w:b/>
          <w:bCs/>
          <w:spacing w:val="-17"/>
          <w:w w:val="105"/>
        </w:rPr>
        <w:t xml:space="preserve">) </w:t>
      </w:r>
      <w:r w:rsidR="00D6002A">
        <w:rPr>
          <w:rFonts w:asciiTheme="minorHAnsi" w:eastAsia="MS UI Gothic" w:hAnsiTheme="minorHAnsi" w:cstheme="minorHAnsi"/>
          <w:b/>
          <w:bCs/>
          <w:spacing w:val="-17"/>
          <w:w w:val="105"/>
        </w:rPr>
        <w:t xml:space="preserve"> </w:t>
      </w:r>
      <w:r w:rsidR="00B85FAE" w:rsidRPr="00B85FAE">
        <w:rPr>
          <w:rFonts w:ascii="Segoe UI Symbol" w:eastAsia="MS UI Gothic" w:hAnsi="Segoe UI Symbol" w:cs="Segoe UI Symbol"/>
          <w:b/>
          <w:bCs/>
          <w:spacing w:val="-13"/>
          <w:w w:val="105"/>
        </w:rPr>
        <w:t>☐</w:t>
      </w:r>
      <w:proofErr w:type="gramEnd"/>
      <w:r w:rsidR="00B85FAE" w:rsidRPr="00B85FAE">
        <w:rPr>
          <w:rFonts w:ascii="Segoe UI Symbol" w:eastAsia="MS UI Gothic" w:hAnsi="Segoe UI Symbol" w:cs="Segoe UI Symbol"/>
          <w:b/>
          <w:bCs/>
          <w:spacing w:val="-13"/>
          <w:w w:val="105"/>
        </w:rPr>
        <w:t xml:space="preserve"> </w:t>
      </w:r>
      <w:r w:rsidR="00B85FAE" w:rsidRPr="00B85FAE">
        <w:rPr>
          <w:rFonts w:asciiTheme="minorHAnsi" w:eastAsia="MS UI Gothic" w:hAnsiTheme="minorHAnsi" w:cstheme="minorHAnsi"/>
          <w:b/>
          <w:bCs/>
          <w:spacing w:val="-13"/>
          <w:w w:val="105"/>
        </w:rPr>
        <w:t xml:space="preserve">Yes   </w:t>
      </w:r>
      <w:r w:rsidR="00B85FAE" w:rsidRPr="00B85FAE">
        <w:rPr>
          <w:rFonts w:ascii="Segoe UI Symbol" w:eastAsia="MS UI Gothic" w:hAnsi="Segoe UI Symbol" w:cs="Segoe UI Symbol"/>
          <w:b/>
          <w:bCs/>
          <w:spacing w:val="-17"/>
          <w:w w:val="105"/>
        </w:rPr>
        <w:t xml:space="preserve">☐ </w:t>
      </w:r>
      <w:r w:rsidR="00B85FAE" w:rsidRPr="00B85FAE">
        <w:rPr>
          <w:rFonts w:asciiTheme="minorHAnsi" w:eastAsia="MS UI Gothic" w:hAnsiTheme="minorHAnsi" w:cstheme="minorHAnsi"/>
          <w:b/>
          <w:bCs/>
          <w:spacing w:val="-17"/>
          <w:w w:val="105"/>
        </w:rPr>
        <w:t xml:space="preserve">No   </w:t>
      </w:r>
      <w:r w:rsidR="00B85FAE" w:rsidRPr="00B85FAE">
        <w:rPr>
          <w:rFonts w:ascii="Segoe UI Symbol" w:eastAsia="MS UI Gothic" w:hAnsi="Segoe UI Symbol" w:cs="Segoe UI Symbol"/>
          <w:b/>
          <w:bCs/>
          <w:spacing w:val="-17"/>
          <w:w w:val="105"/>
        </w:rPr>
        <w:t xml:space="preserve">☐ </w:t>
      </w:r>
      <w:r w:rsidR="00B85FAE" w:rsidRPr="00B85FAE">
        <w:rPr>
          <w:rFonts w:asciiTheme="minorHAnsi" w:eastAsia="MS UI Gothic" w:hAnsiTheme="minorHAnsi" w:cstheme="minorHAnsi"/>
          <w:b/>
          <w:bCs/>
          <w:spacing w:val="-17"/>
          <w:w w:val="105"/>
        </w:rPr>
        <w:t>N/A</w:t>
      </w:r>
    </w:p>
    <w:p w14:paraId="1A03052A" w14:textId="497AE581" w:rsidR="00E5410D" w:rsidRPr="00B85FAE" w:rsidRDefault="00E5410D" w:rsidP="00DC5C7F">
      <w:pPr>
        <w:pStyle w:val="BodyText"/>
        <w:numPr>
          <w:ilvl w:val="0"/>
          <w:numId w:val="22"/>
        </w:numPr>
        <w:kinsoku w:val="0"/>
        <w:overflowPunct w:val="0"/>
        <w:spacing w:before="10"/>
        <w:ind w:left="540" w:hanging="180"/>
        <w:rPr>
          <w:rFonts w:eastAsia="MS Gothic"/>
          <w:b/>
          <w:bCs/>
          <w:w w:val="105"/>
        </w:rPr>
      </w:pPr>
      <w:r w:rsidRPr="00B85FAE">
        <w:rPr>
          <w:rFonts w:eastAsia="MS Gothic"/>
          <w:b/>
          <w:bCs/>
          <w:w w:val="105"/>
        </w:rPr>
        <w:t xml:space="preserve">The pointer can be moved to the new content without the content disappearing. </w:t>
      </w:r>
      <w:r w:rsidR="00AC0F17">
        <w:rPr>
          <w:rFonts w:asciiTheme="minorHAnsi" w:eastAsia="MS UI Gothic" w:hAnsiTheme="minorHAnsi" w:cstheme="minorHAnsi"/>
          <w:b/>
          <w:bCs/>
          <w:spacing w:val="-17"/>
          <w:w w:val="105"/>
        </w:rPr>
        <w:t>(WCAG 2.1</w:t>
      </w:r>
      <w:proofErr w:type="gramStart"/>
      <w:r w:rsidR="00AC0F17">
        <w:rPr>
          <w:rFonts w:asciiTheme="minorHAnsi" w:eastAsia="MS UI Gothic" w:hAnsiTheme="minorHAnsi" w:cstheme="minorHAnsi"/>
          <w:b/>
          <w:bCs/>
          <w:spacing w:val="-17"/>
          <w:w w:val="105"/>
        </w:rPr>
        <w:t xml:space="preserve">) </w:t>
      </w:r>
      <w:r w:rsidR="007F6D1F">
        <w:rPr>
          <w:rFonts w:asciiTheme="minorHAnsi" w:eastAsia="MS UI Gothic" w:hAnsiTheme="minorHAnsi" w:cstheme="minorHAnsi"/>
          <w:b/>
          <w:bCs/>
          <w:spacing w:val="-17"/>
          <w:w w:val="105"/>
        </w:rPr>
        <w:t xml:space="preserve"> </w:t>
      </w:r>
      <w:r w:rsidR="00B85FAE" w:rsidRPr="00B85FAE">
        <w:rPr>
          <w:rFonts w:ascii="Segoe UI Symbol" w:eastAsia="MS UI Gothic" w:hAnsi="Segoe UI Symbol" w:cs="Segoe UI Symbol"/>
          <w:b/>
          <w:bCs/>
          <w:spacing w:val="-13"/>
          <w:w w:val="105"/>
        </w:rPr>
        <w:t>☐</w:t>
      </w:r>
      <w:proofErr w:type="gramEnd"/>
      <w:r w:rsidR="00B85FAE" w:rsidRPr="00B85FAE">
        <w:rPr>
          <w:rFonts w:ascii="Segoe UI Symbol" w:eastAsia="MS UI Gothic" w:hAnsi="Segoe UI Symbol" w:cs="Segoe UI Symbol"/>
          <w:b/>
          <w:bCs/>
          <w:spacing w:val="-13"/>
          <w:w w:val="105"/>
        </w:rPr>
        <w:t xml:space="preserve"> </w:t>
      </w:r>
      <w:r w:rsidR="00B85FAE" w:rsidRPr="00B85FAE">
        <w:rPr>
          <w:rFonts w:asciiTheme="minorHAnsi" w:eastAsia="MS UI Gothic" w:hAnsiTheme="minorHAnsi" w:cstheme="minorHAnsi"/>
          <w:b/>
          <w:bCs/>
          <w:spacing w:val="-13"/>
          <w:w w:val="105"/>
        </w:rPr>
        <w:t xml:space="preserve">Yes   </w:t>
      </w:r>
      <w:r w:rsidR="00B85FAE" w:rsidRPr="00B85FAE">
        <w:rPr>
          <w:rFonts w:ascii="Segoe UI Symbol" w:eastAsia="MS UI Gothic" w:hAnsi="Segoe UI Symbol" w:cs="Segoe UI Symbol"/>
          <w:b/>
          <w:bCs/>
          <w:spacing w:val="-17"/>
          <w:w w:val="105"/>
        </w:rPr>
        <w:t xml:space="preserve">☐ </w:t>
      </w:r>
      <w:r w:rsidR="00B85FAE" w:rsidRPr="00B85FAE">
        <w:rPr>
          <w:rFonts w:asciiTheme="minorHAnsi" w:eastAsia="MS UI Gothic" w:hAnsiTheme="minorHAnsi" w:cstheme="minorHAnsi"/>
          <w:b/>
          <w:bCs/>
          <w:spacing w:val="-17"/>
          <w:w w:val="105"/>
        </w:rPr>
        <w:t xml:space="preserve">No   </w:t>
      </w:r>
      <w:r w:rsidR="00B85FAE" w:rsidRPr="00B85FAE">
        <w:rPr>
          <w:rFonts w:ascii="Segoe UI Symbol" w:eastAsia="MS UI Gothic" w:hAnsi="Segoe UI Symbol" w:cs="Segoe UI Symbol"/>
          <w:b/>
          <w:bCs/>
          <w:spacing w:val="-17"/>
          <w:w w:val="105"/>
        </w:rPr>
        <w:t xml:space="preserve">☐ </w:t>
      </w:r>
      <w:r w:rsidR="00B85FAE" w:rsidRPr="00B85FAE">
        <w:rPr>
          <w:rFonts w:asciiTheme="minorHAnsi" w:eastAsia="MS UI Gothic" w:hAnsiTheme="minorHAnsi" w:cstheme="minorHAnsi"/>
          <w:b/>
          <w:bCs/>
          <w:spacing w:val="-17"/>
          <w:w w:val="105"/>
        </w:rPr>
        <w:t>N/A</w:t>
      </w:r>
    </w:p>
    <w:p w14:paraId="7910596D" w14:textId="6A7324F8" w:rsidR="00A87B09" w:rsidRPr="00104FF6" w:rsidRDefault="00E5410D" w:rsidP="00104FF6">
      <w:pPr>
        <w:pStyle w:val="BodyText"/>
        <w:numPr>
          <w:ilvl w:val="0"/>
          <w:numId w:val="22"/>
        </w:numPr>
        <w:kinsoku w:val="0"/>
        <w:overflowPunct w:val="0"/>
        <w:spacing w:before="10"/>
        <w:ind w:left="540" w:hanging="180"/>
        <w:rPr>
          <w:b/>
          <w:bCs/>
          <w:sz w:val="16"/>
          <w:szCs w:val="16"/>
        </w:rPr>
      </w:pPr>
      <w:r w:rsidRPr="00E5410D">
        <w:rPr>
          <w:rFonts w:eastAsia="MS Gothic"/>
          <w:b/>
          <w:bCs/>
          <w:w w:val="105"/>
        </w:rPr>
        <w:t xml:space="preserve">The new content must remain visible until the pointer or keyboard focus is moved away from the triggering control, the new content is dismissed, or the new content is no longer relevant. </w:t>
      </w:r>
      <w:r w:rsidR="00AC0F17">
        <w:rPr>
          <w:rFonts w:asciiTheme="minorHAnsi" w:eastAsia="MS UI Gothic" w:hAnsiTheme="minorHAnsi" w:cstheme="minorHAnsi"/>
          <w:b/>
          <w:bCs/>
          <w:spacing w:val="-17"/>
          <w:w w:val="105"/>
        </w:rPr>
        <w:t>(WCAG 2.1</w:t>
      </w:r>
      <w:proofErr w:type="gramStart"/>
      <w:r w:rsidR="00AC0F17">
        <w:rPr>
          <w:rFonts w:asciiTheme="minorHAnsi" w:eastAsia="MS UI Gothic" w:hAnsiTheme="minorHAnsi" w:cstheme="minorHAnsi"/>
          <w:b/>
          <w:bCs/>
          <w:spacing w:val="-17"/>
          <w:w w:val="105"/>
        </w:rPr>
        <w:t>)</w:t>
      </w:r>
      <w:r w:rsidR="00D6002A">
        <w:rPr>
          <w:rFonts w:asciiTheme="minorHAnsi" w:eastAsia="MS UI Gothic" w:hAnsiTheme="minorHAnsi" w:cstheme="minorHAnsi"/>
          <w:b/>
          <w:bCs/>
          <w:spacing w:val="-17"/>
          <w:w w:val="105"/>
        </w:rPr>
        <w:t xml:space="preserve"> </w:t>
      </w:r>
      <w:r w:rsidR="00AC0F17">
        <w:rPr>
          <w:rFonts w:asciiTheme="minorHAnsi" w:eastAsia="MS UI Gothic" w:hAnsiTheme="minorHAnsi" w:cstheme="minorHAnsi"/>
          <w:b/>
          <w:bCs/>
          <w:spacing w:val="-17"/>
          <w:w w:val="105"/>
        </w:rPr>
        <w:t xml:space="preserve"> </w:t>
      </w:r>
      <w:r w:rsidR="00B85FAE" w:rsidRPr="00B85FAE">
        <w:rPr>
          <w:rFonts w:ascii="Segoe UI Symbol" w:eastAsia="MS UI Gothic" w:hAnsi="Segoe UI Symbol" w:cs="Segoe UI Symbol"/>
          <w:b/>
          <w:bCs/>
          <w:spacing w:val="-13"/>
          <w:w w:val="105"/>
        </w:rPr>
        <w:t>☐</w:t>
      </w:r>
      <w:proofErr w:type="gramEnd"/>
      <w:r w:rsidR="00B85FAE" w:rsidRPr="00B85FAE">
        <w:rPr>
          <w:rFonts w:ascii="Segoe UI Symbol" w:eastAsia="MS UI Gothic" w:hAnsi="Segoe UI Symbol" w:cs="Segoe UI Symbol"/>
          <w:b/>
          <w:bCs/>
          <w:spacing w:val="-13"/>
          <w:w w:val="105"/>
        </w:rPr>
        <w:t xml:space="preserve"> </w:t>
      </w:r>
      <w:r w:rsidR="00B85FAE" w:rsidRPr="00B85FAE">
        <w:rPr>
          <w:rFonts w:asciiTheme="minorHAnsi" w:eastAsia="MS UI Gothic" w:hAnsiTheme="minorHAnsi" w:cstheme="minorHAnsi"/>
          <w:b/>
          <w:bCs/>
          <w:spacing w:val="-13"/>
          <w:w w:val="105"/>
        </w:rPr>
        <w:t xml:space="preserve">Yes   </w:t>
      </w:r>
      <w:r w:rsidR="00B85FAE" w:rsidRPr="00B85FAE">
        <w:rPr>
          <w:rFonts w:ascii="Segoe UI Symbol" w:eastAsia="MS UI Gothic" w:hAnsi="Segoe UI Symbol" w:cs="Segoe UI Symbol"/>
          <w:b/>
          <w:bCs/>
          <w:spacing w:val="-17"/>
          <w:w w:val="105"/>
        </w:rPr>
        <w:t xml:space="preserve">☐ </w:t>
      </w:r>
      <w:r w:rsidR="00B85FAE" w:rsidRPr="00B85FAE">
        <w:rPr>
          <w:rFonts w:asciiTheme="minorHAnsi" w:eastAsia="MS UI Gothic" w:hAnsiTheme="minorHAnsi" w:cstheme="minorHAnsi"/>
          <w:b/>
          <w:bCs/>
          <w:spacing w:val="-17"/>
          <w:w w:val="105"/>
        </w:rPr>
        <w:t xml:space="preserve">No   </w:t>
      </w:r>
      <w:r w:rsidR="00B85FAE" w:rsidRPr="00B85FAE">
        <w:rPr>
          <w:rFonts w:ascii="Segoe UI Symbol" w:eastAsia="MS UI Gothic" w:hAnsi="Segoe UI Symbol" w:cs="Segoe UI Symbol"/>
          <w:b/>
          <w:bCs/>
          <w:spacing w:val="-17"/>
          <w:w w:val="105"/>
        </w:rPr>
        <w:t xml:space="preserve">☐ </w:t>
      </w:r>
      <w:r w:rsidR="00B85FAE" w:rsidRPr="00B85FAE">
        <w:rPr>
          <w:rFonts w:asciiTheme="minorHAnsi" w:eastAsia="MS UI Gothic" w:hAnsiTheme="minorHAnsi" w:cstheme="minorHAnsi"/>
          <w:b/>
          <w:bCs/>
          <w:spacing w:val="-17"/>
          <w:w w:val="105"/>
        </w:rPr>
        <w:t>N/A</w:t>
      </w:r>
    </w:p>
    <w:p w14:paraId="0CF8F342" w14:textId="69BC5200" w:rsidR="00CE4FF2" w:rsidRPr="00D55C3E" w:rsidRDefault="00D55C3E" w:rsidP="0010454B">
      <w:pPr>
        <w:pStyle w:val="Heading3"/>
      </w:pPr>
      <w:r w:rsidRPr="00D55C3E">
        <w:t xml:space="preserve">Multimedia </w:t>
      </w:r>
      <w:r w:rsidR="00B66A95">
        <w:t xml:space="preserve">and </w:t>
      </w:r>
      <w:r w:rsidR="00104FF6">
        <w:t>Keyboard</w:t>
      </w:r>
      <w:r w:rsidR="00CE4FF2" w:rsidRPr="00D55C3E">
        <w:tab/>
      </w:r>
      <w:r w:rsidR="00B66A95">
        <w:t xml:space="preserve"> (Video, Webinars, Audio, Photo Carousels)</w:t>
      </w:r>
    </w:p>
    <w:p w14:paraId="4598E6FE" w14:textId="77777777" w:rsidR="00D55C3E" w:rsidRDefault="004C1A62" w:rsidP="00881C87">
      <w:pPr>
        <w:pStyle w:val="BodyText"/>
        <w:kinsoku w:val="0"/>
        <w:overflowPunct w:val="0"/>
        <w:spacing w:before="120"/>
        <w:ind w:left="0" w:firstLine="0"/>
      </w:pPr>
      <w:r w:rsidRPr="009B50BC">
        <w:rPr>
          <w:b/>
        </w:rPr>
        <w:t>Role:</w:t>
      </w:r>
      <w:r w:rsidRPr="009B50BC">
        <w:t xml:space="preserve"> Developer</w:t>
      </w:r>
      <w:r>
        <w:t xml:space="preserve"> </w:t>
      </w:r>
      <w:r w:rsidR="008879D5">
        <w:br/>
      </w:r>
      <w:r w:rsidR="006C7865" w:rsidRPr="004C1A62">
        <w:rPr>
          <w:b/>
        </w:rPr>
        <w:t>Resource</w:t>
      </w:r>
      <w:r w:rsidR="00881C87" w:rsidRPr="004C1A62">
        <w:rPr>
          <w:b/>
        </w:rPr>
        <w:t>s</w:t>
      </w:r>
      <w:r w:rsidR="006C7865" w:rsidRPr="004C1A62">
        <w:rPr>
          <w:b/>
        </w:rPr>
        <w:t>:</w:t>
      </w:r>
      <w:r w:rsidR="006C7865">
        <w:t xml:space="preserve"> </w:t>
      </w:r>
      <w:hyperlink r:id="rId24" w:history="1">
        <w:r w:rsidR="00D55C3E" w:rsidRPr="00E971F8">
          <w:rPr>
            <w:rStyle w:val="Hyperlink"/>
          </w:rPr>
          <w:t>Understanding 2.1.1 - Keyboard</w:t>
        </w:r>
      </w:hyperlink>
      <w:r w:rsidR="00D55C3E">
        <w:t xml:space="preserve">, </w:t>
      </w:r>
      <w:hyperlink r:id="rId25" w:history="1">
        <w:r w:rsidR="00D55C3E" w:rsidRPr="008C225F">
          <w:rPr>
            <w:rStyle w:val="Hyperlink"/>
          </w:rPr>
          <w:t>Understanding 2.2.2 – Pause, Stop, Hide</w:t>
        </w:r>
      </w:hyperlink>
    </w:p>
    <w:p w14:paraId="2EFE017D" w14:textId="32044C6E" w:rsidR="00CE4FF2" w:rsidRDefault="00CE4FF2">
      <w:pPr>
        <w:pStyle w:val="ListParagraph"/>
        <w:numPr>
          <w:ilvl w:val="0"/>
          <w:numId w:val="2"/>
        </w:numPr>
        <w:tabs>
          <w:tab w:val="left" w:pos="560"/>
        </w:tabs>
        <w:kinsoku w:val="0"/>
        <w:overflowPunct w:val="0"/>
        <w:spacing w:before="51"/>
        <w:rPr>
          <w:rFonts w:eastAsia="MS Gothic"/>
          <w:w w:val="105"/>
          <w:sz w:val="19"/>
          <w:szCs w:val="19"/>
        </w:rPr>
      </w:pPr>
      <w:r>
        <w:rPr>
          <w:rFonts w:ascii="MS Gothic" w:eastAsia="MS Gothic" w:hAnsi="Times New Roman" w:cs="MS Gothic" w:hint="eastAsia"/>
          <w:w w:val="105"/>
          <w:sz w:val="19"/>
          <w:szCs w:val="19"/>
        </w:rPr>
        <w:t>☐</w:t>
      </w:r>
      <w:r>
        <w:rPr>
          <w:rFonts w:ascii="MS Gothic" w:eastAsia="MS Gothic" w:hAnsi="Times New Roman" w:cs="MS Gothic"/>
          <w:spacing w:val="-47"/>
          <w:w w:val="105"/>
          <w:sz w:val="19"/>
          <w:szCs w:val="19"/>
        </w:rPr>
        <w:t xml:space="preserve"> </w:t>
      </w:r>
      <w:r>
        <w:rPr>
          <w:rFonts w:eastAsia="MS Gothic"/>
          <w:w w:val="105"/>
          <w:sz w:val="19"/>
          <w:szCs w:val="19"/>
        </w:rPr>
        <w:t>N/A (There are no multimedia</w:t>
      </w:r>
      <w:r w:rsidR="001A1327">
        <w:rPr>
          <w:rFonts w:eastAsia="MS Gothic"/>
          <w:w w:val="105"/>
          <w:sz w:val="19"/>
          <w:szCs w:val="19"/>
        </w:rPr>
        <w:t>.</w:t>
      </w:r>
      <w:r>
        <w:rPr>
          <w:rFonts w:eastAsia="MS Gothic"/>
          <w:w w:val="105"/>
          <w:sz w:val="19"/>
          <w:szCs w:val="19"/>
        </w:rPr>
        <w:t>)</w:t>
      </w:r>
    </w:p>
    <w:p w14:paraId="4FC27F77" w14:textId="1F3DDF7B" w:rsidR="00CE4FF2" w:rsidRDefault="00CE4FF2">
      <w:pPr>
        <w:pStyle w:val="ListParagraph"/>
        <w:numPr>
          <w:ilvl w:val="0"/>
          <w:numId w:val="2"/>
        </w:numPr>
        <w:tabs>
          <w:tab w:val="left" w:pos="560"/>
        </w:tabs>
        <w:kinsoku w:val="0"/>
        <w:overflowPunct w:val="0"/>
        <w:spacing w:before="58"/>
        <w:rPr>
          <w:rFonts w:eastAsia="MS Gothic"/>
          <w:w w:val="105"/>
          <w:sz w:val="19"/>
          <w:szCs w:val="19"/>
        </w:rPr>
      </w:pPr>
      <w:r>
        <w:rPr>
          <w:w w:val="105"/>
          <w:sz w:val="19"/>
          <w:szCs w:val="19"/>
        </w:rPr>
        <w:t>Controls can</w:t>
      </w:r>
      <w:r>
        <w:rPr>
          <w:spacing w:val="1"/>
          <w:w w:val="105"/>
          <w:sz w:val="19"/>
          <w:szCs w:val="19"/>
        </w:rPr>
        <w:t xml:space="preserve"> </w:t>
      </w:r>
      <w:r>
        <w:rPr>
          <w:w w:val="105"/>
          <w:sz w:val="19"/>
          <w:szCs w:val="19"/>
        </w:rPr>
        <w:t>be</w:t>
      </w:r>
      <w:r>
        <w:rPr>
          <w:spacing w:val="1"/>
          <w:w w:val="105"/>
          <w:sz w:val="19"/>
          <w:szCs w:val="19"/>
        </w:rPr>
        <w:t xml:space="preserve"> </w:t>
      </w:r>
      <w:r>
        <w:rPr>
          <w:w w:val="105"/>
          <w:sz w:val="19"/>
          <w:szCs w:val="19"/>
        </w:rPr>
        <w:t>tabbed through.</w:t>
      </w:r>
      <w:r>
        <w:rPr>
          <w:spacing w:val="2"/>
          <w:w w:val="105"/>
          <w:sz w:val="19"/>
          <w:szCs w:val="19"/>
        </w:rPr>
        <w:t xml:space="preserve">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05B42585" w14:textId="449919A0" w:rsidR="00B26E21" w:rsidRPr="00D530F4" w:rsidRDefault="00CE4FF2" w:rsidP="00D530F4">
      <w:pPr>
        <w:pStyle w:val="ListParagraph"/>
        <w:numPr>
          <w:ilvl w:val="0"/>
          <w:numId w:val="2"/>
        </w:numPr>
        <w:tabs>
          <w:tab w:val="left" w:pos="560"/>
        </w:tabs>
        <w:kinsoku w:val="0"/>
        <w:overflowPunct w:val="0"/>
        <w:spacing w:before="48"/>
        <w:rPr>
          <w:rFonts w:eastAsia="MS Gothic"/>
          <w:w w:val="105"/>
          <w:sz w:val="19"/>
          <w:szCs w:val="19"/>
        </w:rPr>
      </w:pPr>
      <w:r>
        <w:rPr>
          <w:w w:val="105"/>
          <w:sz w:val="19"/>
          <w:szCs w:val="19"/>
        </w:rPr>
        <w:t>Controls can</w:t>
      </w:r>
      <w:r>
        <w:rPr>
          <w:spacing w:val="1"/>
          <w:w w:val="105"/>
          <w:sz w:val="19"/>
          <w:szCs w:val="19"/>
        </w:rPr>
        <w:t xml:space="preserve"> </w:t>
      </w:r>
      <w:r>
        <w:rPr>
          <w:w w:val="105"/>
          <w:sz w:val="19"/>
          <w:szCs w:val="19"/>
        </w:rPr>
        <w:t>be activated</w:t>
      </w:r>
      <w:r>
        <w:rPr>
          <w:spacing w:val="1"/>
          <w:w w:val="105"/>
          <w:sz w:val="19"/>
          <w:szCs w:val="19"/>
        </w:rPr>
        <w:t xml:space="preserve"> </w:t>
      </w:r>
      <w:r>
        <w:rPr>
          <w:w w:val="105"/>
          <w:sz w:val="19"/>
          <w:szCs w:val="19"/>
        </w:rPr>
        <w:t>using</w:t>
      </w:r>
      <w:r>
        <w:rPr>
          <w:spacing w:val="2"/>
          <w:w w:val="105"/>
          <w:sz w:val="19"/>
          <w:szCs w:val="19"/>
        </w:rPr>
        <w:t xml:space="preserve"> </w:t>
      </w:r>
      <w:r>
        <w:rPr>
          <w:w w:val="105"/>
          <w:sz w:val="19"/>
          <w:szCs w:val="19"/>
        </w:rPr>
        <w:t xml:space="preserve">the keyboard.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4923222F" w14:textId="03107954" w:rsidR="009616DC" w:rsidRPr="00D55C3E" w:rsidRDefault="009616DC" w:rsidP="009616DC">
      <w:pPr>
        <w:pStyle w:val="Heading3"/>
      </w:pPr>
      <w:r>
        <w:lastRenderedPageBreak/>
        <w:t>Keyboard Shortcuts</w:t>
      </w:r>
      <w:r w:rsidRPr="00D55C3E">
        <w:tab/>
      </w:r>
    </w:p>
    <w:p w14:paraId="39CA1FFD" w14:textId="77777777" w:rsidR="00295FE3" w:rsidRDefault="009616DC" w:rsidP="00295FE3">
      <w:pPr>
        <w:pStyle w:val="BodyText"/>
        <w:kinsoku w:val="0"/>
        <w:overflowPunct w:val="0"/>
        <w:spacing w:before="120"/>
        <w:ind w:left="0" w:firstLine="0"/>
        <w:rPr>
          <w:bCs/>
        </w:rPr>
      </w:pPr>
      <w:r w:rsidRPr="00260963">
        <w:rPr>
          <w:b/>
        </w:rPr>
        <w:t>Role:</w:t>
      </w:r>
      <w:r w:rsidRPr="003A2051">
        <w:rPr>
          <w:bCs/>
        </w:rPr>
        <w:t xml:space="preserve"> Developer </w:t>
      </w:r>
      <w:r w:rsidRPr="003A2051">
        <w:rPr>
          <w:bCs/>
        </w:rPr>
        <w:br/>
      </w:r>
      <w:r w:rsidRPr="00260963">
        <w:rPr>
          <w:b/>
        </w:rPr>
        <w:t>Resources:</w:t>
      </w:r>
      <w:r w:rsidRPr="003A2051">
        <w:rPr>
          <w:bCs/>
        </w:rPr>
        <w:t xml:space="preserve"> </w:t>
      </w:r>
      <w:hyperlink r:id="rId26" w:history="1">
        <w:r w:rsidRPr="003A2051">
          <w:rPr>
            <w:rStyle w:val="Hyperlink"/>
            <w:bCs/>
          </w:rPr>
          <w:t>Understanding</w:t>
        </w:r>
        <w:r w:rsidR="003A2051" w:rsidRPr="003A2051">
          <w:rPr>
            <w:rStyle w:val="Hyperlink"/>
            <w:bCs/>
          </w:rPr>
          <w:t xml:space="preserve"> 2.1.4 Character Key Shortcuts</w:t>
        </w:r>
      </w:hyperlink>
    </w:p>
    <w:p w14:paraId="5AAEBCC4" w14:textId="76CC2118" w:rsidR="0090789D" w:rsidRPr="00295FE3" w:rsidRDefault="0090789D" w:rsidP="00295FE3">
      <w:pPr>
        <w:pStyle w:val="BodyText"/>
        <w:numPr>
          <w:ilvl w:val="0"/>
          <w:numId w:val="17"/>
        </w:numPr>
        <w:kinsoku w:val="0"/>
        <w:overflowPunct w:val="0"/>
        <w:spacing w:before="120"/>
        <w:ind w:left="540" w:hanging="180"/>
        <w:rPr>
          <w:rFonts w:eastAsia="MS Gothic"/>
          <w:b/>
          <w:bCs/>
          <w:w w:val="105"/>
        </w:rPr>
      </w:pPr>
      <w:r w:rsidRPr="00295FE3">
        <w:rPr>
          <w:rFonts w:ascii="MS Gothic" w:eastAsia="MS Gothic" w:hAnsi="Times New Roman" w:cs="MS Gothic" w:hint="eastAsia"/>
          <w:b/>
          <w:bCs/>
          <w:w w:val="105"/>
        </w:rPr>
        <w:t>☐</w:t>
      </w:r>
      <w:r w:rsidRPr="00295FE3">
        <w:rPr>
          <w:rFonts w:ascii="MS Gothic" w:eastAsia="MS Gothic" w:hAnsi="Times New Roman" w:cs="MS Gothic"/>
          <w:b/>
          <w:bCs/>
          <w:spacing w:val="-47"/>
          <w:w w:val="105"/>
        </w:rPr>
        <w:t xml:space="preserve"> </w:t>
      </w:r>
      <w:r w:rsidRPr="00295FE3">
        <w:rPr>
          <w:rFonts w:eastAsia="MS Gothic"/>
          <w:b/>
          <w:bCs/>
          <w:w w:val="105"/>
        </w:rPr>
        <w:t xml:space="preserve">N/A </w:t>
      </w:r>
      <w:r w:rsidR="00295FE3">
        <w:rPr>
          <w:rFonts w:eastAsia="MS Gothic"/>
          <w:b/>
          <w:bCs/>
          <w:w w:val="105"/>
        </w:rPr>
        <w:t>(There are no</w:t>
      </w:r>
      <w:r w:rsidR="001A1327">
        <w:rPr>
          <w:rFonts w:eastAsia="MS Gothic"/>
          <w:b/>
          <w:bCs/>
          <w:w w:val="105"/>
        </w:rPr>
        <w:t xml:space="preserve"> added keyboard shortcuts.)</w:t>
      </w:r>
    </w:p>
    <w:p w14:paraId="775B3C18" w14:textId="3446AC0B" w:rsidR="00295FE3" w:rsidRPr="00D530F4" w:rsidRDefault="009616DC" w:rsidP="00D02B15">
      <w:pPr>
        <w:pStyle w:val="ListParagraph"/>
        <w:numPr>
          <w:ilvl w:val="0"/>
          <w:numId w:val="2"/>
        </w:numPr>
        <w:tabs>
          <w:tab w:val="left" w:pos="560"/>
        </w:tabs>
        <w:kinsoku w:val="0"/>
        <w:overflowPunct w:val="0"/>
        <w:spacing w:before="48"/>
        <w:ind w:left="540" w:hanging="180"/>
        <w:rPr>
          <w:rFonts w:eastAsia="MS Gothic"/>
          <w:b/>
          <w:bCs/>
          <w:w w:val="105"/>
          <w:sz w:val="19"/>
          <w:szCs w:val="19"/>
        </w:rPr>
      </w:pPr>
      <w:r w:rsidRPr="00260963">
        <w:rPr>
          <w:rFonts w:eastAsia="MS Gothic"/>
          <w:b/>
          <w:w w:val="105"/>
          <w:sz w:val="19"/>
          <w:szCs w:val="19"/>
        </w:rPr>
        <w:t xml:space="preserve">If a keyboard shortcut uses printable character keys, then the user must be able to disable the key command, change the defined key to a non-printable key (Ctrl, Alt, etc.), or only activate the shortcut when an associated interface component or button is focused. </w:t>
      </w:r>
      <w:r w:rsidR="00AC0F17">
        <w:rPr>
          <w:rFonts w:asciiTheme="minorHAnsi" w:eastAsia="MS UI Gothic" w:hAnsiTheme="minorHAnsi" w:cstheme="minorHAnsi"/>
          <w:b/>
          <w:bCs/>
          <w:spacing w:val="-17"/>
          <w:w w:val="105"/>
          <w:sz w:val="19"/>
          <w:szCs w:val="19"/>
        </w:rPr>
        <w:t>(WCAG 2.1)</w:t>
      </w:r>
      <w:r w:rsidR="00112797">
        <w:rPr>
          <w:rFonts w:asciiTheme="minorHAnsi" w:eastAsia="MS UI Gothic" w:hAnsiTheme="minorHAnsi" w:cstheme="minorHAnsi"/>
          <w:b/>
          <w:bCs/>
          <w:spacing w:val="-17"/>
          <w:w w:val="105"/>
          <w:sz w:val="19"/>
          <w:szCs w:val="19"/>
        </w:rPr>
        <w:t xml:space="preserve"> </w:t>
      </w:r>
      <w:r w:rsidR="00112797" w:rsidRPr="00016656">
        <w:rPr>
          <w:b/>
          <w:bCs/>
          <w:sz w:val="19"/>
          <w:szCs w:val="19"/>
        </w:rPr>
        <w:t xml:space="preserve">Examples include: provides a toggle button for the shortcuts or provide a menu to reassign </w:t>
      </w:r>
      <w:proofErr w:type="gramStart"/>
      <w:r w:rsidR="00112797" w:rsidRPr="00016656">
        <w:rPr>
          <w:b/>
          <w:bCs/>
          <w:sz w:val="19"/>
          <w:szCs w:val="19"/>
        </w:rPr>
        <w:t>shortcuts</w:t>
      </w:r>
      <w:r w:rsidR="00AC0F17">
        <w:rPr>
          <w:rFonts w:asciiTheme="minorHAnsi" w:eastAsia="MS UI Gothic" w:hAnsiTheme="minorHAnsi" w:cstheme="minorHAnsi"/>
          <w:b/>
          <w:bCs/>
          <w:spacing w:val="-17"/>
          <w:w w:val="105"/>
          <w:sz w:val="19"/>
          <w:szCs w:val="19"/>
        </w:rPr>
        <w:t xml:space="preserve"> </w:t>
      </w:r>
      <w:r w:rsidR="00112797">
        <w:rPr>
          <w:rFonts w:asciiTheme="minorHAnsi" w:eastAsia="MS UI Gothic" w:hAnsiTheme="minorHAnsi" w:cstheme="minorHAnsi"/>
          <w:b/>
          <w:bCs/>
          <w:spacing w:val="-17"/>
          <w:w w:val="105"/>
          <w:sz w:val="19"/>
          <w:szCs w:val="19"/>
        </w:rPr>
        <w:t xml:space="preserve"> </w:t>
      </w:r>
      <w:r w:rsidR="00B85FAE" w:rsidRPr="00B85FAE">
        <w:rPr>
          <w:rFonts w:ascii="Segoe UI Symbol" w:eastAsia="MS UI Gothic" w:hAnsi="Segoe UI Symbol" w:cs="Segoe UI Symbol"/>
          <w:b/>
          <w:bCs/>
          <w:spacing w:val="-13"/>
          <w:w w:val="105"/>
          <w:sz w:val="19"/>
          <w:szCs w:val="19"/>
        </w:rPr>
        <w:t>☐</w:t>
      </w:r>
      <w:proofErr w:type="gramEnd"/>
      <w:r w:rsidR="00B85FAE" w:rsidRPr="00B85FAE">
        <w:rPr>
          <w:rFonts w:ascii="Segoe UI Symbol" w:eastAsia="MS UI Gothic" w:hAnsi="Segoe UI Symbol" w:cs="Segoe UI Symbol"/>
          <w:b/>
          <w:bCs/>
          <w:spacing w:val="-13"/>
          <w:w w:val="105"/>
          <w:sz w:val="19"/>
          <w:szCs w:val="19"/>
        </w:rPr>
        <w:t xml:space="preserve"> </w:t>
      </w:r>
      <w:r w:rsidR="00B85FAE" w:rsidRPr="00B85FAE">
        <w:rPr>
          <w:rFonts w:asciiTheme="minorHAnsi" w:eastAsia="MS UI Gothic" w:hAnsiTheme="minorHAnsi" w:cstheme="minorHAnsi"/>
          <w:b/>
          <w:bCs/>
          <w:spacing w:val="-13"/>
          <w:w w:val="105"/>
          <w:sz w:val="19"/>
          <w:szCs w:val="19"/>
        </w:rPr>
        <w:t xml:space="preserve">Yes   </w:t>
      </w:r>
      <w:r w:rsidR="00B85FAE" w:rsidRPr="00B85FAE">
        <w:rPr>
          <w:rFonts w:ascii="Segoe UI Symbol" w:eastAsia="MS UI Gothic" w:hAnsi="Segoe UI Symbol" w:cs="Segoe UI Symbol"/>
          <w:b/>
          <w:bCs/>
          <w:spacing w:val="-17"/>
          <w:w w:val="105"/>
          <w:sz w:val="19"/>
          <w:szCs w:val="19"/>
        </w:rPr>
        <w:t xml:space="preserve">☐ </w:t>
      </w:r>
      <w:r w:rsidR="00B85FAE" w:rsidRPr="00B85FAE">
        <w:rPr>
          <w:rFonts w:asciiTheme="minorHAnsi" w:eastAsia="MS UI Gothic" w:hAnsiTheme="minorHAnsi" w:cstheme="minorHAnsi"/>
          <w:b/>
          <w:bCs/>
          <w:spacing w:val="-17"/>
          <w:w w:val="105"/>
          <w:sz w:val="19"/>
          <w:szCs w:val="19"/>
        </w:rPr>
        <w:t xml:space="preserve">No   </w:t>
      </w:r>
      <w:r w:rsidR="00B85FAE" w:rsidRPr="00B85FAE">
        <w:rPr>
          <w:rFonts w:ascii="Segoe UI Symbol" w:eastAsia="MS UI Gothic" w:hAnsi="Segoe UI Symbol" w:cs="Segoe UI Symbol"/>
          <w:b/>
          <w:bCs/>
          <w:spacing w:val="-17"/>
          <w:w w:val="105"/>
          <w:sz w:val="19"/>
          <w:szCs w:val="19"/>
        </w:rPr>
        <w:t xml:space="preserve">☐ </w:t>
      </w:r>
      <w:r w:rsidR="00B85FAE" w:rsidRPr="00B85FAE">
        <w:rPr>
          <w:rFonts w:asciiTheme="minorHAnsi" w:eastAsia="MS UI Gothic" w:hAnsiTheme="minorHAnsi" w:cstheme="minorHAnsi"/>
          <w:b/>
          <w:bCs/>
          <w:spacing w:val="-17"/>
          <w:w w:val="105"/>
          <w:sz w:val="19"/>
          <w:szCs w:val="19"/>
        </w:rPr>
        <w:t>N/A</w:t>
      </w:r>
    </w:p>
    <w:p w14:paraId="3F701F66" w14:textId="77777777" w:rsidR="00D02B15" w:rsidRPr="00D55C3E" w:rsidRDefault="00D02B15" w:rsidP="00D02B15">
      <w:pPr>
        <w:pStyle w:val="Heading3"/>
      </w:pPr>
      <w:r>
        <w:t xml:space="preserve">Multiple Ways to Navigate </w:t>
      </w:r>
    </w:p>
    <w:p w14:paraId="4B716A2A" w14:textId="77777777" w:rsidR="00D02B15" w:rsidRPr="00562A7A" w:rsidRDefault="00D02B15" w:rsidP="00D02B15">
      <w:pPr>
        <w:pStyle w:val="BodyText"/>
        <w:kinsoku w:val="0"/>
        <w:overflowPunct w:val="0"/>
        <w:spacing w:before="120"/>
        <w:ind w:left="0" w:firstLine="0"/>
        <w:rPr>
          <w:bCs/>
        </w:rPr>
      </w:pPr>
      <w:r w:rsidRPr="00260963">
        <w:rPr>
          <w:b/>
        </w:rPr>
        <w:t>Role:</w:t>
      </w:r>
      <w:r w:rsidRPr="003A2051">
        <w:rPr>
          <w:bCs/>
        </w:rPr>
        <w:t xml:space="preserve"> Developer </w:t>
      </w:r>
      <w:r w:rsidRPr="003A2051">
        <w:rPr>
          <w:bCs/>
        </w:rPr>
        <w:br/>
      </w:r>
      <w:r w:rsidRPr="00260963">
        <w:rPr>
          <w:b/>
        </w:rPr>
        <w:t>Resources:</w:t>
      </w:r>
      <w:r w:rsidRPr="003A2051">
        <w:rPr>
          <w:bCs/>
        </w:rPr>
        <w:t xml:space="preserve"> </w:t>
      </w:r>
      <w:hyperlink r:id="rId27" w:history="1">
        <w:r w:rsidRPr="00562A7A">
          <w:rPr>
            <w:rStyle w:val="Hyperlink"/>
            <w:bCs/>
          </w:rPr>
          <w:t>Understanding 2.4.5 Multiple Ways</w:t>
        </w:r>
      </w:hyperlink>
    </w:p>
    <w:p w14:paraId="5902AC7E" w14:textId="261E609B" w:rsidR="00D02B15" w:rsidRPr="00D02B15" w:rsidRDefault="00D02B15" w:rsidP="00D02B15">
      <w:pPr>
        <w:pStyle w:val="ListParagraph"/>
        <w:numPr>
          <w:ilvl w:val="0"/>
          <w:numId w:val="2"/>
        </w:numPr>
        <w:tabs>
          <w:tab w:val="left" w:pos="560"/>
        </w:tabs>
        <w:kinsoku w:val="0"/>
        <w:overflowPunct w:val="0"/>
        <w:spacing w:before="48"/>
        <w:ind w:left="540" w:hanging="180"/>
        <w:rPr>
          <w:rFonts w:eastAsia="MS Gothic"/>
          <w:bCs/>
          <w:w w:val="105"/>
          <w:sz w:val="19"/>
          <w:szCs w:val="19"/>
        </w:rPr>
      </w:pPr>
      <w:r w:rsidRPr="00D02B15">
        <w:rPr>
          <w:rFonts w:eastAsia="MS Gothic"/>
          <w:bCs/>
          <w:w w:val="105"/>
          <w:sz w:val="19"/>
          <w:szCs w:val="19"/>
        </w:rPr>
        <w:t xml:space="preserve">Multiple ways are available to find other web pages on the site - at least two of: a list of related pages, table of contents, site map, site search, or list of all available web pages.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52EF3FD1" w14:textId="0C66E3EB" w:rsidR="00D02B15" w:rsidRPr="00BE62CE" w:rsidRDefault="00D02B15" w:rsidP="00BE62CE">
      <w:pPr>
        <w:pStyle w:val="ListParagraph"/>
        <w:tabs>
          <w:tab w:val="left" w:pos="560"/>
        </w:tabs>
        <w:kinsoku w:val="0"/>
        <w:overflowPunct w:val="0"/>
        <w:spacing w:before="48"/>
        <w:ind w:left="540" w:firstLine="0"/>
        <w:rPr>
          <w:rFonts w:eastAsia="MS Gothic"/>
          <w:bCs/>
          <w:w w:val="105"/>
          <w:sz w:val="19"/>
          <w:szCs w:val="19"/>
        </w:rPr>
      </w:pPr>
      <w:r w:rsidRPr="00D02B15">
        <w:rPr>
          <w:rFonts w:eastAsia="MS Gothic"/>
          <w:bCs/>
          <w:w w:val="105"/>
          <w:sz w:val="19"/>
          <w:szCs w:val="19"/>
        </w:rPr>
        <w:t xml:space="preserve">Exception: Where the web page is the result of, or a step in, a </w:t>
      </w:r>
      <w:hyperlink r:id="rId28" w:anchor="dfn-processes" w:tooltip="series of user actions where each action is required in order to complete an activity" w:history="1">
        <w:r w:rsidRPr="00D02B15">
          <w:rPr>
            <w:rStyle w:val="Hyperlink"/>
            <w:bCs/>
            <w:sz w:val="19"/>
            <w:szCs w:val="19"/>
          </w:rPr>
          <w:t>process</w:t>
        </w:r>
      </w:hyperlink>
      <w:r w:rsidRPr="00D02B15">
        <w:rPr>
          <w:rFonts w:eastAsia="MS Gothic"/>
          <w:bCs/>
          <w:w w:val="105"/>
          <w:sz w:val="19"/>
          <w:szCs w:val="19"/>
        </w:rPr>
        <w:t>.</w:t>
      </w:r>
    </w:p>
    <w:p w14:paraId="1AA57850" w14:textId="7E345E63" w:rsidR="0090789D" w:rsidRPr="00D55C3E" w:rsidRDefault="00295FE3" w:rsidP="0090789D">
      <w:pPr>
        <w:pStyle w:val="Heading3"/>
      </w:pPr>
      <w:r>
        <w:t>Multi-Point or Path-Based Gestures</w:t>
      </w:r>
    </w:p>
    <w:p w14:paraId="59054504" w14:textId="20BF1CDC" w:rsidR="0090789D" w:rsidRPr="003A2051" w:rsidRDefault="0090789D" w:rsidP="0090789D">
      <w:pPr>
        <w:pStyle w:val="BodyText"/>
        <w:kinsoku w:val="0"/>
        <w:overflowPunct w:val="0"/>
        <w:spacing w:before="120"/>
        <w:ind w:left="0" w:firstLine="0"/>
        <w:rPr>
          <w:bCs/>
        </w:rPr>
      </w:pPr>
      <w:r w:rsidRPr="00260963">
        <w:rPr>
          <w:b/>
        </w:rPr>
        <w:t>Role:</w:t>
      </w:r>
      <w:r w:rsidRPr="003A2051">
        <w:rPr>
          <w:bCs/>
        </w:rPr>
        <w:t xml:space="preserve"> Developer </w:t>
      </w:r>
      <w:r w:rsidRPr="003A2051">
        <w:rPr>
          <w:bCs/>
        </w:rPr>
        <w:br/>
      </w:r>
      <w:r w:rsidRPr="00260963">
        <w:rPr>
          <w:b/>
        </w:rPr>
        <w:t>Resources:</w:t>
      </w:r>
      <w:r w:rsidRPr="003A2051">
        <w:rPr>
          <w:bCs/>
        </w:rPr>
        <w:t xml:space="preserve"> </w:t>
      </w:r>
      <w:hyperlink r:id="rId29" w:history="1">
        <w:r w:rsidR="00295FE3" w:rsidRPr="00295FE3">
          <w:rPr>
            <w:rStyle w:val="Hyperlink"/>
            <w:bCs/>
          </w:rPr>
          <w:t>Understanding 2.5.1 Pointer Gestures</w:t>
        </w:r>
      </w:hyperlink>
    </w:p>
    <w:p w14:paraId="15A089A4" w14:textId="53C8A747" w:rsidR="0090789D" w:rsidRPr="00295FE3" w:rsidRDefault="00295FE3" w:rsidP="00295FE3">
      <w:pPr>
        <w:pStyle w:val="BodyText"/>
        <w:numPr>
          <w:ilvl w:val="0"/>
          <w:numId w:val="17"/>
        </w:numPr>
        <w:kinsoku w:val="0"/>
        <w:overflowPunct w:val="0"/>
        <w:spacing w:before="120"/>
        <w:ind w:left="540" w:hanging="180"/>
        <w:rPr>
          <w:rFonts w:eastAsia="MS Gothic"/>
          <w:b/>
          <w:bCs/>
          <w:w w:val="105"/>
        </w:rPr>
      </w:pPr>
      <w:r w:rsidRPr="00295FE3">
        <w:rPr>
          <w:rFonts w:ascii="MS Gothic" w:eastAsia="MS Gothic" w:hAnsi="Times New Roman" w:cs="MS Gothic" w:hint="eastAsia"/>
          <w:b/>
          <w:bCs/>
          <w:w w:val="105"/>
        </w:rPr>
        <w:t>☐</w:t>
      </w:r>
      <w:r w:rsidRPr="00295FE3">
        <w:rPr>
          <w:rFonts w:ascii="MS Gothic" w:eastAsia="MS Gothic" w:hAnsi="Times New Roman" w:cs="MS Gothic"/>
          <w:b/>
          <w:bCs/>
          <w:spacing w:val="-47"/>
          <w:w w:val="105"/>
        </w:rPr>
        <w:t xml:space="preserve"> </w:t>
      </w:r>
      <w:r w:rsidRPr="00295FE3">
        <w:rPr>
          <w:rFonts w:eastAsia="MS Gothic"/>
          <w:b/>
          <w:bCs/>
          <w:w w:val="105"/>
        </w:rPr>
        <w:t xml:space="preserve">N/A </w:t>
      </w:r>
      <w:r>
        <w:rPr>
          <w:rFonts w:eastAsia="MS Gothic"/>
          <w:b/>
          <w:bCs/>
          <w:w w:val="105"/>
        </w:rPr>
        <w:t>(There are no multipoint or path-based gestures used</w:t>
      </w:r>
      <w:r w:rsidR="001A1327">
        <w:rPr>
          <w:rFonts w:eastAsia="MS Gothic"/>
          <w:b/>
          <w:bCs/>
          <w:w w:val="105"/>
        </w:rPr>
        <w:t>.</w:t>
      </w:r>
      <w:r>
        <w:rPr>
          <w:rFonts w:eastAsia="MS Gothic"/>
          <w:b/>
          <w:bCs/>
          <w:w w:val="105"/>
        </w:rPr>
        <w:t>)</w:t>
      </w:r>
    </w:p>
    <w:p w14:paraId="5ABBA9B1" w14:textId="2C5762D1" w:rsidR="003D7709" w:rsidRPr="00D530F4" w:rsidRDefault="0090789D" w:rsidP="003D7709">
      <w:pPr>
        <w:pStyle w:val="ListParagraph"/>
        <w:numPr>
          <w:ilvl w:val="0"/>
          <w:numId w:val="2"/>
        </w:numPr>
        <w:tabs>
          <w:tab w:val="left" w:pos="560"/>
        </w:tabs>
        <w:kinsoku w:val="0"/>
        <w:overflowPunct w:val="0"/>
        <w:spacing w:before="48"/>
        <w:ind w:left="540" w:hanging="180"/>
        <w:rPr>
          <w:rFonts w:eastAsia="MS Gothic"/>
          <w:b/>
          <w:w w:val="105"/>
          <w:sz w:val="19"/>
          <w:szCs w:val="19"/>
        </w:rPr>
      </w:pPr>
      <w:r w:rsidRPr="00295FE3">
        <w:rPr>
          <w:rFonts w:eastAsia="MS Gothic"/>
          <w:b/>
          <w:w w:val="105"/>
          <w:sz w:val="19"/>
          <w:szCs w:val="19"/>
        </w:rPr>
        <w:t>If multipoint or path-based gestures (such as pinching, swiping, or dragging across the screen) are not essential to the functionality, then the functionality can also be performed with a single point activation (such as activating a button).</w:t>
      </w:r>
      <w:r w:rsidR="00ED45A3">
        <w:rPr>
          <w:rFonts w:eastAsia="MS Gothic"/>
          <w:b/>
          <w:w w:val="105"/>
          <w:sz w:val="19"/>
          <w:szCs w:val="19"/>
        </w:rPr>
        <w:t xml:space="preserve"> </w:t>
      </w:r>
      <w:r w:rsidR="00AC0F17">
        <w:rPr>
          <w:rFonts w:asciiTheme="minorHAnsi" w:eastAsia="MS UI Gothic" w:hAnsiTheme="minorHAnsi" w:cstheme="minorHAnsi"/>
          <w:b/>
          <w:bCs/>
          <w:spacing w:val="-17"/>
          <w:w w:val="105"/>
          <w:sz w:val="19"/>
          <w:szCs w:val="19"/>
        </w:rPr>
        <w:t xml:space="preserve">(WCAG 2.1) </w:t>
      </w:r>
      <w:r w:rsidR="00B85FAE" w:rsidRPr="00B85FAE">
        <w:rPr>
          <w:rFonts w:ascii="Segoe UI Symbol" w:eastAsia="MS UI Gothic" w:hAnsi="Segoe UI Symbol" w:cs="Segoe UI Symbol"/>
          <w:b/>
          <w:bCs/>
          <w:spacing w:val="-13"/>
          <w:w w:val="105"/>
          <w:sz w:val="19"/>
          <w:szCs w:val="19"/>
        </w:rPr>
        <w:t xml:space="preserve">☐ </w:t>
      </w:r>
      <w:r w:rsidR="00B85FAE" w:rsidRPr="00B85FAE">
        <w:rPr>
          <w:rFonts w:asciiTheme="minorHAnsi" w:eastAsia="MS UI Gothic" w:hAnsiTheme="minorHAnsi" w:cstheme="minorHAnsi"/>
          <w:b/>
          <w:bCs/>
          <w:spacing w:val="-13"/>
          <w:w w:val="105"/>
          <w:sz w:val="19"/>
          <w:szCs w:val="19"/>
        </w:rPr>
        <w:t xml:space="preserve">Yes   </w:t>
      </w:r>
      <w:r w:rsidR="00B85FAE" w:rsidRPr="00B85FAE">
        <w:rPr>
          <w:rFonts w:ascii="Segoe UI Symbol" w:eastAsia="MS UI Gothic" w:hAnsi="Segoe UI Symbol" w:cs="Segoe UI Symbol"/>
          <w:b/>
          <w:bCs/>
          <w:spacing w:val="-17"/>
          <w:w w:val="105"/>
          <w:sz w:val="19"/>
          <w:szCs w:val="19"/>
        </w:rPr>
        <w:t xml:space="preserve">☐ </w:t>
      </w:r>
      <w:r w:rsidR="00B85FAE" w:rsidRPr="00B85FAE">
        <w:rPr>
          <w:rFonts w:asciiTheme="minorHAnsi" w:eastAsia="MS UI Gothic" w:hAnsiTheme="minorHAnsi" w:cstheme="minorHAnsi"/>
          <w:b/>
          <w:bCs/>
          <w:spacing w:val="-17"/>
          <w:w w:val="105"/>
          <w:sz w:val="19"/>
          <w:szCs w:val="19"/>
        </w:rPr>
        <w:t xml:space="preserve">No   </w:t>
      </w:r>
      <w:r w:rsidR="00B85FAE" w:rsidRPr="00B85FAE">
        <w:rPr>
          <w:rFonts w:ascii="Segoe UI Symbol" w:eastAsia="MS UI Gothic" w:hAnsi="Segoe UI Symbol" w:cs="Segoe UI Symbol"/>
          <w:b/>
          <w:bCs/>
          <w:spacing w:val="-17"/>
          <w:w w:val="105"/>
          <w:sz w:val="19"/>
          <w:szCs w:val="19"/>
        </w:rPr>
        <w:t xml:space="preserve">☐ </w:t>
      </w:r>
      <w:r w:rsidR="00B85FAE" w:rsidRPr="00B85FAE">
        <w:rPr>
          <w:rFonts w:asciiTheme="minorHAnsi" w:eastAsia="MS UI Gothic" w:hAnsiTheme="minorHAnsi" w:cstheme="minorHAnsi"/>
          <w:b/>
          <w:bCs/>
          <w:spacing w:val="-17"/>
          <w:w w:val="105"/>
          <w:sz w:val="19"/>
          <w:szCs w:val="19"/>
        </w:rPr>
        <w:t>N/A</w:t>
      </w:r>
    </w:p>
    <w:p w14:paraId="2ECEDCBA" w14:textId="7399DF11" w:rsidR="00ED45A3" w:rsidRPr="00D55C3E" w:rsidRDefault="00ED45A3" w:rsidP="00ED45A3">
      <w:pPr>
        <w:pStyle w:val="Heading3"/>
      </w:pPr>
      <w:r>
        <w:t>Pointer Cancellation</w:t>
      </w:r>
    </w:p>
    <w:p w14:paraId="7B4C07A9" w14:textId="02EA70C7" w:rsidR="00ED45A3" w:rsidRPr="007616B3" w:rsidRDefault="00ED45A3" w:rsidP="007616B3">
      <w:pPr>
        <w:pStyle w:val="BodyText"/>
        <w:kinsoku w:val="0"/>
        <w:overflowPunct w:val="0"/>
        <w:spacing w:before="120"/>
        <w:ind w:left="0" w:firstLine="0"/>
        <w:rPr>
          <w:bCs/>
        </w:rPr>
      </w:pPr>
      <w:r w:rsidRPr="00260963">
        <w:rPr>
          <w:b/>
        </w:rPr>
        <w:t>Role:</w:t>
      </w:r>
      <w:r w:rsidRPr="003A2051">
        <w:rPr>
          <w:bCs/>
        </w:rPr>
        <w:t xml:space="preserve"> Developer </w:t>
      </w:r>
      <w:r w:rsidRPr="003A2051">
        <w:rPr>
          <w:bCs/>
        </w:rPr>
        <w:br/>
      </w:r>
      <w:r w:rsidRPr="00260963">
        <w:rPr>
          <w:b/>
        </w:rPr>
        <w:t>Resources:</w:t>
      </w:r>
      <w:r w:rsidRPr="003A2051">
        <w:rPr>
          <w:bCs/>
        </w:rPr>
        <w:t xml:space="preserve"> </w:t>
      </w:r>
      <w:hyperlink r:id="rId30" w:history="1">
        <w:r w:rsidRPr="00ED45A3">
          <w:rPr>
            <w:rStyle w:val="Hyperlink"/>
            <w:bCs/>
          </w:rPr>
          <w:t>Understanding 2.5.2 Pointer Cancellation</w:t>
        </w:r>
      </w:hyperlink>
    </w:p>
    <w:p w14:paraId="79389095" w14:textId="749F7AA2" w:rsidR="00ED45A3" w:rsidRPr="00295FE3" w:rsidRDefault="00ED45A3" w:rsidP="00D51EF4">
      <w:pPr>
        <w:pStyle w:val="BodyText"/>
        <w:numPr>
          <w:ilvl w:val="0"/>
          <w:numId w:val="2"/>
        </w:numPr>
        <w:kinsoku w:val="0"/>
        <w:overflowPunct w:val="0"/>
        <w:spacing w:before="120"/>
        <w:ind w:left="540" w:hanging="180"/>
        <w:rPr>
          <w:rFonts w:eastAsia="MS Gothic"/>
          <w:b/>
          <w:bCs/>
          <w:w w:val="105"/>
        </w:rPr>
      </w:pPr>
      <w:r w:rsidRPr="00295FE3">
        <w:rPr>
          <w:rFonts w:ascii="MS Gothic" w:eastAsia="MS Gothic" w:hAnsi="Times New Roman" w:cs="MS Gothic" w:hint="eastAsia"/>
          <w:b/>
          <w:bCs/>
          <w:w w:val="105"/>
        </w:rPr>
        <w:t>☐</w:t>
      </w:r>
      <w:r w:rsidRPr="00295FE3">
        <w:rPr>
          <w:rFonts w:ascii="MS Gothic" w:eastAsia="MS Gothic" w:hAnsi="Times New Roman" w:cs="MS Gothic"/>
          <w:b/>
          <w:bCs/>
          <w:spacing w:val="-47"/>
          <w:w w:val="105"/>
        </w:rPr>
        <w:t xml:space="preserve"> </w:t>
      </w:r>
      <w:r w:rsidRPr="00295FE3">
        <w:rPr>
          <w:rFonts w:eastAsia="MS Gothic"/>
          <w:b/>
          <w:bCs/>
          <w:w w:val="105"/>
        </w:rPr>
        <w:t xml:space="preserve">N/A </w:t>
      </w:r>
      <w:r>
        <w:rPr>
          <w:rFonts w:eastAsia="MS Gothic"/>
          <w:b/>
          <w:bCs/>
          <w:w w:val="105"/>
        </w:rPr>
        <w:t>(There are no multipoint or path-based gestures used</w:t>
      </w:r>
      <w:r w:rsidR="001A1327">
        <w:rPr>
          <w:rFonts w:eastAsia="MS Gothic"/>
          <w:b/>
          <w:bCs/>
          <w:w w:val="105"/>
        </w:rPr>
        <w:t>.</w:t>
      </w:r>
      <w:r>
        <w:rPr>
          <w:rFonts w:eastAsia="MS Gothic"/>
          <w:b/>
          <w:bCs/>
          <w:w w:val="105"/>
        </w:rPr>
        <w:t>)</w:t>
      </w:r>
    </w:p>
    <w:p w14:paraId="771B3A3A" w14:textId="64CF568C" w:rsidR="008879D5" w:rsidRPr="00B26E21" w:rsidRDefault="00336A6C" w:rsidP="00B26E21">
      <w:pPr>
        <w:pStyle w:val="ListParagraph"/>
        <w:numPr>
          <w:ilvl w:val="0"/>
          <w:numId w:val="2"/>
        </w:numPr>
        <w:tabs>
          <w:tab w:val="left" w:pos="560"/>
        </w:tabs>
        <w:kinsoku w:val="0"/>
        <w:overflowPunct w:val="0"/>
        <w:spacing w:before="48"/>
        <w:ind w:left="540" w:hanging="180"/>
        <w:rPr>
          <w:rFonts w:eastAsia="MS Gothic"/>
          <w:b/>
          <w:w w:val="105"/>
          <w:sz w:val="19"/>
          <w:szCs w:val="19"/>
        </w:rPr>
      </w:pPr>
      <w:r>
        <w:rPr>
          <w:rFonts w:eastAsia="MS Gothic"/>
          <w:b/>
          <w:w w:val="105"/>
          <w:sz w:val="19"/>
          <w:szCs w:val="19"/>
        </w:rPr>
        <w:t xml:space="preserve">The activation of controls must be done in the </w:t>
      </w:r>
      <w:proofErr w:type="gramStart"/>
      <w:r>
        <w:rPr>
          <w:rFonts w:eastAsia="MS Gothic"/>
          <w:b/>
          <w:w w:val="105"/>
          <w:sz w:val="19"/>
          <w:szCs w:val="19"/>
        </w:rPr>
        <w:t>up-event</w:t>
      </w:r>
      <w:proofErr w:type="gramEnd"/>
      <w:r>
        <w:rPr>
          <w:rFonts w:eastAsia="MS Gothic"/>
          <w:b/>
          <w:w w:val="105"/>
          <w:sz w:val="19"/>
          <w:szCs w:val="19"/>
        </w:rPr>
        <w:t>. No use of</w:t>
      </w:r>
      <w:r w:rsidR="003D7709" w:rsidRPr="00B85FAE">
        <w:rPr>
          <w:rFonts w:eastAsia="MS Gothic"/>
          <w:b/>
          <w:w w:val="105"/>
          <w:sz w:val="19"/>
          <w:szCs w:val="19"/>
        </w:rPr>
        <w:t xml:space="preserve"> down-event (e.g., </w:t>
      </w:r>
      <w:proofErr w:type="spellStart"/>
      <w:r w:rsidR="003D7709" w:rsidRPr="00B85FAE">
        <w:rPr>
          <w:rFonts w:eastAsia="MS Gothic"/>
          <w:b/>
          <w:w w:val="105"/>
          <w:sz w:val="19"/>
          <w:szCs w:val="19"/>
        </w:rPr>
        <w:t>onmousedown</w:t>
      </w:r>
      <w:proofErr w:type="spellEnd"/>
      <w:r w:rsidR="003D7709" w:rsidRPr="00B85FAE">
        <w:rPr>
          <w:rFonts w:eastAsia="MS Gothic"/>
          <w:b/>
          <w:w w:val="105"/>
          <w:sz w:val="19"/>
          <w:szCs w:val="19"/>
        </w:rPr>
        <w:t xml:space="preserve">) activation when clicking, tapping, or long pressing the screen. For complex interactions (such as drag and drop), </w:t>
      </w:r>
      <w:proofErr w:type="spellStart"/>
      <w:r w:rsidR="003D7709" w:rsidRPr="00B85FAE">
        <w:rPr>
          <w:rFonts w:eastAsia="MS Gothic"/>
          <w:b/>
          <w:w w:val="105"/>
          <w:sz w:val="19"/>
          <w:szCs w:val="19"/>
        </w:rPr>
        <w:t>onmousedown</w:t>
      </w:r>
      <w:proofErr w:type="spellEnd"/>
      <w:r w:rsidR="003D7709" w:rsidRPr="00B85FAE">
        <w:rPr>
          <w:rFonts w:eastAsia="MS Gothic"/>
          <w:b/>
          <w:w w:val="105"/>
          <w:sz w:val="19"/>
          <w:szCs w:val="19"/>
        </w:rPr>
        <w:t xml:space="preserve"> can be used if an associated </w:t>
      </w:r>
      <w:proofErr w:type="spellStart"/>
      <w:r w:rsidR="003D7709" w:rsidRPr="00B85FAE">
        <w:rPr>
          <w:rFonts w:eastAsia="MS Gothic"/>
          <w:b/>
          <w:w w:val="105"/>
          <w:sz w:val="19"/>
          <w:szCs w:val="19"/>
        </w:rPr>
        <w:t>onmouseup</w:t>
      </w:r>
      <w:proofErr w:type="spellEnd"/>
      <w:r w:rsidR="003D7709" w:rsidRPr="00B85FAE">
        <w:rPr>
          <w:rFonts w:eastAsia="MS Gothic"/>
          <w:b/>
          <w:w w:val="105"/>
          <w:sz w:val="19"/>
          <w:szCs w:val="19"/>
        </w:rPr>
        <w:t xml:space="preserve"> (or similar) event can be aborted or reversed</w:t>
      </w:r>
      <w:r w:rsidR="003D7709" w:rsidRPr="00B85FAE">
        <w:rPr>
          <w:rFonts w:eastAsia="MS Gothic"/>
          <w:bCs/>
          <w:w w:val="105"/>
          <w:sz w:val="19"/>
          <w:szCs w:val="19"/>
        </w:rPr>
        <w:t>.</w:t>
      </w:r>
      <w:r w:rsidR="00ED45A3" w:rsidRPr="00B85FAE">
        <w:rPr>
          <w:rFonts w:eastAsia="MS Gothic"/>
          <w:bCs/>
          <w:w w:val="105"/>
          <w:sz w:val="19"/>
          <w:szCs w:val="19"/>
        </w:rPr>
        <w:t xml:space="preserve"> </w:t>
      </w:r>
      <w:r w:rsidR="00AC0F17">
        <w:rPr>
          <w:rFonts w:asciiTheme="minorHAnsi" w:eastAsia="MS UI Gothic" w:hAnsiTheme="minorHAnsi" w:cstheme="minorHAnsi"/>
          <w:b/>
          <w:bCs/>
          <w:spacing w:val="-17"/>
          <w:w w:val="105"/>
          <w:sz w:val="19"/>
          <w:szCs w:val="19"/>
        </w:rPr>
        <w:t>(WCAG 2.1)</w:t>
      </w:r>
      <w:r w:rsidR="00AC0F17">
        <w:rPr>
          <w:rFonts w:eastAsia="MS Gothic"/>
          <w:bCs/>
          <w:w w:val="105"/>
          <w:sz w:val="19"/>
          <w:szCs w:val="19"/>
        </w:rPr>
        <w:t xml:space="preserve"> </w:t>
      </w:r>
      <w:r w:rsidR="00B85FAE" w:rsidRPr="00B85FAE">
        <w:rPr>
          <w:rFonts w:ascii="Segoe UI Symbol" w:eastAsia="MS UI Gothic" w:hAnsi="Segoe UI Symbol" w:cs="Segoe UI Symbol"/>
          <w:b/>
          <w:spacing w:val="-13"/>
          <w:w w:val="105"/>
          <w:sz w:val="19"/>
          <w:szCs w:val="19"/>
        </w:rPr>
        <w:t xml:space="preserve">☐ </w:t>
      </w:r>
      <w:r w:rsidR="00B85FAE" w:rsidRPr="00B85FAE">
        <w:rPr>
          <w:rFonts w:asciiTheme="minorHAnsi" w:eastAsia="MS UI Gothic" w:hAnsiTheme="minorHAnsi" w:cstheme="minorHAnsi"/>
          <w:b/>
          <w:spacing w:val="-13"/>
          <w:w w:val="105"/>
          <w:sz w:val="19"/>
          <w:szCs w:val="19"/>
        </w:rPr>
        <w:t xml:space="preserve">Yes   </w:t>
      </w:r>
      <w:r w:rsidR="00B85FAE" w:rsidRPr="00B85FAE">
        <w:rPr>
          <w:rFonts w:ascii="Segoe UI Symbol" w:eastAsia="MS UI Gothic" w:hAnsi="Segoe UI Symbol" w:cs="Segoe UI Symbol"/>
          <w:b/>
          <w:spacing w:val="-17"/>
          <w:w w:val="105"/>
          <w:sz w:val="19"/>
          <w:szCs w:val="19"/>
        </w:rPr>
        <w:t xml:space="preserve">☐ </w:t>
      </w:r>
      <w:r w:rsidR="00B85FAE" w:rsidRPr="00B85FAE">
        <w:rPr>
          <w:rFonts w:asciiTheme="minorHAnsi" w:eastAsia="MS UI Gothic" w:hAnsiTheme="minorHAnsi" w:cstheme="minorHAnsi"/>
          <w:b/>
          <w:spacing w:val="-17"/>
          <w:w w:val="105"/>
          <w:sz w:val="19"/>
          <w:szCs w:val="19"/>
        </w:rPr>
        <w:t xml:space="preserve">No   </w:t>
      </w:r>
      <w:r w:rsidR="00B85FAE" w:rsidRPr="00B85FAE">
        <w:rPr>
          <w:rFonts w:ascii="Segoe UI Symbol" w:eastAsia="MS UI Gothic" w:hAnsi="Segoe UI Symbol" w:cs="Segoe UI Symbol"/>
          <w:b/>
          <w:spacing w:val="-17"/>
          <w:w w:val="105"/>
          <w:sz w:val="19"/>
          <w:szCs w:val="19"/>
        </w:rPr>
        <w:t xml:space="preserve">☐ </w:t>
      </w:r>
      <w:r w:rsidR="00B85FAE" w:rsidRPr="00B85FAE">
        <w:rPr>
          <w:rFonts w:asciiTheme="minorHAnsi" w:eastAsia="MS UI Gothic" w:hAnsiTheme="minorHAnsi" w:cstheme="minorHAnsi"/>
          <w:b/>
          <w:spacing w:val="-17"/>
          <w:w w:val="105"/>
          <w:sz w:val="19"/>
          <w:szCs w:val="19"/>
        </w:rPr>
        <w:t>N/A</w:t>
      </w:r>
      <w:r w:rsidR="00B26E21">
        <w:rPr>
          <w:rFonts w:asciiTheme="minorHAnsi" w:eastAsia="MS UI Gothic" w:hAnsiTheme="minorHAnsi" w:cstheme="minorHAnsi"/>
          <w:b/>
          <w:spacing w:val="-17"/>
          <w:w w:val="105"/>
          <w:sz w:val="19"/>
          <w:szCs w:val="19"/>
        </w:rPr>
        <w:br/>
      </w:r>
    </w:p>
    <w:p w14:paraId="6A95C046" w14:textId="77777777" w:rsidR="00CE4FF2" w:rsidRPr="00955DCA" w:rsidRDefault="00CE4FF2" w:rsidP="0010454B">
      <w:pPr>
        <w:pStyle w:val="Heading2"/>
        <w:numPr>
          <w:ilvl w:val="0"/>
          <w:numId w:val="11"/>
        </w:numPr>
      </w:pPr>
      <w:r w:rsidRPr="00955DCA">
        <w:t>T</w:t>
      </w:r>
      <w:r w:rsidR="00955DCA">
        <w:t>esting</w:t>
      </w:r>
      <w:r w:rsidRPr="00955DCA">
        <w:t xml:space="preserve"> N</w:t>
      </w:r>
      <w:r w:rsidR="00955DCA">
        <w:t>on</w:t>
      </w:r>
      <w:r w:rsidRPr="00955DCA">
        <w:t>-V</w:t>
      </w:r>
      <w:r w:rsidR="00955DCA">
        <w:t>isual</w:t>
      </w:r>
      <w:r w:rsidRPr="00955DCA">
        <w:t xml:space="preserve"> N</w:t>
      </w:r>
      <w:r w:rsidR="00955DCA">
        <w:t>avigation</w:t>
      </w:r>
      <w:r w:rsidRPr="00955DCA">
        <w:t xml:space="preserve"> (S</w:t>
      </w:r>
      <w:r w:rsidR="00955DCA">
        <w:t>creen</w:t>
      </w:r>
      <w:r w:rsidRPr="00955DCA">
        <w:t xml:space="preserve"> R</w:t>
      </w:r>
      <w:r w:rsidR="00955DCA">
        <w:t>eader</w:t>
      </w:r>
      <w:r w:rsidRPr="00955DCA">
        <w:t>)</w:t>
      </w:r>
      <w:r w:rsidRPr="00955DCA">
        <w:tab/>
      </w:r>
    </w:p>
    <w:p w14:paraId="4CE25467" w14:textId="77777777" w:rsidR="00016656" w:rsidRPr="00BE62CE" w:rsidRDefault="00CE4FF2" w:rsidP="00016656">
      <w:pPr>
        <w:tabs>
          <w:tab w:val="left" w:pos="560"/>
        </w:tabs>
        <w:kinsoku w:val="0"/>
        <w:overflowPunct w:val="0"/>
        <w:spacing w:before="51"/>
        <w:rPr>
          <w:color w:val="0000FF"/>
          <w:spacing w:val="5"/>
          <w:w w:val="105"/>
          <w:szCs w:val="19"/>
        </w:rPr>
        <w:sectPr w:rsidR="00016656" w:rsidRPr="00BE62CE" w:rsidSect="00016656">
          <w:type w:val="continuous"/>
          <w:pgSz w:w="12240" w:h="15840"/>
          <w:pgMar w:top="700" w:right="1240" w:bottom="960" w:left="1240" w:header="0" w:footer="771" w:gutter="0"/>
          <w:cols w:space="106"/>
          <w:noEndnote/>
        </w:sectPr>
      </w:pPr>
      <w:r>
        <w:rPr>
          <w:w w:val="105"/>
        </w:rPr>
        <w:t>When testing with your screen reader, use the same keyboard navigation strategies that you used in the previous section (TAB, ENTER, SPACE, and ARROW KEYS). This time, listen to how the screen reader interprets the page as you navigate with the keyboar</w:t>
      </w:r>
      <w:r w:rsidR="00016656">
        <w:rPr>
          <w:w w:val="105"/>
        </w:rPr>
        <w:t xml:space="preserve">d. </w:t>
      </w:r>
      <w:r w:rsidR="00016656">
        <w:t>Screen Reader How-</w:t>
      </w:r>
      <w:proofErr w:type="spellStart"/>
      <w:r w:rsidR="00016656">
        <w:t>To’s</w:t>
      </w:r>
      <w:proofErr w:type="spellEnd"/>
      <w:r w:rsidR="00016656">
        <w:t xml:space="preserve">: </w:t>
      </w:r>
      <w:hyperlink r:id="rId31" w:history="1">
        <w:r w:rsidR="00016656" w:rsidRPr="00BE62CE">
          <w:rPr>
            <w:rStyle w:val="Hyperlink"/>
            <w:spacing w:val="5"/>
            <w:w w:val="105"/>
            <w:szCs w:val="19"/>
          </w:rPr>
          <w:t>NVDA (Windows)</w:t>
        </w:r>
      </w:hyperlink>
      <w:r w:rsidR="00016656">
        <w:rPr>
          <w:spacing w:val="16"/>
          <w:w w:val="105"/>
          <w:szCs w:val="19"/>
        </w:rPr>
        <w:t xml:space="preserve">, </w:t>
      </w:r>
      <w:hyperlink r:id="rId32" w:history="1">
        <w:r w:rsidR="00016656" w:rsidRPr="00BE62CE">
          <w:rPr>
            <w:rStyle w:val="Hyperlink"/>
            <w:spacing w:val="4"/>
            <w:w w:val="105"/>
            <w:szCs w:val="19"/>
          </w:rPr>
          <w:t>JAWS</w:t>
        </w:r>
      </w:hyperlink>
      <w:r w:rsidR="00016656">
        <w:rPr>
          <w:color w:val="0000FF"/>
          <w:spacing w:val="10"/>
          <w:w w:val="105"/>
          <w:szCs w:val="19"/>
        </w:rPr>
        <w:t xml:space="preserve">, </w:t>
      </w:r>
      <w:hyperlink r:id="rId33" w:history="1">
        <w:proofErr w:type="spellStart"/>
        <w:r w:rsidR="00016656" w:rsidRPr="00BE62CE">
          <w:rPr>
            <w:rStyle w:val="Hyperlink"/>
            <w:spacing w:val="5"/>
            <w:w w:val="105"/>
            <w:szCs w:val="19"/>
          </w:rPr>
          <w:t>VoiceOver</w:t>
        </w:r>
        <w:proofErr w:type="spellEnd"/>
        <w:r w:rsidR="00016656" w:rsidRPr="00BE62CE">
          <w:rPr>
            <w:rStyle w:val="Hyperlink"/>
            <w:spacing w:val="5"/>
            <w:w w:val="105"/>
            <w:szCs w:val="19"/>
          </w:rPr>
          <w:t xml:space="preserve"> (Mac</w:t>
        </w:r>
      </w:hyperlink>
      <w:r w:rsidR="00016656" w:rsidRPr="00BE62CE">
        <w:rPr>
          <w:spacing w:val="5"/>
          <w:w w:val="105"/>
          <w:szCs w:val="19"/>
        </w:rPr>
        <w:t>)</w:t>
      </w:r>
      <w:r w:rsidR="00016656">
        <w:rPr>
          <w:color w:val="0000FF"/>
          <w:spacing w:val="15"/>
          <w:w w:val="105"/>
          <w:szCs w:val="19"/>
        </w:rPr>
        <w:t xml:space="preserve">, </w:t>
      </w:r>
      <w:hyperlink r:id="rId34" w:history="1">
        <w:r w:rsidR="00016656" w:rsidRPr="00BE62CE">
          <w:rPr>
            <w:rStyle w:val="Hyperlink"/>
            <w:spacing w:val="5"/>
            <w:w w:val="105"/>
            <w:szCs w:val="19"/>
          </w:rPr>
          <w:t>Narrator (Windows)</w:t>
        </w:r>
      </w:hyperlink>
    </w:p>
    <w:p w14:paraId="5A23335C" w14:textId="77777777" w:rsidR="00CE4FF2" w:rsidRPr="0028394C" w:rsidRDefault="00CE4FF2" w:rsidP="0010454B">
      <w:pPr>
        <w:pStyle w:val="Heading3"/>
      </w:pPr>
      <w:r w:rsidRPr="0028394C">
        <w:t>L</w:t>
      </w:r>
      <w:r w:rsidR="0028394C">
        <w:t>inks</w:t>
      </w:r>
      <w:r w:rsidRPr="0028394C">
        <w:t xml:space="preserve"> </w:t>
      </w:r>
      <w:r w:rsidR="00881C87">
        <w:t xml:space="preserve">– </w:t>
      </w:r>
      <w:r w:rsidRPr="0028394C">
        <w:t>D</w:t>
      </w:r>
      <w:r w:rsidR="0028394C">
        <w:t>escriptive</w:t>
      </w:r>
      <w:r w:rsidRPr="0028394C">
        <w:t xml:space="preserve"> T</w:t>
      </w:r>
      <w:r w:rsidR="0028394C">
        <w:t>ext</w:t>
      </w:r>
      <w:r w:rsidRPr="0028394C">
        <w:tab/>
      </w:r>
    </w:p>
    <w:p w14:paraId="13762C96" w14:textId="77777777" w:rsidR="004C1A62" w:rsidRDefault="004C1A62" w:rsidP="008C225F">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Designer, Content Creator</w:t>
      </w:r>
    </w:p>
    <w:p w14:paraId="37993A01" w14:textId="77777777" w:rsidR="001746C9" w:rsidRPr="00881C87" w:rsidRDefault="00881C87" w:rsidP="008C225F">
      <w:pPr>
        <w:rPr>
          <w:szCs w:val="19"/>
        </w:rPr>
      </w:pPr>
      <w:r w:rsidRPr="004C1A62">
        <w:rPr>
          <w:b/>
          <w:szCs w:val="19"/>
        </w:rPr>
        <w:t>Resources:</w:t>
      </w:r>
      <w:r w:rsidRPr="00881C87">
        <w:rPr>
          <w:szCs w:val="19"/>
        </w:rPr>
        <w:t xml:space="preserve"> </w:t>
      </w:r>
      <w:hyperlink r:id="rId35" w:history="1">
        <w:r w:rsidR="001746C9" w:rsidRPr="00881C87">
          <w:rPr>
            <w:rStyle w:val="Hyperlink"/>
            <w:szCs w:val="19"/>
          </w:rPr>
          <w:t>Understanding 2.4.4</w:t>
        </w:r>
        <w:r w:rsidR="008C225F" w:rsidRPr="00881C87">
          <w:rPr>
            <w:rStyle w:val="Hyperlink"/>
            <w:szCs w:val="19"/>
          </w:rPr>
          <w:t xml:space="preserve"> – Link Purpose (In Context)</w:t>
        </w:r>
      </w:hyperlink>
    </w:p>
    <w:p w14:paraId="0C530518" w14:textId="4813CD80" w:rsidR="00CE4FF2" w:rsidRDefault="00CE4FF2" w:rsidP="008879D5">
      <w:pPr>
        <w:pStyle w:val="BodyText"/>
        <w:kinsoku w:val="0"/>
        <w:overflowPunct w:val="0"/>
        <w:spacing w:before="210" w:line="288" w:lineRule="auto"/>
        <w:ind w:left="0" w:right="436" w:firstLine="0"/>
        <w:rPr>
          <w:w w:val="105"/>
        </w:rPr>
      </w:pPr>
      <w:r>
        <w:rPr>
          <w:w w:val="105"/>
        </w:rPr>
        <w:t xml:space="preserve">One </w:t>
      </w:r>
      <w:r w:rsidR="00B85FAE">
        <w:rPr>
          <w:w w:val="105"/>
        </w:rPr>
        <w:t>way</w:t>
      </w:r>
      <w:r>
        <w:rPr>
          <w:w w:val="105"/>
        </w:rPr>
        <w:t xml:space="preserve"> a screen reader navigates is by using the TAB key to skip through </w:t>
      </w:r>
      <w:r w:rsidR="00B85FAE">
        <w:rPr>
          <w:w w:val="105"/>
        </w:rPr>
        <w:t>the page links</w:t>
      </w:r>
      <w:r>
        <w:rPr>
          <w:w w:val="105"/>
        </w:rPr>
        <w:t xml:space="preserve">, or by bringing up a list of links. </w:t>
      </w:r>
      <w:r w:rsidR="00B85FAE">
        <w:rPr>
          <w:w w:val="105"/>
        </w:rPr>
        <w:t>Use descriptive links</w:t>
      </w:r>
      <w:r>
        <w:rPr>
          <w:w w:val="105"/>
        </w:rPr>
        <w:t xml:space="preserve"> so that a user can easily determine where they will go even taken out of context.</w:t>
      </w:r>
    </w:p>
    <w:p w14:paraId="70E2667A" w14:textId="4A3F2FB2" w:rsidR="002846B2" w:rsidRPr="007D077C" w:rsidRDefault="00CE4FF2" w:rsidP="007D077C">
      <w:pPr>
        <w:pStyle w:val="ListParagraph"/>
        <w:numPr>
          <w:ilvl w:val="0"/>
          <w:numId w:val="2"/>
        </w:numPr>
        <w:tabs>
          <w:tab w:val="left" w:pos="560"/>
        </w:tabs>
        <w:kinsoku w:val="0"/>
        <w:overflowPunct w:val="0"/>
        <w:spacing w:before="120"/>
        <w:rPr>
          <w:rFonts w:eastAsia="MS Gothic"/>
          <w:w w:val="105"/>
          <w:sz w:val="19"/>
          <w:szCs w:val="19"/>
        </w:rPr>
      </w:pPr>
      <w:r>
        <w:rPr>
          <w:w w:val="105"/>
          <w:sz w:val="19"/>
          <w:szCs w:val="19"/>
        </w:rPr>
        <w:t>Links are descriptive,</w:t>
      </w:r>
      <w:r>
        <w:rPr>
          <w:spacing w:val="1"/>
          <w:w w:val="105"/>
          <w:sz w:val="19"/>
          <w:szCs w:val="19"/>
        </w:rPr>
        <w:t xml:space="preserve"> </w:t>
      </w:r>
      <w:r>
        <w:rPr>
          <w:w w:val="105"/>
          <w:sz w:val="19"/>
          <w:szCs w:val="19"/>
        </w:rPr>
        <w:t>without generic</w:t>
      </w:r>
      <w:r>
        <w:rPr>
          <w:spacing w:val="1"/>
          <w:w w:val="105"/>
          <w:sz w:val="19"/>
          <w:szCs w:val="19"/>
        </w:rPr>
        <w:t xml:space="preserve"> </w:t>
      </w:r>
      <w:r>
        <w:rPr>
          <w:w w:val="105"/>
          <w:sz w:val="19"/>
          <w:szCs w:val="19"/>
        </w:rPr>
        <w:t>text such</w:t>
      </w:r>
      <w:r>
        <w:rPr>
          <w:spacing w:val="1"/>
          <w:w w:val="105"/>
          <w:sz w:val="19"/>
          <w:szCs w:val="19"/>
        </w:rPr>
        <w:t xml:space="preserve"> </w:t>
      </w:r>
      <w:r>
        <w:rPr>
          <w:w w:val="105"/>
          <w:sz w:val="19"/>
          <w:szCs w:val="19"/>
        </w:rPr>
        <w:t>as “click</w:t>
      </w:r>
      <w:r>
        <w:rPr>
          <w:spacing w:val="1"/>
          <w:w w:val="105"/>
          <w:sz w:val="19"/>
          <w:szCs w:val="19"/>
        </w:rPr>
        <w:t xml:space="preserve"> </w:t>
      </w:r>
      <w:r>
        <w:rPr>
          <w:w w:val="105"/>
          <w:sz w:val="19"/>
          <w:szCs w:val="19"/>
        </w:rPr>
        <w:t xml:space="preserve">here”.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59E80D70" w14:textId="654B5585" w:rsidR="007D077C" w:rsidRPr="007D077C" w:rsidRDefault="007D077C" w:rsidP="007D077C">
      <w:pPr>
        <w:pStyle w:val="ListParagraph"/>
        <w:numPr>
          <w:ilvl w:val="0"/>
          <w:numId w:val="2"/>
        </w:numPr>
        <w:tabs>
          <w:tab w:val="left" w:pos="560"/>
        </w:tabs>
        <w:kinsoku w:val="0"/>
        <w:overflowPunct w:val="0"/>
        <w:spacing w:before="120"/>
        <w:rPr>
          <w:rFonts w:eastAsia="MS Gothic"/>
          <w:w w:val="105"/>
          <w:sz w:val="19"/>
          <w:szCs w:val="19"/>
        </w:rPr>
      </w:pPr>
      <w:r>
        <w:rPr>
          <w:rFonts w:eastAsia="MS Gothic"/>
          <w:w w:val="105"/>
          <w:sz w:val="19"/>
          <w:szCs w:val="19"/>
        </w:rPr>
        <w:t>L</w:t>
      </w:r>
      <w:r w:rsidRPr="007D077C">
        <w:rPr>
          <w:rFonts w:eastAsia="MS Gothic"/>
          <w:w w:val="105"/>
          <w:sz w:val="19"/>
          <w:szCs w:val="19"/>
        </w:rPr>
        <w:t xml:space="preserve">inks with different purposes and destinations </w:t>
      </w:r>
      <w:r>
        <w:rPr>
          <w:rFonts w:eastAsia="MS Gothic"/>
          <w:w w:val="105"/>
          <w:sz w:val="19"/>
          <w:szCs w:val="19"/>
        </w:rPr>
        <w:t>have</w:t>
      </w:r>
      <w:r w:rsidRPr="007D077C">
        <w:rPr>
          <w:rFonts w:eastAsia="MS Gothic"/>
          <w:w w:val="105"/>
          <w:sz w:val="19"/>
          <w:szCs w:val="19"/>
        </w:rPr>
        <w:t xml:space="preserve"> different </w:t>
      </w:r>
      <w:r>
        <w:rPr>
          <w:rFonts w:eastAsia="MS Gothic"/>
          <w:w w:val="105"/>
          <w:sz w:val="19"/>
          <w:szCs w:val="19"/>
        </w:rPr>
        <w:t xml:space="preserve">text </w:t>
      </w:r>
      <w:r w:rsidRPr="007D077C">
        <w:rPr>
          <w:rFonts w:eastAsia="MS Gothic"/>
          <w:w w:val="105"/>
          <w:sz w:val="19"/>
          <w:szCs w:val="19"/>
        </w:rPr>
        <w:t>descriptions.</w:t>
      </w:r>
      <w:r>
        <w:rPr>
          <w:rFonts w:eastAsia="MS Gothic"/>
          <w:w w:val="105"/>
          <w:sz w:val="19"/>
          <w:szCs w:val="19"/>
        </w:rPr>
        <w:t xml:space="preserve"> </w:t>
      </w:r>
      <w:r w:rsidRPr="00170F9C">
        <w:rPr>
          <w:rFonts w:ascii="Segoe UI Symbol" w:eastAsia="MS UI Gothic" w:hAnsi="Segoe UI Symbol" w:cs="Segoe UI Symbol"/>
          <w:spacing w:val="-13"/>
          <w:w w:val="105"/>
          <w:sz w:val="19"/>
          <w:szCs w:val="19"/>
        </w:rPr>
        <w:t xml:space="preserve">☐ </w:t>
      </w:r>
      <w:r w:rsidRPr="00170F9C">
        <w:rPr>
          <w:rFonts w:asciiTheme="minorHAnsi" w:eastAsia="MS UI Gothic" w:hAnsiTheme="minorHAnsi" w:cstheme="minorHAnsi"/>
          <w:spacing w:val="-13"/>
          <w:w w:val="105"/>
          <w:sz w:val="19"/>
          <w:szCs w:val="19"/>
        </w:rPr>
        <w:t xml:space="preserve">Yes </w:t>
      </w:r>
      <w:r>
        <w:rPr>
          <w:rFonts w:asciiTheme="minorHAnsi" w:eastAsia="MS UI Gothic" w:hAnsiTheme="minorHAnsi" w:cstheme="minorHAnsi"/>
          <w:spacing w:val="-13"/>
          <w:w w:val="105"/>
          <w:sz w:val="19"/>
          <w:szCs w:val="19"/>
        </w:rPr>
        <w:t xml:space="preserve">  </w:t>
      </w:r>
      <w:r w:rsidRPr="00170F9C">
        <w:rPr>
          <w:rFonts w:ascii="Segoe UI Symbol" w:eastAsia="MS UI Gothic" w:hAnsi="Segoe UI Symbol" w:cs="Segoe UI Symbol"/>
          <w:spacing w:val="-17"/>
          <w:w w:val="105"/>
          <w:sz w:val="19"/>
          <w:szCs w:val="19"/>
        </w:rPr>
        <w:t xml:space="preserve">☐ </w:t>
      </w:r>
      <w:r w:rsidRPr="00170F9C">
        <w:rPr>
          <w:rFonts w:asciiTheme="minorHAnsi" w:eastAsia="MS UI Gothic" w:hAnsiTheme="minorHAnsi" w:cstheme="minorHAnsi"/>
          <w:spacing w:val="-17"/>
          <w:w w:val="105"/>
          <w:sz w:val="19"/>
          <w:szCs w:val="19"/>
        </w:rPr>
        <w:t xml:space="preserve">No </w:t>
      </w:r>
      <w:r>
        <w:rPr>
          <w:rFonts w:asciiTheme="minorHAnsi" w:eastAsia="MS UI Gothic" w:hAnsiTheme="minorHAnsi" w:cstheme="minorHAnsi"/>
          <w:spacing w:val="-17"/>
          <w:w w:val="105"/>
          <w:sz w:val="19"/>
          <w:szCs w:val="19"/>
        </w:rPr>
        <w:t xml:space="preserve">  </w:t>
      </w:r>
      <w:r w:rsidRPr="00170F9C">
        <w:rPr>
          <w:rFonts w:ascii="Segoe UI Symbol" w:eastAsia="MS UI Gothic" w:hAnsi="Segoe UI Symbol" w:cs="Segoe UI Symbol"/>
          <w:spacing w:val="-17"/>
          <w:w w:val="105"/>
          <w:sz w:val="19"/>
          <w:szCs w:val="19"/>
        </w:rPr>
        <w:t xml:space="preserve">☐ </w:t>
      </w:r>
      <w:r>
        <w:rPr>
          <w:rFonts w:asciiTheme="minorHAnsi" w:eastAsia="MS UI Gothic" w:hAnsiTheme="minorHAnsi" w:cstheme="minorHAnsi"/>
          <w:spacing w:val="-17"/>
          <w:w w:val="105"/>
          <w:sz w:val="19"/>
          <w:szCs w:val="19"/>
        </w:rPr>
        <w:t>N/A</w:t>
      </w:r>
    </w:p>
    <w:p w14:paraId="7123FF20" w14:textId="313C12D1" w:rsidR="007616B3" w:rsidRPr="0028394C" w:rsidRDefault="007616B3" w:rsidP="007616B3">
      <w:pPr>
        <w:pStyle w:val="Heading3"/>
      </w:pPr>
      <w:r>
        <w:lastRenderedPageBreak/>
        <w:t>Label in Name</w:t>
      </w:r>
      <w:r w:rsidRPr="0028394C">
        <w:tab/>
      </w:r>
    </w:p>
    <w:p w14:paraId="0CFF5894" w14:textId="77777777" w:rsidR="007616B3" w:rsidRPr="009A7FF1" w:rsidRDefault="007616B3" w:rsidP="007616B3">
      <w:pPr>
        <w:rPr>
          <w:b/>
          <w:szCs w:val="19"/>
        </w:rPr>
      </w:pPr>
      <w:r w:rsidRPr="009A7FF1">
        <w:rPr>
          <w:b/>
          <w:szCs w:val="19"/>
        </w:rPr>
        <w:t>Roles: Developer, Designer, Content Creator</w:t>
      </w:r>
    </w:p>
    <w:p w14:paraId="3AF5D33F" w14:textId="334340CE" w:rsidR="007616B3" w:rsidRPr="009A7FF1" w:rsidRDefault="007616B3" w:rsidP="007616B3">
      <w:pPr>
        <w:rPr>
          <w:b/>
          <w:szCs w:val="19"/>
        </w:rPr>
      </w:pPr>
      <w:r w:rsidRPr="009A7FF1">
        <w:rPr>
          <w:b/>
          <w:szCs w:val="19"/>
        </w:rPr>
        <w:t xml:space="preserve">Resources: </w:t>
      </w:r>
      <w:hyperlink r:id="rId36" w:anchor="examples" w:history="1">
        <w:r w:rsidRPr="009A7FF1">
          <w:rPr>
            <w:rStyle w:val="Hyperlink"/>
            <w:b/>
            <w:szCs w:val="19"/>
          </w:rPr>
          <w:t>Understanding 2.</w:t>
        </w:r>
        <w:r w:rsidR="009A7FF1" w:rsidRPr="009A7FF1">
          <w:rPr>
            <w:rStyle w:val="Hyperlink"/>
            <w:b/>
            <w:szCs w:val="19"/>
          </w:rPr>
          <w:t>5.3 – Label in Name</w:t>
        </w:r>
      </w:hyperlink>
    </w:p>
    <w:p w14:paraId="0E27D8D7" w14:textId="0C5F16DA" w:rsidR="00CE4FF2" w:rsidRPr="002846B2" w:rsidRDefault="007616B3" w:rsidP="007616B3">
      <w:pPr>
        <w:pStyle w:val="ListParagraph"/>
        <w:numPr>
          <w:ilvl w:val="0"/>
          <w:numId w:val="2"/>
        </w:numPr>
        <w:tabs>
          <w:tab w:val="left" w:pos="540"/>
        </w:tabs>
        <w:kinsoku w:val="0"/>
        <w:overflowPunct w:val="0"/>
        <w:spacing w:before="210"/>
        <w:ind w:left="540" w:hanging="180"/>
        <w:rPr>
          <w:rFonts w:eastAsia="MS Gothic"/>
          <w:b/>
          <w:w w:val="105"/>
          <w:sz w:val="19"/>
          <w:szCs w:val="19"/>
        </w:rPr>
      </w:pPr>
      <w:r w:rsidRPr="00B85FAE">
        <w:rPr>
          <w:rFonts w:eastAsia="MS Gothic"/>
          <w:b/>
          <w:w w:val="105"/>
          <w:sz w:val="19"/>
          <w:szCs w:val="19"/>
        </w:rPr>
        <w:t xml:space="preserve">If an interface component (link, button, etc.) presents text (or images of text), the accessible name (label, alternative text, aria-label, etc.) for that component </w:t>
      </w:r>
      <w:r w:rsidR="007D077C">
        <w:rPr>
          <w:rFonts w:eastAsia="MS Gothic"/>
          <w:b/>
          <w:w w:val="105"/>
          <w:sz w:val="19"/>
          <w:szCs w:val="19"/>
        </w:rPr>
        <w:t>includes</w:t>
      </w:r>
      <w:r w:rsidRPr="00B85FAE">
        <w:rPr>
          <w:rFonts w:eastAsia="MS Gothic"/>
          <w:b/>
          <w:w w:val="105"/>
          <w:sz w:val="19"/>
          <w:szCs w:val="19"/>
        </w:rPr>
        <w:t xml:space="preserve"> the visible text. </w:t>
      </w:r>
      <w:r w:rsidR="00AC0F17">
        <w:rPr>
          <w:rFonts w:asciiTheme="minorHAnsi" w:eastAsia="MS UI Gothic" w:hAnsiTheme="minorHAnsi" w:cstheme="minorHAnsi"/>
          <w:b/>
          <w:bCs/>
          <w:spacing w:val="-17"/>
          <w:w w:val="105"/>
          <w:sz w:val="19"/>
          <w:szCs w:val="19"/>
        </w:rPr>
        <w:t>(WCAG 2.1</w:t>
      </w:r>
      <w:proofErr w:type="gramStart"/>
      <w:r w:rsidR="00AC0F17">
        <w:rPr>
          <w:rFonts w:asciiTheme="minorHAnsi" w:eastAsia="MS UI Gothic" w:hAnsiTheme="minorHAnsi" w:cstheme="minorHAnsi"/>
          <w:b/>
          <w:bCs/>
          <w:spacing w:val="-17"/>
          <w:w w:val="105"/>
          <w:sz w:val="19"/>
          <w:szCs w:val="19"/>
        </w:rPr>
        <w:t xml:space="preserve">) </w:t>
      </w:r>
      <w:r w:rsidR="00115ABE">
        <w:rPr>
          <w:rFonts w:asciiTheme="minorHAnsi" w:eastAsia="MS UI Gothic" w:hAnsiTheme="minorHAnsi" w:cstheme="minorHAnsi"/>
          <w:b/>
          <w:bCs/>
          <w:spacing w:val="-17"/>
          <w:w w:val="105"/>
          <w:sz w:val="19"/>
          <w:szCs w:val="19"/>
        </w:rPr>
        <w:t xml:space="preserve"> </w:t>
      </w:r>
      <w:r w:rsidR="00B85FAE" w:rsidRPr="00B85FAE">
        <w:rPr>
          <w:rFonts w:ascii="Segoe UI Symbol" w:eastAsia="MS UI Gothic" w:hAnsi="Segoe UI Symbol" w:cs="Segoe UI Symbol"/>
          <w:b/>
          <w:bCs/>
          <w:spacing w:val="-13"/>
          <w:w w:val="105"/>
          <w:sz w:val="19"/>
          <w:szCs w:val="19"/>
        </w:rPr>
        <w:t>☐</w:t>
      </w:r>
      <w:proofErr w:type="gramEnd"/>
      <w:r w:rsidR="00B85FAE" w:rsidRPr="00B85FAE">
        <w:rPr>
          <w:rFonts w:ascii="Segoe UI Symbol" w:eastAsia="MS UI Gothic" w:hAnsi="Segoe UI Symbol" w:cs="Segoe UI Symbol"/>
          <w:b/>
          <w:bCs/>
          <w:spacing w:val="-13"/>
          <w:w w:val="105"/>
          <w:sz w:val="19"/>
          <w:szCs w:val="19"/>
        </w:rPr>
        <w:t xml:space="preserve"> </w:t>
      </w:r>
      <w:r w:rsidR="00B85FAE" w:rsidRPr="00B85FAE">
        <w:rPr>
          <w:rFonts w:asciiTheme="minorHAnsi" w:eastAsia="MS UI Gothic" w:hAnsiTheme="minorHAnsi" w:cstheme="minorHAnsi"/>
          <w:b/>
          <w:bCs/>
          <w:spacing w:val="-13"/>
          <w:w w:val="105"/>
          <w:sz w:val="19"/>
          <w:szCs w:val="19"/>
        </w:rPr>
        <w:t xml:space="preserve">Yes   </w:t>
      </w:r>
      <w:r w:rsidR="00B85FAE" w:rsidRPr="00B85FAE">
        <w:rPr>
          <w:rFonts w:ascii="Segoe UI Symbol" w:eastAsia="MS UI Gothic" w:hAnsi="Segoe UI Symbol" w:cs="Segoe UI Symbol"/>
          <w:b/>
          <w:bCs/>
          <w:spacing w:val="-17"/>
          <w:w w:val="105"/>
          <w:sz w:val="19"/>
          <w:szCs w:val="19"/>
        </w:rPr>
        <w:t xml:space="preserve">☐ </w:t>
      </w:r>
      <w:r w:rsidR="00B85FAE" w:rsidRPr="00B85FAE">
        <w:rPr>
          <w:rFonts w:asciiTheme="minorHAnsi" w:eastAsia="MS UI Gothic" w:hAnsiTheme="minorHAnsi" w:cstheme="minorHAnsi"/>
          <w:b/>
          <w:bCs/>
          <w:spacing w:val="-17"/>
          <w:w w:val="105"/>
          <w:sz w:val="19"/>
          <w:szCs w:val="19"/>
        </w:rPr>
        <w:t xml:space="preserve">No   </w:t>
      </w:r>
      <w:r w:rsidR="00B85FAE" w:rsidRPr="00B85FAE">
        <w:rPr>
          <w:rFonts w:ascii="Segoe UI Symbol" w:eastAsia="MS UI Gothic" w:hAnsi="Segoe UI Symbol" w:cs="Segoe UI Symbol"/>
          <w:b/>
          <w:bCs/>
          <w:spacing w:val="-17"/>
          <w:w w:val="105"/>
          <w:sz w:val="19"/>
          <w:szCs w:val="19"/>
        </w:rPr>
        <w:t xml:space="preserve">☐ </w:t>
      </w:r>
      <w:r w:rsidR="00B85FAE" w:rsidRPr="00B85FAE">
        <w:rPr>
          <w:rFonts w:asciiTheme="minorHAnsi" w:eastAsia="MS UI Gothic" w:hAnsiTheme="minorHAnsi" w:cstheme="minorHAnsi"/>
          <w:b/>
          <w:bCs/>
          <w:spacing w:val="-17"/>
          <w:w w:val="105"/>
          <w:sz w:val="19"/>
          <w:szCs w:val="19"/>
        </w:rPr>
        <w:t>N/A</w:t>
      </w:r>
    </w:p>
    <w:p w14:paraId="29B66322" w14:textId="77AA0CCF" w:rsidR="00CE4FF2" w:rsidRPr="00881C87" w:rsidRDefault="002C0147" w:rsidP="0010454B">
      <w:pPr>
        <w:pStyle w:val="Heading3"/>
      </w:pPr>
      <w:r>
        <w:t xml:space="preserve">Title and </w:t>
      </w:r>
      <w:r w:rsidR="00881C87" w:rsidRPr="00881C87">
        <w:t>Logical Headings</w:t>
      </w:r>
    </w:p>
    <w:p w14:paraId="5505DD93" w14:textId="77777777" w:rsidR="004C1A62" w:rsidRDefault="004C1A62" w:rsidP="004C1A62">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Designer, Content Creator</w:t>
      </w:r>
    </w:p>
    <w:p w14:paraId="5D124284" w14:textId="7F01CE7D" w:rsidR="009770B6" w:rsidRPr="00881C87" w:rsidRDefault="00881C87" w:rsidP="00BB43BF">
      <w:pPr>
        <w:rPr>
          <w:rFonts w:ascii="Cambria" w:hAnsi="Cambria"/>
          <w:szCs w:val="19"/>
        </w:rPr>
      </w:pPr>
      <w:r w:rsidRPr="004C1A62">
        <w:rPr>
          <w:rFonts w:ascii="Cambria" w:hAnsi="Cambria"/>
          <w:b/>
          <w:szCs w:val="19"/>
        </w:rPr>
        <w:t>Resources</w:t>
      </w:r>
      <w:r w:rsidRPr="00881C87">
        <w:rPr>
          <w:rFonts w:ascii="Cambria" w:hAnsi="Cambria"/>
          <w:szCs w:val="19"/>
        </w:rPr>
        <w:t xml:space="preserve">: </w:t>
      </w:r>
      <w:hyperlink r:id="rId37" w:history="1">
        <w:r w:rsidR="002C0147" w:rsidRPr="002C0147">
          <w:rPr>
            <w:rStyle w:val="Hyperlink"/>
            <w:rFonts w:ascii="Cambria" w:hAnsi="Cambria"/>
            <w:szCs w:val="19"/>
          </w:rPr>
          <w:t>Understanding 2.4.2 Page Titled</w:t>
        </w:r>
      </w:hyperlink>
      <w:r w:rsidR="002C0147">
        <w:rPr>
          <w:rFonts w:ascii="Cambria" w:hAnsi="Cambria"/>
          <w:szCs w:val="19"/>
        </w:rPr>
        <w:t xml:space="preserve">, </w:t>
      </w:r>
      <w:hyperlink r:id="rId38" w:history="1">
        <w:r w:rsidR="009770B6" w:rsidRPr="00881C87">
          <w:rPr>
            <w:rStyle w:val="Hyperlink"/>
            <w:rFonts w:ascii="Cambria" w:hAnsi="Cambria"/>
            <w:szCs w:val="19"/>
          </w:rPr>
          <w:t>Understanding 2.4.6</w:t>
        </w:r>
        <w:r w:rsidR="00BB43BF" w:rsidRPr="00881C87">
          <w:rPr>
            <w:rStyle w:val="Hyperlink"/>
            <w:rFonts w:ascii="Cambria" w:hAnsi="Cambria"/>
            <w:szCs w:val="19"/>
          </w:rPr>
          <w:t xml:space="preserve"> – Headings and Labels</w:t>
        </w:r>
      </w:hyperlink>
    </w:p>
    <w:p w14:paraId="3A8C2CBF" w14:textId="77777777" w:rsidR="00B85FAE" w:rsidRDefault="005A4C50" w:rsidP="00DC5C7F">
      <w:pPr>
        <w:pStyle w:val="BodyText"/>
        <w:numPr>
          <w:ilvl w:val="0"/>
          <w:numId w:val="2"/>
        </w:numPr>
        <w:kinsoku w:val="0"/>
        <w:overflowPunct w:val="0"/>
        <w:spacing w:before="205" w:line="292" w:lineRule="auto"/>
        <w:ind w:left="540" w:right="436" w:hanging="180"/>
        <w:rPr>
          <w:w w:val="105"/>
        </w:rPr>
      </w:pPr>
      <w:r w:rsidRPr="00B85FAE">
        <w:rPr>
          <w:w w:val="105"/>
        </w:rPr>
        <w:t xml:space="preserve">The web page has a descriptive and informative page title. </w:t>
      </w:r>
      <w:r w:rsidR="00B85FAE" w:rsidRPr="00170F9C">
        <w:rPr>
          <w:rFonts w:ascii="Segoe UI Symbol" w:eastAsia="MS UI Gothic" w:hAnsi="Segoe UI Symbol" w:cs="Segoe UI Symbol"/>
          <w:spacing w:val="-13"/>
          <w:w w:val="105"/>
        </w:rPr>
        <w:t xml:space="preserve">☐ </w:t>
      </w:r>
      <w:r w:rsidR="00B85FAE" w:rsidRPr="00170F9C">
        <w:rPr>
          <w:rFonts w:asciiTheme="minorHAnsi" w:eastAsia="MS UI Gothic" w:hAnsiTheme="minorHAnsi" w:cstheme="minorHAnsi"/>
          <w:spacing w:val="-13"/>
          <w:w w:val="105"/>
        </w:rPr>
        <w:t xml:space="preserve">Yes </w:t>
      </w:r>
      <w:r w:rsidR="00B85FAE">
        <w:rPr>
          <w:rFonts w:asciiTheme="minorHAnsi" w:eastAsia="MS UI Gothic" w:hAnsiTheme="minorHAnsi" w:cstheme="minorHAnsi"/>
          <w:spacing w:val="-13"/>
          <w:w w:val="105"/>
        </w:rPr>
        <w:t xml:space="preserve">  </w:t>
      </w:r>
      <w:r w:rsidR="00B85FAE" w:rsidRPr="00170F9C">
        <w:rPr>
          <w:rFonts w:ascii="Segoe UI Symbol" w:eastAsia="MS UI Gothic" w:hAnsi="Segoe UI Symbol" w:cs="Segoe UI Symbol"/>
          <w:spacing w:val="-17"/>
          <w:w w:val="105"/>
        </w:rPr>
        <w:t xml:space="preserve">☐ </w:t>
      </w:r>
      <w:r w:rsidR="00B85FAE" w:rsidRPr="00170F9C">
        <w:rPr>
          <w:rFonts w:asciiTheme="minorHAnsi" w:eastAsia="MS UI Gothic" w:hAnsiTheme="minorHAnsi" w:cstheme="minorHAnsi"/>
          <w:spacing w:val="-17"/>
          <w:w w:val="105"/>
        </w:rPr>
        <w:t xml:space="preserve">No </w:t>
      </w:r>
      <w:r w:rsidR="00B85FAE">
        <w:rPr>
          <w:rFonts w:asciiTheme="minorHAnsi" w:eastAsia="MS UI Gothic" w:hAnsiTheme="minorHAnsi" w:cstheme="minorHAnsi"/>
          <w:spacing w:val="-17"/>
          <w:w w:val="105"/>
        </w:rPr>
        <w:t xml:space="preserve">  </w:t>
      </w:r>
      <w:r w:rsidR="00B85FAE" w:rsidRPr="00170F9C">
        <w:rPr>
          <w:rFonts w:ascii="Segoe UI Symbol" w:eastAsia="MS UI Gothic" w:hAnsi="Segoe UI Symbol" w:cs="Segoe UI Symbol"/>
          <w:spacing w:val="-17"/>
          <w:w w:val="105"/>
        </w:rPr>
        <w:t xml:space="preserve">☐ </w:t>
      </w:r>
      <w:r w:rsidR="00B85FAE">
        <w:rPr>
          <w:rFonts w:asciiTheme="minorHAnsi" w:eastAsia="MS UI Gothic" w:hAnsiTheme="minorHAnsi" w:cstheme="minorHAnsi"/>
          <w:spacing w:val="-17"/>
          <w:w w:val="105"/>
        </w:rPr>
        <w:t>N/A</w:t>
      </w:r>
      <w:r w:rsidR="00B85FAE" w:rsidRPr="00B85FAE">
        <w:rPr>
          <w:w w:val="105"/>
        </w:rPr>
        <w:t xml:space="preserve"> </w:t>
      </w:r>
    </w:p>
    <w:p w14:paraId="208EB44C" w14:textId="524639C0" w:rsidR="00CE4FF2" w:rsidRPr="00B85FAE" w:rsidRDefault="00CE4FF2" w:rsidP="00B85FAE">
      <w:pPr>
        <w:pStyle w:val="BodyText"/>
        <w:kinsoku w:val="0"/>
        <w:overflowPunct w:val="0"/>
        <w:spacing w:before="205" w:line="292" w:lineRule="auto"/>
        <w:ind w:left="0" w:right="436" w:firstLine="0"/>
        <w:rPr>
          <w:w w:val="105"/>
        </w:rPr>
      </w:pPr>
      <w:r w:rsidRPr="00B85FAE">
        <w:rPr>
          <w:w w:val="105"/>
        </w:rPr>
        <w:t xml:space="preserve">Screen reader users also navigate content using headings. Headings allow </w:t>
      </w:r>
      <w:r w:rsidR="00B85FAE">
        <w:rPr>
          <w:w w:val="105"/>
        </w:rPr>
        <w:t>users</w:t>
      </w:r>
      <w:r w:rsidR="00E63028">
        <w:rPr>
          <w:w w:val="105"/>
        </w:rPr>
        <w:t xml:space="preserve"> </w:t>
      </w:r>
      <w:r w:rsidRPr="00B85FAE">
        <w:rPr>
          <w:w w:val="105"/>
        </w:rPr>
        <w:t>to jump to a specific section instead of having to listen to the entire page.</w:t>
      </w:r>
    </w:p>
    <w:p w14:paraId="1DA78221" w14:textId="55242234" w:rsidR="00CE4FF2" w:rsidRPr="00B85FAE" w:rsidRDefault="00CE4FF2" w:rsidP="00B85FAE">
      <w:pPr>
        <w:pStyle w:val="ListParagraph"/>
        <w:numPr>
          <w:ilvl w:val="0"/>
          <w:numId w:val="2"/>
        </w:numPr>
        <w:tabs>
          <w:tab w:val="left" w:pos="560"/>
        </w:tabs>
        <w:kinsoku w:val="0"/>
        <w:overflowPunct w:val="0"/>
        <w:spacing w:before="202"/>
        <w:rPr>
          <w:rFonts w:eastAsia="MS Gothic"/>
          <w:w w:val="105"/>
          <w:sz w:val="19"/>
          <w:szCs w:val="19"/>
        </w:rPr>
      </w:pPr>
      <w:r w:rsidRPr="00B85FAE">
        <w:rPr>
          <w:w w:val="105"/>
          <w:sz w:val="19"/>
          <w:szCs w:val="19"/>
        </w:rPr>
        <w:t>Headings</w:t>
      </w:r>
      <w:r w:rsidRPr="00B85FAE">
        <w:rPr>
          <w:spacing w:val="-1"/>
          <w:w w:val="105"/>
          <w:sz w:val="19"/>
          <w:szCs w:val="19"/>
        </w:rPr>
        <w:t xml:space="preserve"> </w:t>
      </w:r>
      <w:r w:rsidRPr="00B85FAE">
        <w:rPr>
          <w:w w:val="105"/>
          <w:sz w:val="19"/>
          <w:szCs w:val="19"/>
        </w:rPr>
        <w:t>are used</w:t>
      </w:r>
      <w:r w:rsidRPr="00B85FAE">
        <w:rPr>
          <w:spacing w:val="1"/>
          <w:w w:val="105"/>
          <w:sz w:val="19"/>
          <w:szCs w:val="19"/>
        </w:rPr>
        <w:t xml:space="preserve"> </w:t>
      </w:r>
      <w:r w:rsidRPr="00B85FAE">
        <w:rPr>
          <w:w w:val="105"/>
          <w:sz w:val="19"/>
          <w:szCs w:val="19"/>
        </w:rPr>
        <w:t>to</w:t>
      </w:r>
      <w:r w:rsidRPr="00B85FAE">
        <w:rPr>
          <w:spacing w:val="-1"/>
          <w:w w:val="105"/>
          <w:sz w:val="19"/>
          <w:szCs w:val="19"/>
        </w:rPr>
        <w:t xml:space="preserve"> </w:t>
      </w:r>
      <w:r w:rsidRPr="00B85FAE">
        <w:rPr>
          <w:w w:val="105"/>
          <w:sz w:val="19"/>
          <w:szCs w:val="19"/>
        </w:rPr>
        <w:t>provide structure and indicate</w:t>
      </w:r>
      <w:r w:rsidRPr="00B85FAE">
        <w:rPr>
          <w:spacing w:val="-1"/>
          <w:w w:val="105"/>
          <w:sz w:val="19"/>
          <w:szCs w:val="19"/>
        </w:rPr>
        <w:t xml:space="preserve"> </w:t>
      </w:r>
      <w:r w:rsidRPr="00B85FAE">
        <w:rPr>
          <w:w w:val="105"/>
          <w:sz w:val="19"/>
          <w:szCs w:val="19"/>
        </w:rPr>
        <w:t>importance of the content.</w:t>
      </w:r>
      <w:r w:rsidRPr="00B85FAE">
        <w:rPr>
          <w:spacing w:val="43"/>
          <w:w w:val="105"/>
          <w:sz w:val="19"/>
          <w:szCs w:val="19"/>
        </w:rPr>
        <w:t xml:space="preserve"> </w:t>
      </w:r>
      <w:r w:rsidR="00B85FAE" w:rsidRPr="00B85FAE">
        <w:rPr>
          <w:rFonts w:ascii="Segoe UI Symbol" w:eastAsia="MS UI Gothic" w:hAnsi="Segoe UI Symbol" w:cs="Segoe UI Symbol"/>
          <w:spacing w:val="-13"/>
          <w:w w:val="105"/>
          <w:sz w:val="19"/>
          <w:szCs w:val="19"/>
        </w:rPr>
        <w:t xml:space="preserve">☐ </w:t>
      </w:r>
      <w:r w:rsidR="00B85FAE" w:rsidRPr="00B85FAE">
        <w:rPr>
          <w:rFonts w:asciiTheme="minorHAnsi" w:eastAsia="MS UI Gothic" w:hAnsiTheme="minorHAnsi" w:cstheme="minorHAnsi"/>
          <w:spacing w:val="-13"/>
          <w:w w:val="105"/>
          <w:sz w:val="19"/>
          <w:szCs w:val="19"/>
        </w:rPr>
        <w:t xml:space="preserve">Yes   </w:t>
      </w:r>
      <w:r w:rsidR="00B85FAE" w:rsidRPr="00B85FAE">
        <w:rPr>
          <w:rFonts w:ascii="Segoe UI Symbol" w:eastAsia="MS UI Gothic" w:hAnsi="Segoe UI Symbol" w:cs="Segoe UI Symbol"/>
          <w:spacing w:val="-17"/>
          <w:w w:val="105"/>
          <w:sz w:val="19"/>
          <w:szCs w:val="19"/>
        </w:rPr>
        <w:t xml:space="preserve">☐ </w:t>
      </w:r>
      <w:r w:rsidR="00B85FAE" w:rsidRPr="00B85FAE">
        <w:rPr>
          <w:rFonts w:asciiTheme="minorHAnsi" w:eastAsia="MS UI Gothic" w:hAnsiTheme="minorHAnsi" w:cstheme="minorHAnsi"/>
          <w:spacing w:val="-17"/>
          <w:w w:val="105"/>
          <w:sz w:val="19"/>
          <w:szCs w:val="19"/>
        </w:rPr>
        <w:t xml:space="preserve">No   </w:t>
      </w:r>
      <w:r w:rsidR="00B85FAE" w:rsidRPr="00B85FAE">
        <w:rPr>
          <w:rFonts w:ascii="Segoe UI Symbol" w:eastAsia="MS UI Gothic" w:hAnsi="Segoe UI Symbol" w:cs="Segoe UI Symbol"/>
          <w:spacing w:val="-17"/>
          <w:w w:val="105"/>
          <w:sz w:val="19"/>
          <w:szCs w:val="19"/>
        </w:rPr>
        <w:t xml:space="preserve">☐ </w:t>
      </w:r>
      <w:r w:rsidR="00B85FAE" w:rsidRPr="00B85FAE">
        <w:rPr>
          <w:rFonts w:asciiTheme="minorHAnsi" w:eastAsia="MS UI Gothic" w:hAnsiTheme="minorHAnsi" w:cstheme="minorHAnsi"/>
          <w:spacing w:val="-17"/>
          <w:w w:val="105"/>
          <w:sz w:val="19"/>
          <w:szCs w:val="19"/>
        </w:rPr>
        <w:t>N/A</w:t>
      </w:r>
    </w:p>
    <w:p w14:paraId="057850E0" w14:textId="6867841E" w:rsidR="00CE4FF2" w:rsidRPr="005413BB" w:rsidRDefault="00CE4FF2" w:rsidP="005413BB">
      <w:pPr>
        <w:pStyle w:val="ListParagraph"/>
        <w:numPr>
          <w:ilvl w:val="0"/>
          <w:numId w:val="2"/>
        </w:numPr>
        <w:tabs>
          <w:tab w:val="left" w:pos="560"/>
        </w:tabs>
        <w:kinsoku w:val="0"/>
        <w:overflowPunct w:val="0"/>
        <w:rPr>
          <w:rFonts w:eastAsia="MS Gothic"/>
          <w:w w:val="105"/>
          <w:sz w:val="19"/>
          <w:szCs w:val="19"/>
        </w:rPr>
      </w:pPr>
      <w:r w:rsidRPr="00B85FAE">
        <w:rPr>
          <w:w w:val="105"/>
          <w:sz w:val="19"/>
          <w:szCs w:val="19"/>
        </w:rPr>
        <w:t>Heading levels</w:t>
      </w:r>
      <w:r w:rsidRPr="00B85FAE">
        <w:rPr>
          <w:spacing w:val="1"/>
          <w:w w:val="105"/>
          <w:sz w:val="19"/>
          <w:szCs w:val="19"/>
        </w:rPr>
        <w:t xml:space="preserve"> </w:t>
      </w:r>
      <w:r w:rsidRPr="00B85FAE">
        <w:rPr>
          <w:w w:val="105"/>
          <w:sz w:val="19"/>
          <w:szCs w:val="19"/>
        </w:rPr>
        <w:t>are</w:t>
      </w:r>
      <w:r w:rsidRPr="00B85FAE">
        <w:rPr>
          <w:spacing w:val="1"/>
          <w:w w:val="105"/>
          <w:sz w:val="19"/>
          <w:szCs w:val="19"/>
        </w:rPr>
        <w:t xml:space="preserve"> </w:t>
      </w:r>
      <w:r w:rsidRPr="00B85FAE">
        <w:rPr>
          <w:w w:val="105"/>
          <w:sz w:val="19"/>
          <w:szCs w:val="19"/>
        </w:rPr>
        <w:t xml:space="preserve">not skipped. </w:t>
      </w:r>
      <w:r w:rsidR="00B85FAE" w:rsidRPr="00B85FAE">
        <w:rPr>
          <w:rFonts w:ascii="Segoe UI Symbol" w:eastAsia="MS UI Gothic" w:hAnsi="Segoe UI Symbol" w:cs="Segoe UI Symbol"/>
          <w:spacing w:val="-13"/>
          <w:w w:val="105"/>
          <w:sz w:val="19"/>
          <w:szCs w:val="19"/>
        </w:rPr>
        <w:t xml:space="preserve">☐ </w:t>
      </w:r>
      <w:r w:rsidR="00B85FAE" w:rsidRPr="00B85FAE">
        <w:rPr>
          <w:rFonts w:asciiTheme="minorHAnsi" w:eastAsia="MS UI Gothic" w:hAnsiTheme="minorHAnsi" w:cstheme="minorHAnsi"/>
          <w:spacing w:val="-13"/>
          <w:w w:val="105"/>
          <w:sz w:val="19"/>
          <w:szCs w:val="19"/>
        </w:rPr>
        <w:t xml:space="preserve">Yes   </w:t>
      </w:r>
      <w:r w:rsidR="00B85FAE" w:rsidRPr="00B85FAE">
        <w:rPr>
          <w:rFonts w:ascii="Segoe UI Symbol" w:eastAsia="MS UI Gothic" w:hAnsi="Segoe UI Symbol" w:cs="Segoe UI Symbol"/>
          <w:spacing w:val="-17"/>
          <w:w w:val="105"/>
          <w:sz w:val="19"/>
          <w:szCs w:val="19"/>
        </w:rPr>
        <w:t xml:space="preserve">☐ </w:t>
      </w:r>
      <w:r w:rsidR="00B85FAE" w:rsidRPr="00B85FAE">
        <w:rPr>
          <w:rFonts w:asciiTheme="minorHAnsi" w:eastAsia="MS UI Gothic" w:hAnsiTheme="minorHAnsi" w:cstheme="minorHAnsi"/>
          <w:spacing w:val="-17"/>
          <w:w w:val="105"/>
          <w:sz w:val="19"/>
          <w:szCs w:val="19"/>
        </w:rPr>
        <w:t xml:space="preserve">No   </w:t>
      </w:r>
      <w:r w:rsidR="00B85FAE" w:rsidRPr="00B85FAE">
        <w:rPr>
          <w:rFonts w:ascii="Segoe UI Symbol" w:eastAsia="MS UI Gothic" w:hAnsi="Segoe UI Symbol" w:cs="Segoe UI Symbol"/>
          <w:spacing w:val="-17"/>
          <w:w w:val="105"/>
          <w:sz w:val="19"/>
          <w:szCs w:val="19"/>
        </w:rPr>
        <w:t xml:space="preserve">☐ </w:t>
      </w:r>
      <w:r w:rsidR="00B85FAE" w:rsidRPr="00B85FAE">
        <w:rPr>
          <w:rFonts w:asciiTheme="minorHAnsi" w:eastAsia="MS UI Gothic" w:hAnsiTheme="minorHAnsi" w:cstheme="minorHAnsi"/>
          <w:spacing w:val="-17"/>
          <w:w w:val="105"/>
          <w:sz w:val="19"/>
          <w:szCs w:val="19"/>
        </w:rPr>
        <w:t>N/A</w:t>
      </w:r>
    </w:p>
    <w:p w14:paraId="73C34616" w14:textId="77777777" w:rsidR="00CE4FF2" w:rsidRPr="00881C87" w:rsidRDefault="00881C87" w:rsidP="0010454B">
      <w:pPr>
        <w:pStyle w:val="Heading3"/>
      </w:pPr>
      <w:r w:rsidRPr="00881C87">
        <w:t>Skip Navigation L</w:t>
      </w:r>
      <w:r w:rsidR="00F04BD6">
        <w:t>i</w:t>
      </w:r>
      <w:r w:rsidRPr="00881C87">
        <w:t>nks</w:t>
      </w:r>
      <w:r w:rsidR="00CE4FF2" w:rsidRPr="00881C87">
        <w:tab/>
      </w:r>
    </w:p>
    <w:p w14:paraId="2564BA59" w14:textId="77777777" w:rsidR="004C1A62" w:rsidRDefault="004C1A62" w:rsidP="004C1A62">
      <w:pPr>
        <w:rPr>
          <w:szCs w:val="19"/>
        </w:rPr>
      </w:pPr>
      <w:r w:rsidRPr="009B50BC">
        <w:rPr>
          <w:b/>
          <w:szCs w:val="19"/>
        </w:rPr>
        <w:t>Role:</w:t>
      </w:r>
      <w:r w:rsidRPr="009B50BC">
        <w:rPr>
          <w:szCs w:val="19"/>
        </w:rPr>
        <w:t xml:space="preserve"> Developer</w:t>
      </w:r>
    </w:p>
    <w:p w14:paraId="244DA1A7" w14:textId="77777777" w:rsidR="009770B6" w:rsidRPr="00881C87" w:rsidRDefault="00881C87" w:rsidP="00BB43BF">
      <w:pPr>
        <w:rPr>
          <w:rStyle w:val="Hyperlink"/>
          <w:szCs w:val="19"/>
        </w:rPr>
      </w:pPr>
      <w:r w:rsidRPr="000D78ED">
        <w:rPr>
          <w:b/>
          <w:szCs w:val="19"/>
        </w:rPr>
        <w:t xml:space="preserve">Resources: </w:t>
      </w:r>
      <w:r w:rsidR="00295C7E" w:rsidRPr="00881C87">
        <w:rPr>
          <w:szCs w:val="19"/>
        </w:rPr>
        <w:fldChar w:fldCharType="begin"/>
      </w:r>
      <w:r w:rsidR="00295C7E" w:rsidRPr="00881C87">
        <w:rPr>
          <w:szCs w:val="19"/>
        </w:rPr>
        <w:instrText xml:space="preserve"> HYPERLINK "http://www.w3.org/TR/UNDERSTANDING-WCAG20/navigation-mechanisms-skip.html" </w:instrText>
      </w:r>
      <w:r w:rsidR="00295C7E" w:rsidRPr="00881C87">
        <w:rPr>
          <w:szCs w:val="19"/>
        </w:rPr>
      </w:r>
      <w:r w:rsidR="00295C7E" w:rsidRPr="00881C87">
        <w:rPr>
          <w:szCs w:val="19"/>
        </w:rPr>
        <w:fldChar w:fldCharType="separate"/>
      </w:r>
      <w:r w:rsidR="009770B6" w:rsidRPr="00881C87">
        <w:rPr>
          <w:rStyle w:val="Hyperlink"/>
          <w:szCs w:val="19"/>
        </w:rPr>
        <w:t>Understanding 2.4.1</w:t>
      </w:r>
      <w:r w:rsidR="00BB43BF" w:rsidRPr="00881C87">
        <w:rPr>
          <w:rStyle w:val="Hyperlink"/>
          <w:szCs w:val="19"/>
        </w:rPr>
        <w:t xml:space="preserve"> – Bypass Blocks</w:t>
      </w:r>
    </w:p>
    <w:p w14:paraId="513F5BC8" w14:textId="512874B9" w:rsidR="00CE4FF2" w:rsidRDefault="00295C7E" w:rsidP="008879D5">
      <w:pPr>
        <w:pStyle w:val="BodyText"/>
        <w:kinsoku w:val="0"/>
        <w:overflowPunct w:val="0"/>
        <w:spacing w:before="205" w:line="290" w:lineRule="auto"/>
        <w:ind w:left="0" w:right="245" w:firstLine="0"/>
        <w:jc w:val="both"/>
        <w:rPr>
          <w:w w:val="105"/>
        </w:rPr>
      </w:pPr>
      <w:r w:rsidRPr="00881C87">
        <w:fldChar w:fldCharType="end"/>
      </w:r>
      <w:r w:rsidR="00CE4FF2">
        <w:rPr>
          <w:w w:val="105"/>
        </w:rPr>
        <w:t xml:space="preserve">A skip navigation link is helpful for users who don’t want to </w:t>
      </w:r>
      <w:r w:rsidR="002846B2">
        <w:rPr>
          <w:w w:val="105"/>
        </w:rPr>
        <w:t>navigate</w:t>
      </w:r>
      <w:r w:rsidR="00CE4FF2">
        <w:rPr>
          <w:w w:val="105"/>
        </w:rPr>
        <w:t xml:space="preserve"> through all the links on the page before getting to the main content. This link does not have to be visible on the page, but it should be listed first in the tab order.</w:t>
      </w:r>
    </w:p>
    <w:p w14:paraId="06B0F8E0" w14:textId="7CB7AAED" w:rsidR="00CE4FF2" w:rsidRPr="00DC5C7F" w:rsidRDefault="00CE4FF2" w:rsidP="00DC5C7F">
      <w:pPr>
        <w:pStyle w:val="ListParagraph"/>
        <w:numPr>
          <w:ilvl w:val="0"/>
          <w:numId w:val="30"/>
        </w:numPr>
        <w:tabs>
          <w:tab w:val="left" w:pos="560"/>
        </w:tabs>
        <w:kinsoku w:val="0"/>
        <w:overflowPunct w:val="0"/>
        <w:spacing w:before="204"/>
        <w:jc w:val="both"/>
        <w:rPr>
          <w:rFonts w:eastAsia="MS Gothic"/>
          <w:w w:val="105"/>
          <w:sz w:val="19"/>
          <w:szCs w:val="19"/>
        </w:rPr>
      </w:pPr>
      <w:r w:rsidRPr="00DC5C7F">
        <w:rPr>
          <w:w w:val="105"/>
          <w:sz w:val="19"/>
          <w:szCs w:val="19"/>
        </w:rPr>
        <w:t>Skip</w:t>
      </w:r>
      <w:r w:rsidRPr="00DC5C7F">
        <w:rPr>
          <w:spacing w:val="1"/>
          <w:w w:val="105"/>
          <w:sz w:val="19"/>
          <w:szCs w:val="19"/>
        </w:rPr>
        <w:t xml:space="preserve"> </w:t>
      </w:r>
      <w:r w:rsidRPr="00DC5C7F">
        <w:rPr>
          <w:w w:val="105"/>
          <w:sz w:val="19"/>
          <w:szCs w:val="19"/>
        </w:rPr>
        <w:t>navigation</w:t>
      </w:r>
      <w:r w:rsidRPr="00DC5C7F">
        <w:rPr>
          <w:spacing w:val="2"/>
          <w:w w:val="105"/>
          <w:sz w:val="19"/>
          <w:szCs w:val="19"/>
        </w:rPr>
        <w:t xml:space="preserve"> </w:t>
      </w:r>
      <w:r w:rsidRPr="00DC5C7F">
        <w:rPr>
          <w:w w:val="105"/>
          <w:sz w:val="19"/>
          <w:szCs w:val="19"/>
        </w:rPr>
        <w:t>links</w:t>
      </w:r>
      <w:r w:rsidRPr="00DC5C7F">
        <w:rPr>
          <w:spacing w:val="1"/>
          <w:w w:val="105"/>
          <w:sz w:val="19"/>
          <w:szCs w:val="19"/>
        </w:rPr>
        <w:t xml:space="preserve"> </w:t>
      </w:r>
      <w:r w:rsidRPr="00DC5C7F">
        <w:rPr>
          <w:w w:val="105"/>
          <w:sz w:val="19"/>
          <w:szCs w:val="19"/>
        </w:rPr>
        <w:t>are present.</w:t>
      </w:r>
      <w:r w:rsidRPr="00DC5C7F">
        <w:rPr>
          <w:spacing w:val="1"/>
          <w:w w:val="105"/>
          <w:sz w:val="19"/>
          <w:szCs w:val="19"/>
        </w:rPr>
        <w:t xml:space="preserve"> </w:t>
      </w:r>
      <w:r w:rsidR="00B85FAE" w:rsidRPr="00DC5C7F">
        <w:rPr>
          <w:rFonts w:ascii="Segoe UI Symbol" w:eastAsia="MS UI Gothic" w:hAnsi="Segoe UI Symbol" w:cs="Segoe UI Symbol"/>
          <w:spacing w:val="-13"/>
          <w:w w:val="105"/>
          <w:sz w:val="19"/>
          <w:szCs w:val="19"/>
        </w:rPr>
        <w:t xml:space="preserve">☐ </w:t>
      </w:r>
      <w:r w:rsidR="00B85FAE" w:rsidRPr="00DC5C7F">
        <w:rPr>
          <w:rFonts w:asciiTheme="minorHAnsi" w:eastAsia="MS UI Gothic" w:hAnsiTheme="minorHAnsi" w:cstheme="minorHAnsi"/>
          <w:spacing w:val="-13"/>
          <w:w w:val="105"/>
          <w:sz w:val="19"/>
          <w:szCs w:val="19"/>
        </w:rPr>
        <w:t xml:space="preserve">Yes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 xml:space="preserve">No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N/A</w:t>
      </w:r>
    </w:p>
    <w:p w14:paraId="4E486E75" w14:textId="095F5D74" w:rsidR="00CE4FF2" w:rsidRPr="00DC5C7F" w:rsidRDefault="00CE4FF2" w:rsidP="00DC5C7F">
      <w:pPr>
        <w:pStyle w:val="ListParagraph"/>
        <w:numPr>
          <w:ilvl w:val="0"/>
          <w:numId w:val="30"/>
        </w:numPr>
        <w:tabs>
          <w:tab w:val="left" w:pos="560"/>
        </w:tabs>
        <w:kinsoku w:val="0"/>
        <w:overflowPunct w:val="0"/>
        <w:spacing w:before="48"/>
        <w:jc w:val="both"/>
        <w:rPr>
          <w:rFonts w:eastAsia="MS Gothic"/>
          <w:w w:val="105"/>
          <w:sz w:val="19"/>
          <w:szCs w:val="19"/>
        </w:rPr>
      </w:pPr>
      <w:r w:rsidRPr="00DC5C7F">
        <w:rPr>
          <w:w w:val="105"/>
          <w:sz w:val="19"/>
          <w:szCs w:val="19"/>
        </w:rPr>
        <w:t>Skip links work as intended, skipping to the main</w:t>
      </w:r>
      <w:r w:rsidRPr="00DC5C7F">
        <w:rPr>
          <w:spacing w:val="1"/>
          <w:w w:val="105"/>
          <w:sz w:val="19"/>
          <w:szCs w:val="19"/>
        </w:rPr>
        <w:t xml:space="preserve"> </w:t>
      </w:r>
      <w:r w:rsidRPr="00DC5C7F">
        <w:rPr>
          <w:w w:val="105"/>
          <w:sz w:val="19"/>
          <w:szCs w:val="19"/>
        </w:rPr>
        <w:t>content of the page.</w:t>
      </w:r>
      <w:r w:rsidRPr="00DC5C7F">
        <w:rPr>
          <w:spacing w:val="44"/>
          <w:w w:val="105"/>
          <w:sz w:val="19"/>
          <w:szCs w:val="19"/>
        </w:rPr>
        <w:t xml:space="preserve"> </w:t>
      </w:r>
      <w:r w:rsidR="00B85FAE" w:rsidRPr="00DC5C7F">
        <w:rPr>
          <w:rFonts w:ascii="Segoe UI Symbol" w:eastAsia="MS UI Gothic" w:hAnsi="Segoe UI Symbol" w:cs="Segoe UI Symbol"/>
          <w:spacing w:val="-13"/>
          <w:w w:val="105"/>
          <w:sz w:val="19"/>
          <w:szCs w:val="19"/>
        </w:rPr>
        <w:t xml:space="preserve">☐ </w:t>
      </w:r>
      <w:r w:rsidR="00B85FAE" w:rsidRPr="00DC5C7F">
        <w:rPr>
          <w:rFonts w:asciiTheme="minorHAnsi" w:eastAsia="MS UI Gothic" w:hAnsiTheme="minorHAnsi" w:cstheme="minorHAnsi"/>
          <w:spacing w:val="-13"/>
          <w:w w:val="105"/>
          <w:sz w:val="19"/>
          <w:szCs w:val="19"/>
        </w:rPr>
        <w:t xml:space="preserve">Yes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 xml:space="preserve">No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N/A</w:t>
      </w:r>
    </w:p>
    <w:p w14:paraId="7C7B9A57" w14:textId="77777777" w:rsidR="00CE4FF2" w:rsidRPr="00F04BD6" w:rsidRDefault="00F04BD6" w:rsidP="0010454B">
      <w:pPr>
        <w:pStyle w:val="Heading3"/>
      </w:pPr>
      <w:r w:rsidRPr="00F04BD6">
        <w:t>Images</w:t>
      </w:r>
      <w:r w:rsidR="00CE4FF2" w:rsidRPr="00F04BD6">
        <w:tab/>
      </w:r>
    </w:p>
    <w:p w14:paraId="2CDCFB82" w14:textId="77777777" w:rsidR="004C1A62" w:rsidRDefault="004C1A62" w:rsidP="004C1A62">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Content Creator</w:t>
      </w:r>
    </w:p>
    <w:p w14:paraId="34A98677" w14:textId="77777777" w:rsidR="009770B6" w:rsidRPr="00086FB2" w:rsidRDefault="00086FB2" w:rsidP="00295C7E">
      <w:pPr>
        <w:rPr>
          <w:rStyle w:val="Hyperlink"/>
          <w:szCs w:val="19"/>
        </w:rPr>
      </w:pPr>
      <w:r w:rsidRPr="000D78ED">
        <w:rPr>
          <w:b/>
          <w:szCs w:val="19"/>
        </w:rPr>
        <w:t>Resources:</w:t>
      </w:r>
      <w:r w:rsidRPr="00086FB2">
        <w:rPr>
          <w:szCs w:val="19"/>
        </w:rPr>
        <w:t xml:space="preserve"> </w:t>
      </w:r>
      <w:r w:rsidR="00295C7E" w:rsidRPr="00086FB2">
        <w:rPr>
          <w:szCs w:val="19"/>
        </w:rPr>
        <w:fldChar w:fldCharType="begin"/>
      </w:r>
      <w:r w:rsidR="00295C7E" w:rsidRPr="00086FB2">
        <w:rPr>
          <w:szCs w:val="19"/>
        </w:rPr>
        <w:instrText xml:space="preserve"> HYPERLINK "http://www.w3.org/TR/UNDERSTANDING-WCAG20/text-equiv-all.html" </w:instrText>
      </w:r>
      <w:r w:rsidR="00295C7E" w:rsidRPr="00086FB2">
        <w:rPr>
          <w:szCs w:val="19"/>
        </w:rPr>
      </w:r>
      <w:r w:rsidR="00295C7E" w:rsidRPr="00086FB2">
        <w:rPr>
          <w:szCs w:val="19"/>
        </w:rPr>
        <w:fldChar w:fldCharType="separate"/>
      </w:r>
      <w:r w:rsidR="009770B6" w:rsidRPr="00086FB2">
        <w:rPr>
          <w:rStyle w:val="Hyperlink"/>
          <w:szCs w:val="19"/>
        </w:rPr>
        <w:t>Understanding 1.1.1</w:t>
      </w:r>
      <w:r w:rsidR="00295C7E" w:rsidRPr="00086FB2">
        <w:rPr>
          <w:rStyle w:val="Hyperlink"/>
          <w:szCs w:val="19"/>
        </w:rPr>
        <w:t xml:space="preserve"> – Non-text Content</w:t>
      </w:r>
    </w:p>
    <w:p w14:paraId="66984DB5" w14:textId="382AB295" w:rsidR="00CE4FF2" w:rsidRDefault="00295C7E" w:rsidP="008879D5">
      <w:pPr>
        <w:pStyle w:val="BodyText"/>
        <w:kinsoku w:val="0"/>
        <w:overflowPunct w:val="0"/>
        <w:spacing w:before="210" w:line="288" w:lineRule="auto"/>
        <w:ind w:left="0" w:right="436" w:firstLine="0"/>
        <w:rPr>
          <w:w w:val="105"/>
        </w:rPr>
      </w:pPr>
      <w:r w:rsidRPr="00086FB2">
        <w:fldChar w:fldCharType="end"/>
      </w:r>
      <w:r w:rsidR="00CE4FF2">
        <w:rPr>
          <w:w w:val="105"/>
        </w:rPr>
        <w:t>Any non-text element needs a text description that screen reading software can read aloud to the listener. It should describe the purpose of the image in context.</w:t>
      </w:r>
      <w:r w:rsidR="00BA425C">
        <w:rPr>
          <w:w w:val="105"/>
        </w:rPr>
        <w:t xml:space="preserve"> (examples include informative images, functional images, decorative images, images of text, graphs, diagrams, image maps) </w:t>
      </w:r>
      <w:hyperlink r:id="rId39" w:history="1">
        <w:r w:rsidR="00BA425C" w:rsidRPr="00BA425C">
          <w:rPr>
            <w:rStyle w:val="Hyperlink"/>
            <w:w w:val="105"/>
          </w:rPr>
          <w:t>Guidance on images</w:t>
        </w:r>
      </w:hyperlink>
    </w:p>
    <w:p w14:paraId="7BEA07B8" w14:textId="77777777" w:rsidR="00CE4FF2" w:rsidRPr="00DC5C7F" w:rsidRDefault="00CE4FF2" w:rsidP="00DC5C7F">
      <w:pPr>
        <w:pStyle w:val="ListParagraph"/>
        <w:numPr>
          <w:ilvl w:val="0"/>
          <w:numId w:val="31"/>
        </w:numPr>
        <w:tabs>
          <w:tab w:val="left" w:pos="560"/>
        </w:tabs>
        <w:kinsoku w:val="0"/>
        <w:overflowPunct w:val="0"/>
        <w:spacing w:before="206"/>
        <w:rPr>
          <w:rFonts w:eastAsia="MS Gothic"/>
          <w:w w:val="105"/>
          <w:sz w:val="19"/>
          <w:szCs w:val="19"/>
        </w:rPr>
      </w:pPr>
      <w:r w:rsidRPr="00DC5C7F">
        <w:rPr>
          <w:rFonts w:ascii="MS Gothic" w:eastAsia="MS Gothic" w:hAnsi="Times New Roman" w:cs="MS Gothic" w:hint="eastAsia"/>
          <w:w w:val="105"/>
          <w:sz w:val="19"/>
          <w:szCs w:val="19"/>
        </w:rPr>
        <w:t>☐</w:t>
      </w:r>
      <w:r w:rsidRPr="00DC5C7F">
        <w:rPr>
          <w:rFonts w:ascii="MS Gothic" w:eastAsia="MS Gothic" w:hAnsi="Times New Roman" w:cs="MS Gothic"/>
          <w:spacing w:val="-47"/>
          <w:w w:val="105"/>
          <w:sz w:val="19"/>
          <w:szCs w:val="19"/>
        </w:rPr>
        <w:t xml:space="preserve"> </w:t>
      </w:r>
      <w:r w:rsidRPr="00DC5C7F">
        <w:rPr>
          <w:rFonts w:eastAsia="MS Gothic"/>
          <w:w w:val="105"/>
          <w:sz w:val="19"/>
          <w:szCs w:val="19"/>
        </w:rPr>
        <w:t>N/A (There are no images.)</w:t>
      </w:r>
    </w:p>
    <w:p w14:paraId="7CA31B7E" w14:textId="77777777" w:rsidR="00BA425C" w:rsidRPr="00DC5C7F" w:rsidRDefault="00BA425C" w:rsidP="00BA425C">
      <w:pPr>
        <w:pStyle w:val="ListParagraph"/>
        <w:numPr>
          <w:ilvl w:val="0"/>
          <w:numId w:val="31"/>
        </w:numPr>
        <w:tabs>
          <w:tab w:val="left" w:pos="560"/>
        </w:tabs>
        <w:kinsoku w:val="0"/>
        <w:overflowPunct w:val="0"/>
        <w:rPr>
          <w:rFonts w:eastAsia="MS Gothic"/>
          <w:w w:val="105"/>
          <w:sz w:val="19"/>
          <w:szCs w:val="19"/>
        </w:rPr>
      </w:pPr>
      <w:r w:rsidRPr="00DC5C7F">
        <w:rPr>
          <w:w w:val="105"/>
          <w:sz w:val="19"/>
          <w:szCs w:val="19"/>
        </w:rPr>
        <w:t>All</w:t>
      </w:r>
      <w:r w:rsidRPr="00DC5C7F">
        <w:rPr>
          <w:spacing w:val="-2"/>
          <w:w w:val="105"/>
          <w:sz w:val="19"/>
          <w:szCs w:val="19"/>
        </w:rPr>
        <w:t xml:space="preserve"> </w:t>
      </w:r>
      <w:r w:rsidRPr="00DC5C7F">
        <w:rPr>
          <w:w w:val="105"/>
          <w:sz w:val="19"/>
          <w:szCs w:val="19"/>
        </w:rPr>
        <w:t>meaningful</w:t>
      </w:r>
      <w:r w:rsidRPr="00DC5C7F">
        <w:rPr>
          <w:spacing w:val="-2"/>
          <w:w w:val="105"/>
          <w:sz w:val="19"/>
          <w:szCs w:val="19"/>
        </w:rPr>
        <w:t xml:space="preserve"> </w:t>
      </w:r>
      <w:r w:rsidRPr="00DC5C7F">
        <w:rPr>
          <w:w w:val="105"/>
          <w:sz w:val="19"/>
          <w:szCs w:val="19"/>
        </w:rPr>
        <w:t>images</w:t>
      </w:r>
      <w:r w:rsidRPr="00DC5C7F">
        <w:rPr>
          <w:spacing w:val="-2"/>
          <w:w w:val="105"/>
          <w:sz w:val="19"/>
          <w:szCs w:val="19"/>
        </w:rPr>
        <w:t xml:space="preserve"> </w:t>
      </w:r>
      <w:r w:rsidRPr="00DC5C7F">
        <w:rPr>
          <w:w w:val="105"/>
          <w:sz w:val="19"/>
          <w:szCs w:val="19"/>
        </w:rPr>
        <w:t>have</w:t>
      </w:r>
      <w:r w:rsidRPr="00DC5C7F">
        <w:rPr>
          <w:spacing w:val="-2"/>
          <w:w w:val="105"/>
          <w:sz w:val="19"/>
          <w:szCs w:val="19"/>
        </w:rPr>
        <w:t xml:space="preserve"> </w:t>
      </w:r>
      <w:r w:rsidRPr="00DC5C7F">
        <w:rPr>
          <w:w w:val="105"/>
          <w:sz w:val="19"/>
          <w:szCs w:val="19"/>
        </w:rPr>
        <w:t>descriptive</w:t>
      </w:r>
      <w:r w:rsidRPr="00DC5C7F">
        <w:rPr>
          <w:spacing w:val="-1"/>
          <w:w w:val="105"/>
          <w:sz w:val="19"/>
          <w:szCs w:val="19"/>
        </w:rPr>
        <w:t xml:space="preserve"> </w:t>
      </w:r>
      <w:r w:rsidRPr="00DC5C7F">
        <w:rPr>
          <w:w w:val="105"/>
          <w:sz w:val="19"/>
          <w:szCs w:val="19"/>
        </w:rPr>
        <w:t>alternate</w:t>
      </w:r>
      <w:r w:rsidRPr="00DC5C7F">
        <w:rPr>
          <w:spacing w:val="-2"/>
          <w:w w:val="105"/>
          <w:sz w:val="19"/>
          <w:szCs w:val="19"/>
        </w:rPr>
        <w:t xml:space="preserve"> </w:t>
      </w:r>
      <w:r w:rsidRPr="00DC5C7F">
        <w:rPr>
          <w:w w:val="105"/>
          <w:sz w:val="19"/>
          <w:szCs w:val="19"/>
        </w:rPr>
        <w:t>text.</w:t>
      </w:r>
      <w:r w:rsidRPr="00DC5C7F">
        <w:rPr>
          <w:spacing w:val="-2"/>
          <w:w w:val="105"/>
          <w:sz w:val="19"/>
          <w:szCs w:val="19"/>
        </w:rPr>
        <w:t xml:space="preserve"> </w:t>
      </w:r>
      <w:r w:rsidRPr="00DC5C7F">
        <w:rPr>
          <w:rFonts w:ascii="Segoe UI Symbol" w:eastAsia="MS UI Gothic" w:hAnsi="Segoe UI Symbol" w:cs="Segoe UI Symbol"/>
          <w:spacing w:val="-13"/>
          <w:w w:val="105"/>
          <w:sz w:val="19"/>
          <w:szCs w:val="19"/>
        </w:rPr>
        <w:t xml:space="preserve">☐ </w:t>
      </w:r>
      <w:r w:rsidRPr="00DC5C7F">
        <w:rPr>
          <w:rFonts w:asciiTheme="minorHAnsi" w:eastAsia="MS UI Gothic" w:hAnsiTheme="minorHAnsi" w:cstheme="minorHAnsi"/>
          <w:spacing w:val="-13"/>
          <w:w w:val="105"/>
          <w:sz w:val="19"/>
          <w:szCs w:val="19"/>
        </w:rPr>
        <w:t xml:space="preserve">Yes   </w:t>
      </w:r>
      <w:r w:rsidRPr="00DC5C7F">
        <w:rPr>
          <w:rFonts w:ascii="Segoe UI Symbol" w:eastAsia="MS UI Gothic" w:hAnsi="Segoe UI Symbol" w:cs="Segoe UI Symbol"/>
          <w:spacing w:val="-17"/>
          <w:w w:val="105"/>
          <w:sz w:val="19"/>
          <w:szCs w:val="19"/>
        </w:rPr>
        <w:t xml:space="preserve">☐ </w:t>
      </w:r>
      <w:r w:rsidRPr="00DC5C7F">
        <w:rPr>
          <w:rFonts w:asciiTheme="minorHAnsi" w:eastAsia="MS UI Gothic" w:hAnsiTheme="minorHAnsi" w:cstheme="minorHAnsi"/>
          <w:spacing w:val="-17"/>
          <w:w w:val="105"/>
          <w:sz w:val="19"/>
          <w:szCs w:val="19"/>
        </w:rPr>
        <w:t xml:space="preserve">No   </w:t>
      </w:r>
      <w:r w:rsidRPr="00DC5C7F">
        <w:rPr>
          <w:rFonts w:ascii="Segoe UI Symbol" w:eastAsia="MS UI Gothic" w:hAnsi="Segoe UI Symbol" w:cs="Segoe UI Symbol"/>
          <w:spacing w:val="-17"/>
          <w:w w:val="105"/>
          <w:sz w:val="19"/>
          <w:szCs w:val="19"/>
        </w:rPr>
        <w:t xml:space="preserve">☐ </w:t>
      </w:r>
      <w:r w:rsidRPr="00DC5C7F">
        <w:rPr>
          <w:rFonts w:asciiTheme="minorHAnsi" w:eastAsia="MS UI Gothic" w:hAnsiTheme="minorHAnsi" w:cstheme="minorHAnsi"/>
          <w:spacing w:val="-17"/>
          <w:w w:val="105"/>
          <w:sz w:val="19"/>
          <w:szCs w:val="19"/>
        </w:rPr>
        <w:t>N/A</w:t>
      </w:r>
    </w:p>
    <w:p w14:paraId="5C371E6B" w14:textId="14C2E25A" w:rsidR="00CE4FF2" w:rsidRPr="00DC5C7F" w:rsidRDefault="00CE4FF2" w:rsidP="00DC5C7F">
      <w:pPr>
        <w:pStyle w:val="ListParagraph"/>
        <w:numPr>
          <w:ilvl w:val="0"/>
          <w:numId w:val="31"/>
        </w:numPr>
        <w:tabs>
          <w:tab w:val="left" w:pos="560"/>
        </w:tabs>
        <w:kinsoku w:val="0"/>
        <w:overflowPunct w:val="0"/>
        <w:rPr>
          <w:rFonts w:eastAsia="MS Gothic"/>
          <w:w w:val="105"/>
          <w:sz w:val="19"/>
          <w:szCs w:val="19"/>
        </w:rPr>
      </w:pPr>
      <w:r w:rsidRPr="00DC5C7F">
        <w:rPr>
          <w:w w:val="105"/>
          <w:sz w:val="19"/>
          <w:szCs w:val="19"/>
        </w:rPr>
        <w:t>Purely decorative</w:t>
      </w:r>
      <w:r w:rsidRPr="00DC5C7F">
        <w:rPr>
          <w:spacing w:val="1"/>
          <w:w w:val="105"/>
          <w:sz w:val="19"/>
          <w:szCs w:val="19"/>
        </w:rPr>
        <w:t xml:space="preserve"> </w:t>
      </w:r>
      <w:r w:rsidRPr="00DC5C7F">
        <w:rPr>
          <w:w w:val="105"/>
          <w:sz w:val="19"/>
          <w:szCs w:val="19"/>
        </w:rPr>
        <w:t>images have</w:t>
      </w:r>
      <w:r w:rsidRPr="00DC5C7F">
        <w:rPr>
          <w:spacing w:val="1"/>
          <w:w w:val="105"/>
          <w:sz w:val="19"/>
          <w:szCs w:val="19"/>
        </w:rPr>
        <w:t xml:space="preserve"> </w:t>
      </w:r>
      <w:r w:rsidRPr="00DC5C7F">
        <w:rPr>
          <w:w w:val="105"/>
          <w:sz w:val="19"/>
          <w:szCs w:val="19"/>
        </w:rPr>
        <w:t>null alternate</w:t>
      </w:r>
      <w:r w:rsidRPr="00DC5C7F">
        <w:rPr>
          <w:spacing w:val="1"/>
          <w:w w:val="105"/>
          <w:sz w:val="19"/>
          <w:szCs w:val="19"/>
        </w:rPr>
        <w:t xml:space="preserve"> </w:t>
      </w:r>
      <w:r w:rsidRPr="00DC5C7F">
        <w:rPr>
          <w:w w:val="105"/>
          <w:sz w:val="19"/>
          <w:szCs w:val="19"/>
        </w:rPr>
        <w:t xml:space="preserve">text (ALT=””). </w:t>
      </w:r>
      <w:r w:rsidR="00B85FAE" w:rsidRPr="00DC5C7F">
        <w:rPr>
          <w:rFonts w:ascii="Segoe UI Symbol" w:eastAsia="MS UI Gothic" w:hAnsi="Segoe UI Symbol" w:cs="Segoe UI Symbol"/>
          <w:spacing w:val="-13"/>
          <w:w w:val="105"/>
          <w:sz w:val="19"/>
          <w:szCs w:val="19"/>
        </w:rPr>
        <w:t xml:space="preserve">☐ </w:t>
      </w:r>
      <w:r w:rsidR="00B85FAE" w:rsidRPr="00DC5C7F">
        <w:rPr>
          <w:rFonts w:asciiTheme="minorHAnsi" w:eastAsia="MS UI Gothic" w:hAnsiTheme="minorHAnsi" w:cstheme="minorHAnsi"/>
          <w:spacing w:val="-13"/>
          <w:w w:val="105"/>
          <w:sz w:val="19"/>
          <w:szCs w:val="19"/>
        </w:rPr>
        <w:t xml:space="preserve">Yes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 xml:space="preserve">No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N/A</w:t>
      </w:r>
    </w:p>
    <w:p w14:paraId="3C9E11C0" w14:textId="345FD16C" w:rsidR="00CE4FF2" w:rsidRPr="00DC5C7F" w:rsidRDefault="00CE4FF2" w:rsidP="00DC5C7F">
      <w:pPr>
        <w:pStyle w:val="ListParagraph"/>
        <w:numPr>
          <w:ilvl w:val="0"/>
          <w:numId w:val="31"/>
        </w:numPr>
        <w:tabs>
          <w:tab w:val="left" w:pos="560"/>
        </w:tabs>
        <w:kinsoku w:val="0"/>
        <w:overflowPunct w:val="0"/>
        <w:rPr>
          <w:rFonts w:eastAsia="MS Gothic"/>
          <w:w w:val="105"/>
          <w:sz w:val="19"/>
          <w:szCs w:val="19"/>
        </w:rPr>
      </w:pPr>
      <w:r w:rsidRPr="00DC5C7F">
        <w:rPr>
          <w:w w:val="105"/>
          <w:sz w:val="19"/>
          <w:szCs w:val="19"/>
        </w:rPr>
        <w:t>All</w:t>
      </w:r>
      <w:r w:rsidRPr="00DC5C7F">
        <w:rPr>
          <w:spacing w:val="-2"/>
          <w:w w:val="105"/>
          <w:sz w:val="19"/>
          <w:szCs w:val="19"/>
        </w:rPr>
        <w:t xml:space="preserve"> </w:t>
      </w:r>
      <w:r w:rsidRPr="00DC5C7F">
        <w:rPr>
          <w:w w:val="105"/>
          <w:sz w:val="19"/>
          <w:szCs w:val="19"/>
        </w:rPr>
        <w:t>navigation</w:t>
      </w:r>
      <w:r w:rsidRPr="00DC5C7F">
        <w:rPr>
          <w:spacing w:val="-2"/>
          <w:w w:val="105"/>
          <w:sz w:val="19"/>
          <w:szCs w:val="19"/>
        </w:rPr>
        <w:t xml:space="preserve"> </w:t>
      </w:r>
      <w:r w:rsidRPr="00DC5C7F">
        <w:rPr>
          <w:w w:val="105"/>
          <w:sz w:val="19"/>
          <w:szCs w:val="19"/>
        </w:rPr>
        <w:t>buttons</w:t>
      </w:r>
      <w:r w:rsidRPr="00DC5C7F">
        <w:rPr>
          <w:spacing w:val="-2"/>
          <w:w w:val="105"/>
          <w:sz w:val="19"/>
          <w:szCs w:val="19"/>
        </w:rPr>
        <w:t xml:space="preserve"> </w:t>
      </w:r>
      <w:r w:rsidRPr="00DC5C7F">
        <w:rPr>
          <w:w w:val="105"/>
          <w:sz w:val="19"/>
          <w:szCs w:val="19"/>
        </w:rPr>
        <w:t>have</w:t>
      </w:r>
      <w:r w:rsidRPr="00DC5C7F">
        <w:rPr>
          <w:spacing w:val="-2"/>
          <w:w w:val="105"/>
          <w:sz w:val="19"/>
          <w:szCs w:val="19"/>
        </w:rPr>
        <w:t xml:space="preserve"> </w:t>
      </w:r>
      <w:r w:rsidR="00BA425C">
        <w:rPr>
          <w:w w:val="105"/>
          <w:sz w:val="19"/>
          <w:szCs w:val="19"/>
        </w:rPr>
        <w:t>function-based</w:t>
      </w:r>
      <w:r w:rsidRPr="00DC5C7F">
        <w:rPr>
          <w:spacing w:val="-2"/>
          <w:w w:val="105"/>
          <w:sz w:val="19"/>
          <w:szCs w:val="19"/>
        </w:rPr>
        <w:t xml:space="preserve"> </w:t>
      </w:r>
      <w:r w:rsidRPr="00DC5C7F">
        <w:rPr>
          <w:w w:val="105"/>
          <w:sz w:val="19"/>
          <w:szCs w:val="19"/>
        </w:rPr>
        <w:t>alternate</w:t>
      </w:r>
      <w:r w:rsidRPr="00DC5C7F">
        <w:rPr>
          <w:spacing w:val="-2"/>
          <w:w w:val="105"/>
          <w:sz w:val="19"/>
          <w:szCs w:val="19"/>
        </w:rPr>
        <w:t xml:space="preserve"> </w:t>
      </w:r>
      <w:r w:rsidRPr="00DC5C7F">
        <w:rPr>
          <w:w w:val="105"/>
          <w:sz w:val="19"/>
          <w:szCs w:val="19"/>
        </w:rPr>
        <w:t>text.</w:t>
      </w:r>
      <w:r w:rsidRPr="00DC5C7F">
        <w:rPr>
          <w:spacing w:val="-2"/>
          <w:w w:val="105"/>
          <w:sz w:val="19"/>
          <w:szCs w:val="19"/>
        </w:rPr>
        <w:t xml:space="preserve"> </w:t>
      </w:r>
      <w:r w:rsidR="00B85FAE" w:rsidRPr="00DC5C7F">
        <w:rPr>
          <w:rFonts w:ascii="Segoe UI Symbol" w:eastAsia="MS UI Gothic" w:hAnsi="Segoe UI Symbol" w:cs="Segoe UI Symbol"/>
          <w:spacing w:val="-13"/>
          <w:w w:val="105"/>
          <w:sz w:val="19"/>
          <w:szCs w:val="19"/>
        </w:rPr>
        <w:t xml:space="preserve">☐ </w:t>
      </w:r>
      <w:r w:rsidR="00B85FAE" w:rsidRPr="00DC5C7F">
        <w:rPr>
          <w:rFonts w:asciiTheme="minorHAnsi" w:eastAsia="MS UI Gothic" w:hAnsiTheme="minorHAnsi" w:cstheme="minorHAnsi"/>
          <w:spacing w:val="-13"/>
          <w:w w:val="105"/>
          <w:sz w:val="19"/>
          <w:szCs w:val="19"/>
        </w:rPr>
        <w:t xml:space="preserve">Yes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 xml:space="preserve">No   </w:t>
      </w:r>
      <w:r w:rsidR="00B85FAE" w:rsidRPr="00DC5C7F">
        <w:rPr>
          <w:rFonts w:ascii="Segoe UI Symbol" w:eastAsia="MS UI Gothic" w:hAnsi="Segoe UI Symbol" w:cs="Segoe UI Symbol"/>
          <w:spacing w:val="-17"/>
          <w:w w:val="105"/>
          <w:sz w:val="19"/>
          <w:szCs w:val="19"/>
        </w:rPr>
        <w:t xml:space="preserve">☐ </w:t>
      </w:r>
      <w:r w:rsidR="00B85FAE" w:rsidRPr="00DC5C7F">
        <w:rPr>
          <w:rFonts w:asciiTheme="minorHAnsi" w:eastAsia="MS UI Gothic" w:hAnsiTheme="minorHAnsi" w:cstheme="minorHAnsi"/>
          <w:spacing w:val="-17"/>
          <w:w w:val="105"/>
          <w:sz w:val="19"/>
          <w:szCs w:val="19"/>
        </w:rPr>
        <w:t>N/A</w:t>
      </w:r>
    </w:p>
    <w:p w14:paraId="1F0EDF58" w14:textId="28A6E8C8" w:rsidR="00CE4FF2" w:rsidRPr="00644BA8" w:rsidRDefault="00CE4FF2" w:rsidP="0010454B">
      <w:pPr>
        <w:pStyle w:val="Heading3"/>
      </w:pPr>
      <w:r w:rsidRPr="00644BA8">
        <w:t>M</w:t>
      </w:r>
      <w:r w:rsidR="00644BA8">
        <w:t>ultimedia</w:t>
      </w:r>
      <w:r w:rsidR="00D77EDE">
        <w:t xml:space="preserve"> </w:t>
      </w:r>
      <w:r w:rsidR="00B66A95">
        <w:t xml:space="preserve">and Screen Readers </w:t>
      </w:r>
      <w:r w:rsidR="00D77EDE">
        <w:t>(Video, Webinars, Audio, Photo Carousels)</w:t>
      </w:r>
    </w:p>
    <w:p w14:paraId="189AE4A6" w14:textId="77777777" w:rsidR="004C1A62" w:rsidRDefault="004C1A62" w:rsidP="004C1A62">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Content Creator</w:t>
      </w:r>
    </w:p>
    <w:p w14:paraId="0F031CAC" w14:textId="1059798C" w:rsidR="002846B2" w:rsidRPr="002846B2" w:rsidRDefault="00644BA8" w:rsidP="009770B6">
      <w:pPr>
        <w:widowControl/>
        <w:autoSpaceDE/>
        <w:autoSpaceDN/>
        <w:adjustRightInd/>
        <w:rPr>
          <w:rFonts w:eastAsia="Times New Roman"/>
          <w:color w:val="0070C0"/>
          <w:szCs w:val="19"/>
          <w:u w:val="single"/>
        </w:rPr>
      </w:pPr>
      <w:r w:rsidRPr="000D78ED">
        <w:rPr>
          <w:b/>
          <w:szCs w:val="19"/>
        </w:rPr>
        <w:t>Resources:</w:t>
      </w:r>
      <w:r w:rsidRPr="00644BA8">
        <w:rPr>
          <w:szCs w:val="19"/>
        </w:rPr>
        <w:t xml:space="preserve"> </w:t>
      </w:r>
      <w:hyperlink r:id="rId40" w:history="1">
        <w:r w:rsidR="009770B6" w:rsidRPr="00644BA8">
          <w:rPr>
            <w:rStyle w:val="Hyperlink"/>
            <w:szCs w:val="19"/>
          </w:rPr>
          <w:t>Understanding 1.2.1</w:t>
        </w:r>
        <w:r w:rsidR="009C00D6" w:rsidRPr="00644BA8">
          <w:rPr>
            <w:rStyle w:val="Hyperlink"/>
            <w:szCs w:val="19"/>
          </w:rPr>
          <w:t xml:space="preserve"> -</w:t>
        </w:r>
        <w:r w:rsidR="00577916" w:rsidRPr="00644BA8">
          <w:rPr>
            <w:rStyle w:val="Hyperlink"/>
            <w:szCs w:val="19"/>
          </w:rPr>
          <w:t xml:space="preserve"> Audio-only and Video-only (Prerecorded)</w:t>
        </w:r>
      </w:hyperlink>
      <w:r w:rsidR="009770B6" w:rsidRPr="00644BA8">
        <w:rPr>
          <w:rFonts w:eastAsia="Times New Roman"/>
          <w:color w:val="0070C0"/>
          <w:szCs w:val="19"/>
          <w:u w:val="single"/>
        </w:rPr>
        <w:t>,</w:t>
      </w:r>
      <w:r w:rsidR="009770B6" w:rsidRPr="00644BA8">
        <w:rPr>
          <w:color w:val="0070C0"/>
          <w:szCs w:val="19"/>
          <w:u w:val="single"/>
        </w:rPr>
        <w:t xml:space="preserve"> </w:t>
      </w:r>
      <w:hyperlink r:id="rId41" w:history="1">
        <w:r w:rsidR="009770B6" w:rsidRPr="00644BA8">
          <w:rPr>
            <w:rStyle w:val="Hyperlink"/>
            <w:szCs w:val="19"/>
          </w:rPr>
          <w:t>Understanding 1.2.2</w:t>
        </w:r>
        <w:r w:rsidR="00577916" w:rsidRPr="00644BA8">
          <w:rPr>
            <w:rStyle w:val="Hyperlink"/>
            <w:szCs w:val="19"/>
          </w:rPr>
          <w:t xml:space="preserve"> - Captions (Prerecorded)</w:t>
        </w:r>
      </w:hyperlink>
      <w:r w:rsidR="009770B6" w:rsidRPr="00644BA8">
        <w:rPr>
          <w:rFonts w:eastAsia="Times New Roman"/>
          <w:color w:val="0070C0"/>
          <w:szCs w:val="19"/>
          <w:u w:val="single"/>
        </w:rPr>
        <w:t xml:space="preserve">, </w:t>
      </w:r>
      <w:hyperlink r:id="rId42" w:history="1">
        <w:r w:rsidR="009770B6" w:rsidRPr="00644BA8">
          <w:rPr>
            <w:rStyle w:val="Hyperlink"/>
            <w:szCs w:val="19"/>
          </w:rPr>
          <w:t>Understanding 1.2.3</w:t>
        </w:r>
        <w:r w:rsidR="00577916" w:rsidRPr="00644BA8">
          <w:rPr>
            <w:rStyle w:val="Hyperlink"/>
            <w:szCs w:val="19"/>
          </w:rPr>
          <w:t xml:space="preserve"> - Audio Description or Media Alternative (Prerecorded)</w:t>
        </w:r>
      </w:hyperlink>
      <w:r w:rsidR="009770B6" w:rsidRPr="00644BA8">
        <w:rPr>
          <w:rFonts w:eastAsia="Times New Roman"/>
          <w:color w:val="0070C0"/>
          <w:szCs w:val="19"/>
          <w:u w:val="single"/>
        </w:rPr>
        <w:t xml:space="preserve">, </w:t>
      </w:r>
      <w:hyperlink r:id="rId43" w:history="1">
        <w:r w:rsidR="009770B6" w:rsidRPr="00644BA8">
          <w:rPr>
            <w:rStyle w:val="Hyperlink"/>
            <w:szCs w:val="19"/>
          </w:rPr>
          <w:t>Understanding 1.2.4</w:t>
        </w:r>
        <w:r w:rsidR="004C40EE" w:rsidRPr="00644BA8">
          <w:rPr>
            <w:rStyle w:val="Hyperlink"/>
            <w:szCs w:val="19"/>
          </w:rPr>
          <w:t xml:space="preserve"> - Captions (Live)</w:t>
        </w:r>
        <w:r w:rsidR="009770B6" w:rsidRPr="00644BA8">
          <w:rPr>
            <w:rStyle w:val="Hyperlink"/>
            <w:szCs w:val="19"/>
          </w:rPr>
          <w:t>,</w:t>
        </w:r>
      </w:hyperlink>
      <w:r w:rsidR="009770B6" w:rsidRPr="00644BA8">
        <w:rPr>
          <w:szCs w:val="19"/>
        </w:rPr>
        <w:t xml:space="preserve"> </w:t>
      </w:r>
      <w:hyperlink r:id="rId44" w:history="1">
        <w:r w:rsidR="009770B6" w:rsidRPr="00644BA8">
          <w:rPr>
            <w:rStyle w:val="Hyperlink"/>
            <w:szCs w:val="19"/>
          </w:rPr>
          <w:t>Understanding 1.2.5</w:t>
        </w:r>
        <w:r w:rsidR="004C40EE" w:rsidRPr="00644BA8">
          <w:rPr>
            <w:rStyle w:val="Hyperlink"/>
            <w:szCs w:val="19"/>
          </w:rPr>
          <w:t xml:space="preserve"> - Audio Description (Prerecorded)</w:t>
        </w:r>
      </w:hyperlink>
    </w:p>
    <w:p w14:paraId="21AE1EEA" w14:textId="77777777" w:rsidR="00CE4FF2" w:rsidRDefault="00CE4FF2">
      <w:pPr>
        <w:pStyle w:val="ListParagraph"/>
        <w:numPr>
          <w:ilvl w:val="0"/>
          <w:numId w:val="2"/>
        </w:numPr>
        <w:tabs>
          <w:tab w:val="left" w:pos="560"/>
        </w:tabs>
        <w:kinsoku w:val="0"/>
        <w:overflowPunct w:val="0"/>
        <w:spacing w:before="56"/>
        <w:rPr>
          <w:rFonts w:eastAsia="MS Gothic"/>
          <w:w w:val="105"/>
          <w:sz w:val="19"/>
          <w:szCs w:val="19"/>
        </w:rPr>
      </w:pPr>
      <w:r>
        <w:rPr>
          <w:rFonts w:ascii="MS Gothic" w:eastAsia="MS Gothic" w:hAnsi="Times New Roman" w:cs="MS Gothic" w:hint="eastAsia"/>
          <w:w w:val="105"/>
          <w:sz w:val="19"/>
          <w:szCs w:val="19"/>
        </w:rPr>
        <w:t>☐</w:t>
      </w:r>
      <w:r>
        <w:rPr>
          <w:rFonts w:ascii="MS Gothic" w:eastAsia="MS Gothic" w:hAnsi="Times New Roman" w:cs="MS Gothic"/>
          <w:spacing w:val="-47"/>
          <w:w w:val="105"/>
          <w:sz w:val="19"/>
          <w:szCs w:val="19"/>
        </w:rPr>
        <w:t xml:space="preserve"> </w:t>
      </w:r>
      <w:r>
        <w:rPr>
          <w:rFonts w:eastAsia="MS Gothic"/>
          <w:w w:val="105"/>
          <w:sz w:val="19"/>
          <w:szCs w:val="19"/>
        </w:rPr>
        <w:t>N/A (There are no multimedia.)</w:t>
      </w:r>
    </w:p>
    <w:p w14:paraId="2FE4BECA" w14:textId="54FC77FC" w:rsidR="00CE4FF2" w:rsidRDefault="00CE4FF2">
      <w:pPr>
        <w:pStyle w:val="ListParagraph"/>
        <w:numPr>
          <w:ilvl w:val="0"/>
          <w:numId w:val="2"/>
        </w:numPr>
        <w:tabs>
          <w:tab w:val="left" w:pos="560"/>
        </w:tabs>
        <w:kinsoku w:val="0"/>
        <w:overflowPunct w:val="0"/>
        <w:rPr>
          <w:rFonts w:eastAsia="MS Gothic"/>
          <w:w w:val="105"/>
          <w:sz w:val="19"/>
          <w:szCs w:val="19"/>
        </w:rPr>
      </w:pPr>
      <w:r>
        <w:rPr>
          <w:w w:val="105"/>
          <w:sz w:val="19"/>
          <w:szCs w:val="19"/>
        </w:rPr>
        <w:t>Multimedia controls</w:t>
      </w:r>
      <w:r>
        <w:rPr>
          <w:spacing w:val="1"/>
          <w:w w:val="105"/>
          <w:sz w:val="19"/>
          <w:szCs w:val="19"/>
        </w:rPr>
        <w:t xml:space="preserve"> </w:t>
      </w:r>
      <w:r>
        <w:rPr>
          <w:w w:val="105"/>
          <w:sz w:val="19"/>
          <w:szCs w:val="19"/>
        </w:rPr>
        <w:t>have alternate</w:t>
      </w:r>
      <w:r>
        <w:rPr>
          <w:spacing w:val="1"/>
          <w:w w:val="105"/>
          <w:sz w:val="19"/>
          <w:szCs w:val="19"/>
        </w:rPr>
        <w:t xml:space="preserve"> </w:t>
      </w:r>
      <w:r>
        <w:rPr>
          <w:w w:val="105"/>
          <w:sz w:val="19"/>
          <w:szCs w:val="19"/>
        </w:rPr>
        <w:t xml:space="preserve">text.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757825AB" w14:textId="157796BA" w:rsidR="00CE4FF2" w:rsidRDefault="00CE4FF2">
      <w:pPr>
        <w:pStyle w:val="ListParagraph"/>
        <w:numPr>
          <w:ilvl w:val="0"/>
          <w:numId w:val="2"/>
        </w:numPr>
        <w:tabs>
          <w:tab w:val="left" w:pos="560"/>
        </w:tabs>
        <w:kinsoku w:val="0"/>
        <w:overflowPunct w:val="0"/>
        <w:rPr>
          <w:rFonts w:eastAsia="MS Gothic"/>
          <w:w w:val="105"/>
          <w:sz w:val="19"/>
          <w:szCs w:val="19"/>
        </w:rPr>
      </w:pPr>
      <w:r>
        <w:rPr>
          <w:w w:val="105"/>
          <w:sz w:val="19"/>
          <w:szCs w:val="19"/>
        </w:rPr>
        <w:t xml:space="preserve">Video or audio do not start to play automatically, only when triggered by the user.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1D4A0C9B" w14:textId="5C50C5E8" w:rsidR="00CE4FF2" w:rsidRDefault="00CE4FF2">
      <w:pPr>
        <w:pStyle w:val="ListParagraph"/>
        <w:numPr>
          <w:ilvl w:val="0"/>
          <w:numId w:val="2"/>
        </w:numPr>
        <w:tabs>
          <w:tab w:val="left" w:pos="560"/>
        </w:tabs>
        <w:kinsoku w:val="0"/>
        <w:overflowPunct w:val="0"/>
        <w:rPr>
          <w:rFonts w:eastAsia="MS Gothic"/>
          <w:w w:val="105"/>
          <w:sz w:val="19"/>
          <w:szCs w:val="19"/>
        </w:rPr>
      </w:pPr>
      <w:r>
        <w:rPr>
          <w:w w:val="105"/>
          <w:sz w:val="19"/>
          <w:szCs w:val="19"/>
        </w:rPr>
        <w:t>You</w:t>
      </w:r>
      <w:r>
        <w:rPr>
          <w:spacing w:val="1"/>
          <w:w w:val="105"/>
          <w:sz w:val="19"/>
          <w:szCs w:val="19"/>
        </w:rPr>
        <w:t xml:space="preserve"> </w:t>
      </w:r>
      <w:r>
        <w:rPr>
          <w:w w:val="105"/>
          <w:sz w:val="19"/>
          <w:szCs w:val="19"/>
        </w:rPr>
        <w:t>hear</w:t>
      </w:r>
      <w:r>
        <w:rPr>
          <w:spacing w:val="1"/>
          <w:w w:val="105"/>
          <w:sz w:val="19"/>
          <w:szCs w:val="19"/>
        </w:rPr>
        <w:t xml:space="preserve"> </w:t>
      </w:r>
      <w:r>
        <w:rPr>
          <w:w w:val="105"/>
          <w:sz w:val="19"/>
          <w:szCs w:val="19"/>
        </w:rPr>
        <w:t>what you</w:t>
      </w:r>
      <w:r>
        <w:rPr>
          <w:spacing w:val="2"/>
          <w:w w:val="105"/>
          <w:sz w:val="19"/>
          <w:szCs w:val="19"/>
        </w:rPr>
        <w:t xml:space="preserve"> </w:t>
      </w:r>
      <w:r>
        <w:rPr>
          <w:w w:val="105"/>
          <w:sz w:val="19"/>
          <w:szCs w:val="19"/>
        </w:rPr>
        <w:t>expect when</w:t>
      </w:r>
      <w:r>
        <w:rPr>
          <w:spacing w:val="2"/>
          <w:w w:val="105"/>
          <w:sz w:val="19"/>
          <w:szCs w:val="19"/>
        </w:rPr>
        <w:t xml:space="preserve"> </w:t>
      </w:r>
      <w:r>
        <w:rPr>
          <w:w w:val="105"/>
          <w:sz w:val="19"/>
          <w:szCs w:val="19"/>
        </w:rPr>
        <w:t>selecting</w:t>
      </w:r>
      <w:r>
        <w:rPr>
          <w:spacing w:val="1"/>
          <w:w w:val="105"/>
          <w:sz w:val="19"/>
          <w:szCs w:val="19"/>
        </w:rPr>
        <w:t xml:space="preserve"> </w:t>
      </w:r>
      <w:r>
        <w:rPr>
          <w:w w:val="105"/>
          <w:sz w:val="19"/>
          <w:szCs w:val="19"/>
        </w:rPr>
        <w:t>controls.</w:t>
      </w:r>
      <w:r>
        <w:rPr>
          <w:spacing w:val="44"/>
          <w:w w:val="105"/>
          <w:sz w:val="19"/>
          <w:szCs w:val="19"/>
        </w:rPr>
        <w:t xml:space="preserve">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3CD256F9" w14:textId="514D4DC2" w:rsidR="00CE4FF2" w:rsidRDefault="00CE4FF2">
      <w:pPr>
        <w:pStyle w:val="ListParagraph"/>
        <w:numPr>
          <w:ilvl w:val="0"/>
          <w:numId w:val="2"/>
        </w:numPr>
        <w:tabs>
          <w:tab w:val="left" w:pos="560"/>
        </w:tabs>
        <w:kinsoku w:val="0"/>
        <w:overflowPunct w:val="0"/>
        <w:rPr>
          <w:rFonts w:eastAsia="MS Gothic"/>
          <w:w w:val="105"/>
          <w:sz w:val="19"/>
          <w:szCs w:val="19"/>
        </w:rPr>
      </w:pPr>
      <w:r>
        <w:rPr>
          <w:w w:val="105"/>
          <w:sz w:val="19"/>
          <w:szCs w:val="19"/>
        </w:rPr>
        <w:lastRenderedPageBreak/>
        <w:t>Using the</w:t>
      </w:r>
      <w:r>
        <w:rPr>
          <w:spacing w:val="1"/>
          <w:w w:val="105"/>
          <w:sz w:val="19"/>
          <w:szCs w:val="19"/>
        </w:rPr>
        <w:t xml:space="preserve"> </w:t>
      </w:r>
      <w:r>
        <w:rPr>
          <w:w w:val="105"/>
          <w:sz w:val="19"/>
          <w:szCs w:val="19"/>
        </w:rPr>
        <w:t>controls</w:t>
      </w:r>
      <w:r>
        <w:rPr>
          <w:spacing w:val="1"/>
          <w:w w:val="105"/>
          <w:sz w:val="19"/>
          <w:szCs w:val="19"/>
        </w:rPr>
        <w:t xml:space="preserve"> </w:t>
      </w:r>
      <w:r>
        <w:rPr>
          <w:w w:val="105"/>
          <w:sz w:val="19"/>
          <w:szCs w:val="19"/>
        </w:rPr>
        <w:t>is intuitive.</w:t>
      </w:r>
      <w:r>
        <w:rPr>
          <w:spacing w:val="1"/>
          <w:w w:val="105"/>
          <w:sz w:val="19"/>
          <w:szCs w:val="19"/>
        </w:rPr>
        <w:t xml:space="preserve">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74312FA8" w14:textId="43812612" w:rsidR="005B12D6" w:rsidRPr="005B12D6" w:rsidRDefault="00CE4FF2" w:rsidP="005B12D6">
      <w:pPr>
        <w:pStyle w:val="ListParagraph"/>
        <w:numPr>
          <w:ilvl w:val="0"/>
          <w:numId w:val="2"/>
        </w:numPr>
        <w:tabs>
          <w:tab w:val="left" w:pos="560"/>
        </w:tabs>
        <w:kinsoku w:val="0"/>
        <w:overflowPunct w:val="0"/>
        <w:spacing w:before="58"/>
        <w:rPr>
          <w:rFonts w:eastAsia="MS Gothic"/>
          <w:w w:val="105"/>
          <w:sz w:val="19"/>
          <w:szCs w:val="19"/>
        </w:rPr>
      </w:pPr>
      <w:r>
        <w:rPr>
          <w:w w:val="105"/>
          <w:sz w:val="19"/>
          <w:szCs w:val="19"/>
        </w:rPr>
        <w:t>Videos</w:t>
      </w:r>
      <w:r>
        <w:rPr>
          <w:spacing w:val="-1"/>
          <w:w w:val="105"/>
          <w:sz w:val="19"/>
          <w:szCs w:val="19"/>
        </w:rPr>
        <w:t xml:space="preserve"> </w:t>
      </w:r>
      <w:r>
        <w:rPr>
          <w:w w:val="105"/>
          <w:sz w:val="19"/>
          <w:szCs w:val="19"/>
        </w:rPr>
        <w:t>have</w:t>
      </w:r>
      <w:r>
        <w:rPr>
          <w:spacing w:val="-1"/>
          <w:w w:val="105"/>
          <w:sz w:val="19"/>
          <w:szCs w:val="19"/>
        </w:rPr>
        <w:t xml:space="preserve"> </w:t>
      </w:r>
      <w:r>
        <w:rPr>
          <w:w w:val="105"/>
          <w:sz w:val="19"/>
          <w:szCs w:val="19"/>
        </w:rPr>
        <w:t>audio descriptions</w:t>
      </w:r>
      <w:r>
        <w:rPr>
          <w:spacing w:val="-1"/>
          <w:w w:val="105"/>
          <w:sz w:val="19"/>
          <w:szCs w:val="19"/>
        </w:rPr>
        <w:t xml:space="preserve"> </w:t>
      </w:r>
      <w:r>
        <w:rPr>
          <w:w w:val="105"/>
          <w:sz w:val="19"/>
          <w:szCs w:val="19"/>
        </w:rPr>
        <w:t>available for</w:t>
      </w:r>
      <w:r>
        <w:rPr>
          <w:spacing w:val="-1"/>
          <w:w w:val="105"/>
          <w:sz w:val="19"/>
          <w:szCs w:val="19"/>
        </w:rPr>
        <w:t xml:space="preserve"> </w:t>
      </w:r>
      <w:r>
        <w:rPr>
          <w:w w:val="105"/>
          <w:sz w:val="19"/>
          <w:szCs w:val="19"/>
        </w:rPr>
        <w:t>any information</w:t>
      </w:r>
      <w:r>
        <w:rPr>
          <w:spacing w:val="-1"/>
          <w:w w:val="105"/>
          <w:sz w:val="19"/>
          <w:szCs w:val="19"/>
        </w:rPr>
        <w:t xml:space="preserve"> </w:t>
      </w:r>
      <w:r>
        <w:rPr>
          <w:w w:val="105"/>
          <w:sz w:val="19"/>
          <w:szCs w:val="19"/>
        </w:rPr>
        <w:t>that is</w:t>
      </w:r>
      <w:r>
        <w:rPr>
          <w:spacing w:val="-1"/>
          <w:w w:val="105"/>
          <w:sz w:val="19"/>
          <w:szCs w:val="19"/>
        </w:rPr>
        <w:t xml:space="preserve"> </w:t>
      </w:r>
      <w:r>
        <w:rPr>
          <w:w w:val="105"/>
          <w:sz w:val="19"/>
          <w:szCs w:val="19"/>
        </w:rPr>
        <w:t>only</w:t>
      </w:r>
      <w:r>
        <w:rPr>
          <w:spacing w:val="-1"/>
          <w:w w:val="105"/>
          <w:sz w:val="19"/>
          <w:szCs w:val="19"/>
        </w:rPr>
        <w:t xml:space="preserve"> </w:t>
      </w:r>
      <w:r>
        <w:rPr>
          <w:w w:val="105"/>
          <w:sz w:val="19"/>
          <w:szCs w:val="19"/>
        </w:rPr>
        <w:t xml:space="preserve">conveyed visually.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510FD849" w14:textId="69C02BD9" w:rsidR="00CE4FF2" w:rsidRPr="00702F19" w:rsidRDefault="00CE4FF2" w:rsidP="00D77EDE">
      <w:pPr>
        <w:tabs>
          <w:tab w:val="left" w:pos="560"/>
        </w:tabs>
        <w:kinsoku w:val="0"/>
        <w:overflowPunct w:val="0"/>
        <w:spacing w:before="49"/>
        <w:ind w:left="360" w:hanging="360"/>
        <w:rPr>
          <w:w w:val="105"/>
          <w:szCs w:val="19"/>
        </w:rPr>
      </w:pPr>
      <w:r w:rsidRPr="005B12D6">
        <w:rPr>
          <w:w w:val="105"/>
          <w:szCs w:val="19"/>
        </w:rPr>
        <w:t>More video requirements in section “T</w:t>
      </w:r>
      <w:r w:rsidR="003315CA">
        <w:rPr>
          <w:w w:val="105"/>
          <w:szCs w:val="19"/>
        </w:rPr>
        <w:t>esting</w:t>
      </w:r>
      <w:r w:rsidRPr="005B12D6">
        <w:rPr>
          <w:w w:val="105"/>
          <w:szCs w:val="19"/>
        </w:rPr>
        <w:t xml:space="preserve"> N</w:t>
      </w:r>
      <w:r w:rsidR="003315CA">
        <w:rPr>
          <w:w w:val="105"/>
          <w:szCs w:val="19"/>
        </w:rPr>
        <w:t>on</w:t>
      </w:r>
      <w:r w:rsidRPr="005B12D6">
        <w:rPr>
          <w:w w:val="105"/>
          <w:szCs w:val="19"/>
        </w:rPr>
        <w:t>-A</w:t>
      </w:r>
      <w:r w:rsidR="003315CA">
        <w:rPr>
          <w:w w:val="105"/>
          <w:szCs w:val="19"/>
        </w:rPr>
        <w:t>udio</w:t>
      </w:r>
      <w:r w:rsidRPr="005B12D6">
        <w:rPr>
          <w:spacing w:val="6"/>
          <w:w w:val="105"/>
          <w:szCs w:val="19"/>
        </w:rPr>
        <w:t xml:space="preserve"> </w:t>
      </w:r>
      <w:r w:rsidRPr="005B12D6">
        <w:rPr>
          <w:w w:val="105"/>
          <w:szCs w:val="19"/>
        </w:rPr>
        <w:t>A</w:t>
      </w:r>
      <w:r w:rsidR="003315CA">
        <w:rPr>
          <w:w w:val="105"/>
          <w:szCs w:val="19"/>
        </w:rPr>
        <w:t>ccess</w:t>
      </w:r>
      <w:r w:rsidRPr="005B12D6">
        <w:rPr>
          <w:w w:val="105"/>
          <w:szCs w:val="19"/>
        </w:rPr>
        <w:t>”.</w:t>
      </w:r>
    </w:p>
    <w:p w14:paraId="67E95B9B" w14:textId="3CAC3395" w:rsidR="00CE4FF2" w:rsidRPr="000B6D47" w:rsidRDefault="000B6D47" w:rsidP="0010454B">
      <w:pPr>
        <w:pStyle w:val="Heading3"/>
      </w:pPr>
      <w:r>
        <w:t>Forms</w:t>
      </w:r>
      <w:r w:rsidR="00CE4FF2" w:rsidRPr="000B6D47">
        <w:tab/>
      </w:r>
      <w:r w:rsidR="00B23404">
        <w:t xml:space="preserve"> (and Screen Readers)</w:t>
      </w:r>
    </w:p>
    <w:p w14:paraId="7E6C4982" w14:textId="77777777" w:rsidR="000D78ED" w:rsidRDefault="004C1A62" w:rsidP="000D78ED">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Designer</w:t>
      </w:r>
    </w:p>
    <w:p w14:paraId="1B4CF844" w14:textId="25AB8171" w:rsidR="00FD791A" w:rsidRPr="00D441F7" w:rsidRDefault="000B6D47" w:rsidP="000D78ED">
      <w:pPr>
        <w:rPr>
          <w:b/>
          <w:bCs/>
          <w:szCs w:val="19"/>
        </w:rPr>
      </w:pPr>
      <w:r w:rsidRPr="000D78ED">
        <w:rPr>
          <w:b/>
          <w:szCs w:val="19"/>
        </w:rPr>
        <w:t xml:space="preserve">Resources: </w:t>
      </w:r>
      <w:hyperlink r:id="rId45" w:history="1">
        <w:r w:rsidR="00FD791A" w:rsidRPr="000B6D47">
          <w:rPr>
            <w:rStyle w:val="Hyperlink"/>
            <w:szCs w:val="19"/>
          </w:rPr>
          <w:t>Understanding 3.3.1 – Error Identification</w:t>
        </w:r>
      </w:hyperlink>
      <w:hyperlink r:id="rId46" w:anchor="error-prevention-legal-financial-data" w:history="1">
        <w:r w:rsidR="00FD791A" w:rsidRPr="00276689">
          <w:rPr>
            <w:rStyle w:val="Hyperlink"/>
            <w:rFonts w:eastAsia="Times New Roman"/>
            <w:szCs w:val="19"/>
            <w:u w:val="none"/>
          </w:rPr>
          <w:t xml:space="preserve">, </w:t>
        </w:r>
        <w:r w:rsidR="00FD791A" w:rsidRPr="00276689">
          <w:rPr>
            <w:rStyle w:val="Hyperlink"/>
            <w:szCs w:val="19"/>
          </w:rPr>
          <w:t>Understanding 3.3.2 – Labels or Instructions</w:t>
        </w:r>
      </w:hyperlink>
      <w:r w:rsidR="00D441F7" w:rsidRPr="001A1327">
        <w:rPr>
          <w:rStyle w:val="Hyperlink"/>
          <w:color w:val="auto"/>
          <w:szCs w:val="19"/>
          <w:u w:val="none"/>
        </w:rPr>
        <w:t>,</w:t>
      </w:r>
      <w:r w:rsidR="00D441F7" w:rsidRPr="00D441F7">
        <w:rPr>
          <w:rStyle w:val="Hyperlink"/>
          <w:b/>
          <w:bCs/>
          <w:color w:val="auto"/>
          <w:szCs w:val="19"/>
          <w:u w:val="none"/>
        </w:rPr>
        <w:t xml:space="preserve"> </w:t>
      </w:r>
      <w:hyperlink r:id="rId47" w:history="1">
        <w:r w:rsidR="005D06AB" w:rsidRPr="005D06AB">
          <w:rPr>
            <w:rStyle w:val="Hyperlink"/>
            <w:szCs w:val="19"/>
          </w:rPr>
          <w:t>Understanding 3.3.3 – Error Suggestions</w:t>
        </w:r>
      </w:hyperlink>
      <w:r w:rsidR="005D06AB" w:rsidRPr="005D06AB">
        <w:rPr>
          <w:rStyle w:val="Hyperlink"/>
          <w:color w:val="auto"/>
          <w:szCs w:val="19"/>
          <w:u w:val="none"/>
        </w:rPr>
        <w:t>,</w:t>
      </w:r>
      <w:r w:rsidR="005D06AB">
        <w:rPr>
          <w:rStyle w:val="Hyperlink"/>
          <w:b/>
          <w:bCs/>
          <w:color w:val="auto"/>
          <w:szCs w:val="19"/>
          <w:u w:val="none"/>
        </w:rPr>
        <w:t xml:space="preserve"> </w:t>
      </w:r>
      <w:hyperlink r:id="rId48" w:anchor="error-prevention-legal-financial-data" w:history="1">
        <w:r w:rsidR="008049E5" w:rsidRPr="008049E5">
          <w:rPr>
            <w:rStyle w:val="Hyperlink"/>
            <w:szCs w:val="19"/>
          </w:rPr>
          <w:t>Understanding 3.3.4 Error Prevention (Legal, Financial, Data)</w:t>
        </w:r>
      </w:hyperlink>
      <w:r w:rsidR="008049E5" w:rsidRPr="008049E5">
        <w:rPr>
          <w:rStyle w:val="Hyperlink"/>
          <w:color w:val="auto"/>
          <w:szCs w:val="19"/>
          <w:u w:val="none"/>
        </w:rPr>
        <w:t>,</w:t>
      </w:r>
      <w:r w:rsidR="008049E5" w:rsidRPr="008049E5">
        <w:rPr>
          <w:rStyle w:val="Hyperlink"/>
          <w:b/>
          <w:bCs/>
          <w:color w:val="auto"/>
          <w:szCs w:val="19"/>
          <w:u w:val="none"/>
        </w:rPr>
        <w:t xml:space="preserve"> </w:t>
      </w:r>
      <w:hyperlink r:id="rId49" w:history="1">
        <w:r w:rsidR="00C81AF1" w:rsidRPr="00C81AF1">
          <w:rPr>
            <w:rStyle w:val="Hyperlink"/>
            <w:szCs w:val="19"/>
          </w:rPr>
          <w:t>Understanding 3.2.1 On Focus</w:t>
        </w:r>
      </w:hyperlink>
      <w:r w:rsidR="00C81AF1">
        <w:rPr>
          <w:rStyle w:val="Hyperlink"/>
          <w:b/>
          <w:bCs/>
          <w:color w:val="auto"/>
          <w:szCs w:val="19"/>
          <w:u w:val="none"/>
        </w:rPr>
        <w:t xml:space="preserve">, </w:t>
      </w:r>
      <w:hyperlink r:id="rId50" w:history="1">
        <w:r w:rsidR="00C81AF1" w:rsidRPr="001B36EF">
          <w:rPr>
            <w:rStyle w:val="Hyperlink"/>
            <w:szCs w:val="19"/>
          </w:rPr>
          <w:t>Understanding 3.2.2 On Input</w:t>
        </w:r>
      </w:hyperlink>
      <w:r w:rsidR="00C81AF1" w:rsidRPr="001A1327">
        <w:rPr>
          <w:rStyle w:val="Hyperlink"/>
          <w:color w:val="auto"/>
          <w:szCs w:val="19"/>
          <w:u w:val="none"/>
        </w:rPr>
        <w:t>,</w:t>
      </w:r>
      <w:r w:rsidR="00C81AF1">
        <w:rPr>
          <w:rStyle w:val="Hyperlink"/>
          <w:b/>
          <w:bCs/>
          <w:color w:val="auto"/>
          <w:szCs w:val="19"/>
          <w:u w:val="none"/>
        </w:rPr>
        <w:t xml:space="preserve"> </w:t>
      </w:r>
      <w:hyperlink r:id="rId51" w:history="1">
        <w:r w:rsidR="00D441F7" w:rsidRPr="00D441F7">
          <w:rPr>
            <w:rStyle w:val="Hyperlink"/>
            <w:b/>
            <w:bCs/>
            <w:szCs w:val="19"/>
          </w:rPr>
          <w:t>Understanding 1.3.5 Identify Input Purpose</w:t>
        </w:r>
      </w:hyperlink>
    </w:p>
    <w:p w14:paraId="72DCFBE0" w14:textId="77777777" w:rsidR="00CE4FF2" w:rsidRDefault="00CE4FF2" w:rsidP="00D77EDE">
      <w:pPr>
        <w:pStyle w:val="ListParagraph"/>
        <w:numPr>
          <w:ilvl w:val="0"/>
          <w:numId w:val="2"/>
        </w:numPr>
        <w:tabs>
          <w:tab w:val="left" w:pos="560"/>
        </w:tabs>
        <w:kinsoku w:val="0"/>
        <w:overflowPunct w:val="0"/>
        <w:spacing w:before="120"/>
        <w:rPr>
          <w:rFonts w:eastAsia="MS Gothic"/>
          <w:w w:val="105"/>
          <w:sz w:val="19"/>
          <w:szCs w:val="19"/>
        </w:rPr>
      </w:pPr>
      <w:r>
        <w:rPr>
          <w:rFonts w:ascii="MS Gothic" w:eastAsia="MS Gothic" w:hAnsi="Times New Roman" w:cs="MS Gothic" w:hint="eastAsia"/>
          <w:w w:val="105"/>
          <w:sz w:val="19"/>
          <w:szCs w:val="19"/>
        </w:rPr>
        <w:t>☐</w:t>
      </w:r>
      <w:r>
        <w:rPr>
          <w:rFonts w:ascii="MS Gothic" w:eastAsia="MS Gothic" w:hAnsi="Times New Roman" w:cs="MS Gothic"/>
          <w:spacing w:val="-47"/>
          <w:w w:val="105"/>
          <w:sz w:val="19"/>
          <w:szCs w:val="19"/>
        </w:rPr>
        <w:t xml:space="preserve"> </w:t>
      </w:r>
      <w:r>
        <w:rPr>
          <w:rFonts w:eastAsia="MS Gothic"/>
          <w:w w:val="105"/>
          <w:sz w:val="19"/>
          <w:szCs w:val="19"/>
        </w:rPr>
        <w:t>N/A (There are no forms.)</w:t>
      </w:r>
    </w:p>
    <w:p w14:paraId="22B7C2E7" w14:textId="278E8767" w:rsidR="00CE4FF2" w:rsidRDefault="00CE4FF2">
      <w:pPr>
        <w:pStyle w:val="ListParagraph"/>
        <w:numPr>
          <w:ilvl w:val="0"/>
          <w:numId w:val="2"/>
        </w:numPr>
        <w:tabs>
          <w:tab w:val="left" w:pos="560"/>
        </w:tabs>
        <w:kinsoku w:val="0"/>
        <w:overflowPunct w:val="0"/>
        <w:spacing w:before="58"/>
        <w:rPr>
          <w:rFonts w:eastAsia="MS Gothic"/>
          <w:w w:val="105"/>
          <w:sz w:val="19"/>
          <w:szCs w:val="19"/>
        </w:rPr>
      </w:pPr>
      <w:r>
        <w:rPr>
          <w:w w:val="105"/>
          <w:sz w:val="19"/>
          <w:szCs w:val="19"/>
        </w:rPr>
        <w:t>Form</w:t>
      </w:r>
      <w:r>
        <w:rPr>
          <w:spacing w:val="2"/>
          <w:w w:val="105"/>
          <w:sz w:val="19"/>
          <w:szCs w:val="19"/>
        </w:rPr>
        <w:t xml:space="preserve"> </w:t>
      </w:r>
      <w:r>
        <w:rPr>
          <w:w w:val="105"/>
          <w:sz w:val="19"/>
          <w:szCs w:val="19"/>
        </w:rPr>
        <w:t>fields</w:t>
      </w:r>
      <w:r>
        <w:rPr>
          <w:spacing w:val="1"/>
          <w:w w:val="105"/>
          <w:sz w:val="19"/>
          <w:szCs w:val="19"/>
        </w:rPr>
        <w:t xml:space="preserve"> </w:t>
      </w:r>
      <w:r>
        <w:rPr>
          <w:w w:val="105"/>
          <w:sz w:val="19"/>
          <w:szCs w:val="19"/>
        </w:rPr>
        <w:t>have</w:t>
      </w:r>
      <w:r>
        <w:rPr>
          <w:spacing w:val="1"/>
          <w:w w:val="105"/>
          <w:sz w:val="19"/>
          <w:szCs w:val="19"/>
        </w:rPr>
        <w:t xml:space="preserve"> </w:t>
      </w:r>
      <w:r>
        <w:rPr>
          <w:w w:val="105"/>
          <w:sz w:val="19"/>
          <w:szCs w:val="19"/>
        </w:rPr>
        <w:t>descriptive</w:t>
      </w:r>
      <w:r>
        <w:rPr>
          <w:spacing w:val="2"/>
          <w:w w:val="105"/>
          <w:sz w:val="19"/>
          <w:szCs w:val="19"/>
        </w:rPr>
        <w:t xml:space="preserve"> </w:t>
      </w:r>
      <w:r>
        <w:rPr>
          <w:w w:val="105"/>
          <w:sz w:val="19"/>
          <w:szCs w:val="19"/>
        </w:rPr>
        <w:t>label</w:t>
      </w:r>
      <w:r w:rsidR="008F6B14">
        <w:rPr>
          <w:w w:val="105"/>
          <w:sz w:val="19"/>
          <w:szCs w:val="19"/>
        </w:rPr>
        <w:t xml:space="preserve">s. Checkbox and radio button groups use </w:t>
      </w:r>
      <w:proofErr w:type="spellStart"/>
      <w:r w:rsidR="008F6B14">
        <w:rPr>
          <w:w w:val="105"/>
          <w:sz w:val="19"/>
          <w:szCs w:val="19"/>
        </w:rPr>
        <w:t>fieldset</w:t>
      </w:r>
      <w:proofErr w:type="spellEnd"/>
      <w:r w:rsidR="008F6B14">
        <w:rPr>
          <w:w w:val="105"/>
          <w:sz w:val="19"/>
          <w:szCs w:val="19"/>
        </w:rPr>
        <w:t xml:space="preserve">/legend for labeling. </w:t>
      </w:r>
      <w:r w:rsidR="00BE555D">
        <w:rPr>
          <w:w w:val="105"/>
          <w:sz w:val="19"/>
          <w:szCs w:val="19"/>
        </w:rPr>
        <w:br/>
      </w:r>
      <w:r w:rsidR="00DC5C7F" w:rsidRPr="00170F9C">
        <w:rPr>
          <w:rFonts w:ascii="Segoe UI Symbol" w:eastAsia="MS UI Gothic" w:hAnsi="Segoe UI Symbol" w:cs="Segoe UI Symbol"/>
          <w:spacing w:val="-13"/>
          <w:w w:val="105"/>
          <w:sz w:val="19"/>
          <w:szCs w:val="19"/>
        </w:rPr>
        <w:t xml:space="preserve">☐ </w:t>
      </w:r>
      <w:r w:rsidR="00DC5C7F" w:rsidRPr="00170F9C">
        <w:rPr>
          <w:rFonts w:asciiTheme="minorHAnsi" w:eastAsia="MS UI Gothic" w:hAnsiTheme="minorHAnsi" w:cstheme="minorHAnsi"/>
          <w:spacing w:val="-13"/>
          <w:w w:val="105"/>
          <w:sz w:val="19"/>
          <w:szCs w:val="19"/>
        </w:rPr>
        <w:t xml:space="preserve">Yes </w:t>
      </w:r>
      <w:r w:rsidR="00DC5C7F">
        <w:rPr>
          <w:rFonts w:asciiTheme="minorHAnsi" w:eastAsia="MS UI Gothic" w:hAnsiTheme="minorHAnsi" w:cstheme="minorHAnsi"/>
          <w:spacing w:val="-13"/>
          <w:w w:val="105"/>
          <w:sz w:val="19"/>
          <w:szCs w:val="19"/>
        </w:rPr>
        <w:t xml:space="preserve">  </w:t>
      </w:r>
      <w:r w:rsidR="00DC5C7F" w:rsidRPr="00170F9C">
        <w:rPr>
          <w:rFonts w:ascii="Segoe UI Symbol" w:eastAsia="MS UI Gothic" w:hAnsi="Segoe UI Symbol" w:cs="Segoe UI Symbol"/>
          <w:spacing w:val="-17"/>
          <w:w w:val="105"/>
          <w:sz w:val="19"/>
          <w:szCs w:val="19"/>
        </w:rPr>
        <w:t xml:space="preserve">☐ </w:t>
      </w:r>
      <w:r w:rsidR="00DC5C7F" w:rsidRPr="00170F9C">
        <w:rPr>
          <w:rFonts w:asciiTheme="minorHAnsi" w:eastAsia="MS UI Gothic" w:hAnsiTheme="minorHAnsi" w:cstheme="minorHAnsi"/>
          <w:spacing w:val="-17"/>
          <w:w w:val="105"/>
          <w:sz w:val="19"/>
          <w:szCs w:val="19"/>
        </w:rPr>
        <w:t xml:space="preserve">No </w:t>
      </w:r>
      <w:r w:rsidR="00DC5C7F">
        <w:rPr>
          <w:rFonts w:asciiTheme="minorHAnsi" w:eastAsia="MS UI Gothic" w:hAnsiTheme="minorHAnsi" w:cstheme="minorHAnsi"/>
          <w:spacing w:val="-17"/>
          <w:w w:val="105"/>
          <w:sz w:val="19"/>
          <w:szCs w:val="19"/>
        </w:rPr>
        <w:t xml:space="preserve">  </w:t>
      </w:r>
      <w:r w:rsidR="00DC5C7F" w:rsidRPr="00170F9C">
        <w:rPr>
          <w:rFonts w:ascii="Segoe UI Symbol" w:eastAsia="MS UI Gothic" w:hAnsi="Segoe UI Symbol" w:cs="Segoe UI Symbol"/>
          <w:spacing w:val="-17"/>
          <w:w w:val="105"/>
          <w:sz w:val="19"/>
          <w:szCs w:val="19"/>
        </w:rPr>
        <w:t xml:space="preserve">☐ </w:t>
      </w:r>
      <w:r w:rsidR="00DC5C7F">
        <w:rPr>
          <w:rFonts w:asciiTheme="minorHAnsi" w:eastAsia="MS UI Gothic" w:hAnsiTheme="minorHAnsi" w:cstheme="minorHAnsi"/>
          <w:spacing w:val="-17"/>
          <w:w w:val="105"/>
          <w:sz w:val="19"/>
          <w:szCs w:val="19"/>
        </w:rPr>
        <w:t>N/A</w:t>
      </w:r>
    </w:p>
    <w:p w14:paraId="7EBCDB93" w14:textId="21ED47AC" w:rsidR="00CE4FF2" w:rsidRPr="00320491" w:rsidRDefault="00CE4FF2" w:rsidP="00320491">
      <w:pPr>
        <w:pStyle w:val="ListParagraph"/>
        <w:numPr>
          <w:ilvl w:val="0"/>
          <w:numId w:val="2"/>
        </w:numPr>
        <w:tabs>
          <w:tab w:val="left" w:pos="560"/>
        </w:tabs>
        <w:kinsoku w:val="0"/>
        <w:overflowPunct w:val="0"/>
        <w:rPr>
          <w:rFonts w:ascii="MS Gothic" w:eastAsia="MS Gothic" w:cs="MS Gothic"/>
          <w:w w:val="105"/>
          <w:sz w:val="19"/>
          <w:szCs w:val="19"/>
        </w:rPr>
      </w:pPr>
      <w:r w:rsidRPr="00320491">
        <w:rPr>
          <w:w w:val="105"/>
          <w:sz w:val="18"/>
          <w:szCs w:val="18"/>
        </w:rPr>
        <w:t>Appropriate descriptive labels present</w:t>
      </w:r>
      <w:r w:rsidR="00BE555D">
        <w:rPr>
          <w:w w:val="105"/>
          <w:sz w:val="18"/>
          <w:szCs w:val="18"/>
        </w:rPr>
        <w:t>, associated correctly,</w:t>
      </w:r>
      <w:r w:rsidRPr="00320491">
        <w:rPr>
          <w:w w:val="105"/>
          <w:sz w:val="18"/>
          <w:szCs w:val="18"/>
        </w:rPr>
        <w:t xml:space="preserve"> and read when tabbing through form fields.</w:t>
      </w:r>
      <w:r w:rsidR="00B85FAE">
        <w:rPr>
          <w:w w:val="105"/>
          <w:sz w:val="18"/>
          <w:szCs w:val="18"/>
        </w:rPr>
        <w:t xml:space="preserve"> </w:t>
      </w:r>
      <w:r w:rsidR="00BE555D">
        <w:rPr>
          <w:w w:val="105"/>
          <w:sz w:val="18"/>
          <w:szCs w:val="18"/>
        </w:rPr>
        <w:br/>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2E40976E" w14:textId="01948A73" w:rsidR="00CE4FF2" w:rsidRDefault="00CE4FF2">
      <w:pPr>
        <w:pStyle w:val="ListParagraph"/>
        <w:numPr>
          <w:ilvl w:val="0"/>
          <w:numId w:val="2"/>
        </w:numPr>
        <w:tabs>
          <w:tab w:val="left" w:pos="560"/>
        </w:tabs>
        <w:kinsoku w:val="0"/>
        <w:overflowPunct w:val="0"/>
        <w:rPr>
          <w:rFonts w:eastAsia="MS Gothic"/>
          <w:w w:val="105"/>
          <w:sz w:val="19"/>
          <w:szCs w:val="19"/>
        </w:rPr>
      </w:pPr>
      <w:r>
        <w:rPr>
          <w:w w:val="105"/>
          <w:sz w:val="19"/>
          <w:szCs w:val="19"/>
        </w:rPr>
        <w:t>You</w:t>
      </w:r>
      <w:r>
        <w:rPr>
          <w:spacing w:val="1"/>
          <w:w w:val="105"/>
          <w:sz w:val="19"/>
          <w:szCs w:val="19"/>
        </w:rPr>
        <w:t xml:space="preserve"> </w:t>
      </w:r>
      <w:r>
        <w:rPr>
          <w:w w:val="105"/>
          <w:sz w:val="19"/>
          <w:szCs w:val="19"/>
        </w:rPr>
        <w:t>can</w:t>
      </w:r>
      <w:r>
        <w:rPr>
          <w:spacing w:val="1"/>
          <w:w w:val="105"/>
          <w:sz w:val="19"/>
          <w:szCs w:val="19"/>
        </w:rPr>
        <w:t xml:space="preserve"> </w:t>
      </w:r>
      <w:r>
        <w:rPr>
          <w:w w:val="105"/>
          <w:sz w:val="19"/>
          <w:szCs w:val="19"/>
        </w:rPr>
        <w:t>fill out the form</w:t>
      </w:r>
      <w:r>
        <w:rPr>
          <w:spacing w:val="1"/>
          <w:w w:val="105"/>
          <w:sz w:val="19"/>
          <w:szCs w:val="19"/>
        </w:rPr>
        <w:t xml:space="preserve"> </w:t>
      </w:r>
      <w:r>
        <w:rPr>
          <w:w w:val="105"/>
          <w:sz w:val="19"/>
          <w:szCs w:val="19"/>
        </w:rPr>
        <w:t>and submit successfully with</w:t>
      </w:r>
      <w:r>
        <w:rPr>
          <w:spacing w:val="2"/>
          <w:w w:val="105"/>
          <w:sz w:val="19"/>
          <w:szCs w:val="19"/>
        </w:rPr>
        <w:t xml:space="preserve"> </w:t>
      </w:r>
      <w:r>
        <w:rPr>
          <w:w w:val="105"/>
          <w:sz w:val="19"/>
          <w:szCs w:val="19"/>
        </w:rPr>
        <w:t>screen reader.</w:t>
      </w:r>
      <w:r>
        <w:rPr>
          <w:spacing w:val="44"/>
          <w:w w:val="105"/>
          <w:sz w:val="19"/>
          <w:szCs w:val="19"/>
        </w:rPr>
        <w:t xml:space="preserve">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7EFE28B4" w14:textId="24ED9C78" w:rsidR="00CE4FF2" w:rsidRDefault="00CE4FF2">
      <w:pPr>
        <w:pStyle w:val="ListParagraph"/>
        <w:numPr>
          <w:ilvl w:val="0"/>
          <w:numId w:val="2"/>
        </w:numPr>
        <w:tabs>
          <w:tab w:val="left" w:pos="560"/>
        </w:tabs>
        <w:kinsoku w:val="0"/>
        <w:overflowPunct w:val="0"/>
        <w:spacing w:before="54"/>
        <w:rPr>
          <w:rFonts w:eastAsia="MS Gothic"/>
          <w:w w:val="105"/>
          <w:sz w:val="19"/>
          <w:szCs w:val="19"/>
        </w:rPr>
      </w:pPr>
      <w:r>
        <w:rPr>
          <w:w w:val="105"/>
          <w:sz w:val="19"/>
          <w:szCs w:val="19"/>
        </w:rPr>
        <w:t>Buttons are</w:t>
      </w:r>
      <w:r>
        <w:rPr>
          <w:spacing w:val="1"/>
          <w:w w:val="105"/>
          <w:sz w:val="19"/>
          <w:szCs w:val="19"/>
        </w:rPr>
        <w:t xml:space="preserve"> </w:t>
      </w:r>
      <w:r>
        <w:rPr>
          <w:w w:val="105"/>
          <w:sz w:val="19"/>
          <w:szCs w:val="19"/>
        </w:rPr>
        <w:t>labeled and</w:t>
      </w:r>
      <w:r>
        <w:rPr>
          <w:spacing w:val="1"/>
          <w:w w:val="105"/>
          <w:sz w:val="19"/>
          <w:szCs w:val="19"/>
        </w:rPr>
        <w:t xml:space="preserve"> </w:t>
      </w:r>
      <w:r>
        <w:rPr>
          <w:w w:val="105"/>
          <w:sz w:val="19"/>
          <w:szCs w:val="19"/>
        </w:rPr>
        <w:t>read correctly</w:t>
      </w:r>
      <w:r>
        <w:rPr>
          <w:spacing w:val="1"/>
          <w:w w:val="105"/>
          <w:sz w:val="19"/>
          <w:szCs w:val="19"/>
        </w:rPr>
        <w:t xml:space="preserve"> </w:t>
      </w:r>
      <w:r>
        <w:rPr>
          <w:w w:val="105"/>
          <w:sz w:val="19"/>
          <w:szCs w:val="19"/>
        </w:rPr>
        <w:t>by</w:t>
      </w:r>
      <w:r>
        <w:rPr>
          <w:spacing w:val="1"/>
          <w:w w:val="105"/>
          <w:sz w:val="19"/>
          <w:szCs w:val="19"/>
        </w:rPr>
        <w:t xml:space="preserve"> </w:t>
      </w:r>
      <w:r>
        <w:rPr>
          <w:w w:val="105"/>
          <w:sz w:val="19"/>
          <w:szCs w:val="19"/>
        </w:rPr>
        <w:t>screen</w:t>
      </w:r>
      <w:r>
        <w:rPr>
          <w:spacing w:val="1"/>
          <w:w w:val="105"/>
          <w:sz w:val="19"/>
          <w:szCs w:val="19"/>
        </w:rPr>
        <w:t xml:space="preserve"> </w:t>
      </w:r>
      <w:r>
        <w:rPr>
          <w:w w:val="105"/>
          <w:sz w:val="19"/>
          <w:szCs w:val="19"/>
        </w:rPr>
        <w:t xml:space="preserve">reader.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776C881C" w14:textId="72AD7E98" w:rsidR="00CE4FF2" w:rsidRPr="005D06AB" w:rsidRDefault="005D06AB" w:rsidP="005D06AB">
      <w:pPr>
        <w:pStyle w:val="ListParagraph"/>
        <w:numPr>
          <w:ilvl w:val="0"/>
          <w:numId w:val="2"/>
        </w:numPr>
        <w:ind w:left="540" w:hanging="180"/>
        <w:rPr>
          <w:w w:val="105"/>
          <w:sz w:val="19"/>
          <w:szCs w:val="19"/>
        </w:rPr>
      </w:pPr>
      <w:r w:rsidRPr="005D06AB">
        <w:rPr>
          <w:w w:val="105"/>
          <w:sz w:val="19"/>
          <w:szCs w:val="19"/>
        </w:rPr>
        <w:t xml:space="preserve">Required </w:t>
      </w:r>
      <w:r>
        <w:rPr>
          <w:w w:val="105"/>
          <w:sz w:val="19"/>
          <w:szCs w:val="19"/>
        </w:rPr>
        <w:t>fields or fields</w:t>
      </w:r>
      <w:r w:rsidRPr="005D06AB">
        <w:rPr>
          <w:w w:val="105"/>
          <w:sz w:val="19"/>
          <w:szCs w:val="19"/>
        </w:rPr>
        <w:t xml:space="preserve"> that require a specific format, value, or length provide this information within the element's label.</w:t>
      </w:r>
      <w:r w:rsidR="00CE4FF2" w:rsidRPr="005D06AB">
        <w:rPr>
          <w:spacing w:val="-2"/>
          <w:w w:val="105"/>
          <w:sz w:val="19"/>
          <w:szCs w:val="19"/>
        </w:rPr>
        <w:t xml:space="preserve"> </w:t>
      </w:r>
      <w:r w:rsidR="00702F19">
        <w:rPr>
          <w:spacing w:val="-2"/>
          <w:w w:val="105"/>
          <w:sz w:val="19"/>
          <w:szCs w:val="19"/>
        </w:rPr>
        <w:t>(</w:t>
      </w:r>
      <w:r w:rsidR="00BE555D">
        <w:rPr>
          <w:spacing w:val="-2"/>
          <w:w w:val="105"/>
          <w:sz w:val="19"/>
          <w:szCs w:val="19"/>
        </w:rPr>
        <w:t xml:space="preserve">Required fields use </w:t>
      </w:r>
      <w:proofErr w:type="gramStart"/>
      <w:r w:rsidR="00BE555D">
        <w:rPr>
          <w:spacing w:val="-2"/>
          <w:w w:val="105"/>
          <w:sz w:val="19"/>
          <w:szCs w:val="19"/>
        </w:rPr>
        <w:t>aria-required</w:t>
      </w:r>
      <w:proofErr w:type="gramEnd"/>
      <w:r w:rsidR="00BE555D">
        <w:rPr>
          <w:spacing w:val="-2"/>
          <w:w w:val="105"/>
          <w:sz w:val="19"/>
          <w:szCs w:val="19"/>
        </w:rPr>
        <w:t>.</w:t>
      </w:r>
      <w:r w:rsidR="00702F19">
        <w:rPr>
          <w:spacing w:val="-2"/>
          <w:w w:val="105"/>
          <w:sz w:val="19"/>
          <w:szCs w:val="19"/>
        </w:rPr>
        <w:t>)</w:t>
      </w:r>
      <w:r w:rsidR="00BE555D">
        <w:rPr>
          <w:spacing w:val="-2"/>
          <w:w w:val="105"/>
          <w:sz w:val="19"/>
          <w:szCs w:val="19"/>
        </w:rPr>
        <w:t xml:space="preserve"> </w:t>
      </w:r>
      <w:r w:rsidR="00B85FAE" w:rsidRPr="005D06AB">
        <w:rPr>
          <w:rFonts w:ascii="Segoe UI Symbol" w:eastAsia="MS UI Gothic" w:hAnsi="Segoe UI Symbol" w:cs="Segoe UI Symbol"/>
          <w:spacing w:val="-13"/>
          <w:w w:val="105"/>
          <w:sz w:val="19"/>
          <w:szCs w:val="19"/>
        </w:rPr>
        <w:t xml:space="preserve">☐ </w:t>
      </w:r>
      <w:r w:rsidR="00B85FAE" w:rsidRPr="005D06AB">
        <w:rPr>
          <w:rFonts w:asciiTheme="minorHAnsi" w:eastAsia="MS UI Gothic" w:hAnsiTheme="minorHAnsi" w:cstheme="minorHAnsi"/>
          <w:spacing w:val="-13"/>
          <w:w w:val="105"/>
          <w:sz w:val="19"/>
          <w:szCs w:val="19"/>
        </w:rPr>
        <w:t xml:space="preserve">Yes   </w:t>
      </w:r>
      <w:r w:rsidR="00B85FAE" w:rsidRPr="005D06AB">
        <w:rPr>
          <w:rFonts w:ascii="Segoe UI Symbol" w:eastAsia="MS UI Gothic" w:hAnsi="Segoe UI Symbol" w:cs="Segoe UI Symbol"/>
          <w:spacing w:val="-17"/>
          <w:w w:val="105"/>
          <w:sz w:val="19"/>
          <w:szCs w:val="19"/>
        </w:rPr>
        <w:t xml:space="preserve">☐ </w:t>
      </w:r>
      <w:r w:rsidR="00B85FAE" w:rsidRPr="005D06AB">
        <w:rPr>
          <w:rFonts w:asciiTheme="minorHAnsi" w:eastAsia="MS UI Gothic" w:hAnsiTheme="minorHAnsi" w:cstheme="minorHAnsi"/>
          <w:spacing w:val="-17"/>
          <w:w w:val="105"/>
          <w:sz w:val="19"/>
          <w:szCs w:val="19"/>
        </w:rPr>
        <w:t xml:space="preserve">No   </w:t>
      </w:r>
      <w:r w:rsidR="00B85FAE" w:rsidRPr="005D06AB">
        <w:rPr>
          <w:rFonts w:ascii="Segoe UI Symbol" w:eastAsia="MS UI Gothic" w:hAnsi="Segoe UI Symbol" w:cs="Segoe UI Symbol"/>
          <w:spacing w:val="-17"/>
          <w:w w:val="105"/>
          <w:sz w:val="19"/>
          <w:szCs w:val="19"/>
        </w:rPr>
        <w:t xml:space="preserve">☐ </w:t>
      </w:r>
      <w:r w:rsidR="00B85FAE" w:rsidRPr="005D06AB">
        <w:rPr>
          <w:rFonts w:asciiTheme="minorHAnsi" w:eastAsia="MS UI Gothic" w:hAnsiTheme="minorHAnsi" w:cstheme="minorHAnsi"/>
          <w:spacing w:val="-17"/>
          <w:w w:val="105"/>
          <w:sz w:val="19"/>
          <w:szCs w:val="19"/>
        </w:rPr>
        <w:t>N/A</w:t>
      </w:r>
    </w:p>
    <w:p w14:paraId="5CA22F13" w14:textId="3669CE4D" w:rsidR="00355C36" w:rsidRPr="001A1327" w:rsidRDefault="00C31124" w:rsidP="001A1327">
      <w:pPr>
        <w:pStyle w:val="ListParagraph"/>
        <w:numPr>
          <w:ilvl w:val="0"/>
          <w:numId w:val="2"/>
        </w:numPr>
        <w:tabs>
          <w:tab w:val="left" w:pos="560"/>
        </w:tabs>
        <w:kinsoku w:val="0"/>
        <w:overflowPunct w:val="0"/>
        <w:ind w:left="540" w:hanging="180"/>
        <w:rPr>
          <w:rFonts w:eastAsia="MS Gothic"/>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355C36" w:rsidRPr="00355C36">
        <w:rPr>
          <w:rFonts w:eastAsia="MS Gothic"/>
          <w:w w:val="105"/>
          <w:sz w:val="19"/>
          <w:szCs w:val="19"/>
        </w:rPr>
        <w:t>If an error is detected, suggestions are provided for fixing the input in a timely and accessible manner.</w:t>
      </w:r>
      <w:r w:rsidR="00355C36">
        <w:rPr>
          <w:rFonts w:eastAsia="MS Gothic"/>
          <w:w w:val="105"/>
          <w:sz w:val="19"/>
          <w:szCs w:val="19"/>
        </w:rPr>
        <w:t xml:space="preserve"> </w:t>
      </w:r>
      <w:r w:rsidR="001A1327">
        <w:rPr>
          <w:rFonts w:eastAsia="MS Gothic"/>
          <w:w w:val="105"/>
          <w:sz w:val="19"/>
          <w:szCs w:val="19"/>
        </w:rPr>
        <w:br/>
      </w:r>
      <w:r w:rsidR="00355C36" w:rsidRPr="001A1327">
        <w:rPr>
          <w:rFonts w:ascii="Segoe UI Symbol" w:eastAsia="MS UI Gothic" w:hAnsi="Segoe UI Symbol" w:cs="Segoe UI Symbol"/>
          <w:spacing w:val="-13"/>
          <w:w w:val="105"/>
          <w:sz w:val="19"/>
          <w:szCs w:val="19"/>
        </w:rPr>
        <w:t xml:space="preserve">☐ </w:t>
      </w:r>
      <w:r w:rsidR="00355C36" w:rsidRPr="001A1327">
        <w:rPr>
          <w:rFonts w:asciiTheme="minorHAnsi" w:eastAsia="MS UI Gothic" w:hAnsiTheme="minorHAnsi" w:cstheme="minorHAnsi"/>
          <w:spacing w:val="-13"/>
          <w:w w:val="105"/>
          <w:sz w:val="19"/>
          <w:szCs w:val="19"/>
        </w:rPr>
        <w:t xml:space="preserve">Yes   </w:t>
      </w:r>
      <w:r w:rsidR="00355C36" w:rsidRPr="001A1327">
        <w:rPr>
          <w:rFonts w:ascii="Segoe UI Symbol" w:eastAsia="MS UI Gothic" w:hAnsi="Segoe UI Symbol" w:cs="Segoe UI Symbol"/>
          <w:spacing w:val="-17"/>
          <w:w w:val="105"/>
          <w:sz w:val="19"/>
          <w:szCs w:val="19"/>
        </w:rPr>
        <w:t xml:space="preserve">☐ </w:t>
      </w:r>
      <w:r w:rsidR="00355C36" w:rsidRPr="001A1327">
        <w:rPr>
          <w:rFonts w:asciiTheme="minorHAnsi" w:eastAsia="MS UI Gothic" w:hAnsiTheme="minorHAnsi" w:cstheme="minorHAnsi"/>
          <w:spacing w:val="-17"/>
          <w:w w:val="105"/>
          <w:sz w:val="19"/>
          <w:szCs w:val="19"/>
        </w:rPr>
        <w:t xml:space="preserve">No   </w:t>
      </w:r>
      <w:r w:rsidR="00355C36" w:rsidRPr="001A1327">
        <w:rPr>
          <w:rFonts w:ascii="Segoe UI Symbol" w:eastAsia="MS UI Gothic" w:hAnsi="Segoe UI Symbol" w:cs="Segoe UI Symbol"/>
          <w:spacing w:val="-17"/>
          <w:w w:val="105"/>
          <w:sz w:val="19"/>
          <w:szCs w:val="19"/>
        </w:rPr>
        <w:t xml:space="preserve">☐ </w:t>
      </w:r>
      <w:r w:rsidR="00355C36" w:rsidRPr="001A1327">
        <w:rPr>
          <w:rFonts w:asciiTheme="minorHAnsi" w:eastAsia="MS UI Gothic" w:hAnsiTheme="minorHAnsi" w:cstheme="minorHAnsi"/>
          <w:spacing w:val="-17"/>
          <w:w w:val="105"/>
          <w:sz w:val="19"/>
          <w:szCs w:val="19"/>
        </w:rPr>
        <w:t>N/A</w:t>
      </w:r>
    </w:p>
    <w:p w14:paraId="19AE8ACB" w14:textId="203648F5" w:rsidR="00CE4FF2" w:rsidRPr="009527BA" w:rsidRDefault="00355C36" w:rsidP="009527BA">
      <w:pPr>
        <w:pStyle w:val="ListParagraph"/>
        <w:numPr>
          <w:ilvl w:val="0"/>
          <w:numId w:val="2"/>
        </w:numPr>
        <w:ind w:left="540" w:hanging="180"/>
        <w:rPr>
          <w:sz w:val="19"/>
          <w:szCs w:val="19"/>
        </w:rPr>
      </w:pPr>
      <w:r w:rsidRPr="009527BA">
        <w:rPr>
          <w:sz w:val="19"/>
          <w:szCs w:val="19"/>
        </w:rPr>
        <w:t>If</w:t>
      </w:r>
      <w:r w:rsidR="00CE4FF2" w:rsidRPr="009527BA">
        <w:rPr>
          <w:sz w:val="19"/>
          <w:szCs w:val="19"/>
        </w:rPr>
        <w:t xml:space="preserve"> an error dialog is dismissed, </w:t>
      </w:r>
      <w:r w:rsidR="005628F6" w:rsidRPr="009527BA">
        <w:rPr>
          <w:sz w:val="19"/>
          <w:szCs w:val="19"/>
        </w:rPr>
        <w:t>focus</w:t>
      </w:r>
      <w:r w:rsidR="00CE4FF2" w:rsidRPr="009527BA">
        <w:rPr>
          <w:sz w:val="19"/>
          <w:szCs w:val="19"/>
        </w:rPr>
        <w:t xml:space="preserve"> returns </w:t>
      </w:r>
      <w:r w:rsidR="009527BA" w:rsidRPr="009527BA">
        <w:rPr>
          <w:sz w:val="19"/>
          <w:szCs w:val="19"/>
        </w:rPr>
        <w:t>to the position it had before the dialog opened</w:t>
      </w:r>
      <w:r w:rsidR="00CE4FF2" w:rsidRPr="009527BA">
        <w:rPr>
          <w:sz w:val="19"/>
          <w:szCs w:val="19"/>
        </w:rPr>
        <w:t xml:space="preserve">. </w:t>
      </w:r>
      <w:r w:rsidR="00B85FAE" w:rsidRPr="009527BA">
        <w:rPr>
          <w:rFonts w:ascii="Segoe UI Symbol" w:hAnsi="Segoe UI Symbol" w:cs="Segoe UI Symbol"/>
          <w:sz w:val="19"/>
          <w:szCs w:val="19"/>
        </w:rPr>
        <w:t>☐</w:t>
      </w:r>
      <w:r w:rsidR="00B85FAE" w:rsidRPr="009527BA">
        <w:rPr>
          <w:sz w:val="19"/>
          <w:szCs w:val="19"/>
        </w:rPr>
        <w:t xml:space="preserve"> Yes   </w:t>
      </w:r>
      <w:r w:rsidR="00B85FAE" w:rsidRPr="009527BA">
        <w:rPr>
          <w:rFonts w:ascii="Segoe UI Symbol" w:hAnsi="Segoe UI Symbol" w:cs="Segoe UI Symbol"/>
          <w:sz w:val="19"/>
          <w:szCs w:val="19"/>
        </w:rPr>
        <w:t>☐</w:t>
      </w:r>
      <w:r w:rsidR="00B85FAE" w:rsidRPr="009527BA">
        <w:rPr>
          <w:sz w:val="19"/>
          <w:szCs w:val="19"/>
        </w:rPr>
        <w:t xml:space="preserve"> No   </w:t>
      </w:r>
      <w:r w:rsidR="00B85FAE" w:rsidRPr="009527BA">
        <w:rPr>
          <w:rFonts w:ascii="Segoe UI Symbol" w:hAnsi="Segoe UI Symbol" w:cs="Segoe UI Symbol"/>
          <w:sz w:val="19"/>
          <w:szCs w:val="19"/>
        </w:rPr>
        <w:t>☐</w:t>
      </w:r>
      <w:r w:rsidR="00B85FAE" w:rsidRPr="009527BA">
        <w:rPr>
          <w:sz w:val="19"/>
          <w:szCs w:val="19"/>
        </w:rPr>
        <w:t xml:space="preserve"> N/A</w:t>
      </w:r>
    </w:p>
    <w:p w14:paraId="38227E61" w14:textId="164ADB9F" w:rsidR="00276689" w:rsidRPr="00E259A9" w:rsidRDefault="00C31124" w:rsidP="00276689">
      <w:pPr>
        <w:pStyle w:val="ListParagraph"/>
        <w:numPr>
          <w:ilvl w:val="0"/>
          <w:numId w:val="2"/>
        </w:numPr>
        <w:tabs>
          <w:tab w:val="left" w:pos="560"/>
        </w:tabs>
        <w:kinsoku w:val="0"/>
        <w:overflowPunct w:val="0"/>
        <w:spacing w:before="48"/>
        <w:ind w:left="540" w:hanging="180"/>
        <w:rPr>
          <w:rFonts w:eastAsia="MS Gothic"/>
          <w:b/>
          <w:bCs/>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276689" w:rsidRPr="00276689">
        <w:rPr>
          <w:rFonts w:eastAsia="MS Gothic"/>
          <w:w w:val="105"/>
          <w:sz w:val="19"/>
          <w:szCs w:val="19"/>
        </w:rPr>
        <w:t>If the user can change or delete legal, financial, or test data, the changes/deletions can be reversed, verified, or confirmed.</w:t>
      </w:r>
      <w:r w:rsidR="00276689">
        <w:rPr>
          <w:rFonts w:eastAsia="MS Gothic"/>
          <w:w w:val="105"/>
          <w:sz w:val="19"/>
          <w:szCs w:val="19"/>
        </w:rPr>
        <w:t xml:space="preserve"> </w:t>
      </w:r>
      <w:r w:rsidR="00AC3664">
        <w:rPr>
          <w:rFonts w:eastAsia="MS Gothic"/>
          <w:w w:val="105"/>
          <w:sz w:val="19"/>
          <w:szCs w:val="19"/>
        </w:rPr>
        <w:t>(</w:t>
      </w:r>
      <w:r w:rsidR="00AC3664" w:rsidRPr="00AC3664">
        <w:rPr>
          <w:rFonts w:eastAsia="MS Gothic"/>
          <w:w w:val="105"/>
          <w:sz w:val="19"/>
          <w:szCs w:val="19"/>
        </w:rPr>
        <w:t>If the form has only one step, it is understood that it can already be reviewed.</w:t>
      </w:r>
      <w:r w:rsidR="00AC3664">
        <w:rPr>
          <w:rFonts w:eastAsia="MS Gothic"/>
          <w:w w:val="105"/>
          <w:sz w:val="19"/>
          <w:szCs w:val="19"/>
        </w:rPr>
        <w:t xml:space="preserve">) </w:t>
      </w:r>
      <w:r>
        <w:rPr>
          <w:rFonts w:eastAsia="MS Gothic"/>
          <w:w w:val="105"/>
          <w:sz w:val="19"/>
          <w:szCs w:val="19"/>
        </w:rPr>
        <w:br/>
      </w:r>
      <w:r w:rsidR="00276689" w:rsidRPr="00276689">
        <w:rPr>
          <w:rFonts w:ascii="Segoe UI Symbol" w:eastAsia="MS UI Gothic" w:hAnsi="Segoe UI Symbol" w:cs="Segoe UI Symbol"/>
          <w:spacing w:val="-13"/>
          <w:w w:val="105"/>
          <w:sz w:val="19"/>
          <w:szCs w:val="19"/>
        </w:rPr>
        <w:t xml:space="preserve">☐ </w:t>
      </w:r>
      <w:r w:rsidR="00276689" w:rsidRPr="00276689">
        <w:rPr>
          <w:rFonts w:asciiTheme="minorHAnsi" w:eastAsia="MS UI Gothic" w:hAnsiTheme="minorHAnsi" w:cstheme="minorHAnsi"/>
          <w:spacing w:val="-13"/>
          <w:w w:val="105"/>
          <w:sz w:val="19"/>
          <w:szCs w:val="19"/>
        </w:rPr>
        <w:t xml:space="preserve">Yes   </w:t>
      </w:r>
      <w:r w:rsidR="00276689" w:rsidRPr="00276689">
        <w:rPr>
          <w:rFonts w:ascii="Segoe UI Symbol" w:eastAsia="MS UI Gothic" w:hAnsi="Segoe UI Symbol" w:cs="Segoe UI Symbol"/>
          <w:spacing w:val="-17"/>
          <w:w w:val="105"/>
          <w:sz w:val="19"/>
          <w:szCs w:val="19"/>
        </w:rPr>
        <w:t xml:space="preserve">☐ </w:t>
      </w:r>
      <w:r w:rsidR="00276689" w:rsidRPr="00276689">
        <w:rPr>
          <w:rFonts w:asciiTheme="minorHAnsi" w:eastAsia="MS UI Gothic" w:hAnsiTheme="minorHAnsi" w:cstheme="minorHAnsi"/>
          <w:spacing w:val="-17"/>
          <w:w w:val="105"/>
          <w:sz w:val="19"/>
          <w:szCs w:val="19"/>
        </w:rPr>
        <w:t xml:space="preserve">No   </w:t>
      </w:r>
      <w:r w:rsidR="00276689" w:rsidRPr="00276689">
        <w:rPr>
          <w:rFonts w:ascii="Segoe UI Symbol" w:eastAsia="MS UI Gothic" w:hAnsi="Segoe UI Symbol" w:cs="Segoe UI Symbol"/>
          <w:spacing w:val="-17"/>
          <w:w w:val="105"/>
          <w:sz w:val="19"/>
          <w:szCs w:val="19"/>
        </w:rPr>
        <w:t xml:space="preserve">☐ </w:t>
      </w:r>
      <w:r w:rsidR="00276689" w:rsidRPr="00276689">
        <w:rPr>
          <w:rFonts w:asciiTheme="minorHAnsi" w:eastAsia="MS UI Gothic" w:hAnsiTheme="minorHAnsi" w:cstheme="minorHAnsi"/>
          <w:spacing w:val="-17"/>
          <w:w w:val="105"/>
          <w:sz w:val="19"/>
          <w:szCs w:val="19"/>
        </w:rPr>
        <w:t>N/A</w:t>
      </w:r>
    </w:p>
    <w:p w14:paraId="226FF5CC" w14:textId="2D5B759C" w:rsidR="00E259A9" w:rsidRPr="00E259A9" w:rsidRDefault="00BE5499" w:rsidP="00E259A9">
      <w:pPr>
        <w:pStyle w:val="ListParagraph"/>
        <w:numPr>
          <w:ilvl w:val="0"/>
          <w:numId w:val="2"/>
        </w:numPr>
        <w:tabs>
          <w:tab w:val="left" w:pos="560"/>
        </w:tabs>
        <w:kinsoku w:val="0"/>
        <w:overflowPunct w:val="0"/>
        <w:spacing w:before="48"/>
        <w:ind w:left="540" w:hanging="180"/>
        <w:rPr>
          <w:rFonts w:eastAsia="MS Gothic"/>
          <w:b/>
          <w:bCs/>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E259A9" w:rsidRPr="00E259A9">
        <w:rPr>
          <w:rFonts w:eastAsia="MS Gothic"/>
          <w:w w:val="105"/>
          <w:sz w:val="19"/>
          <w:szCs w:val="19"/>
        </w:rPr>
        <w:t>When a</w:t>
      </w:r>
      <w:r w:rsidR="00C81AF1">
        <w:rPr>
          <w:rFonts w:eastAsia="MS Gothic"/>
          <w:w w:val="105"/>
          <w:sz w:val="19"/>
          <w:szCs w:val="19"/>
        </w:rPr>
        <w:t xml:space="preserve"> page element receives focus or </w:t>
      </w:r>
      <w:r w:rsidR="00702F19">
        <w:rPr>
          <w:rFonts w:eastAsia="MS Gothic"/>
          <w:w w:val="105"/>
          <w:sz w:val="19"/>
          <w:szCs w:val="19"/>
        </w:rPr>
        <w:t>user input/interaction</w:t>
      </w:r>
      <w:r w:rsidR="00E259A9" w:rsidRPr="00E259A9">
        <w:rPr>
          <w:rFonts w:eastAsia="MS Gothic"/>
          <w:w w:val="105"/>
          <w:sz w:val="19"/>
          <w:szCs w:val="19"/>
        </w:rPr>
        <w:t xml:space="preserve">, it does not result in a substantial change to the page, </w:t>
      </w:r>
      <w:r w:rsidR="00E259A9">
        <w:rPr>
          <w:rFonts w:eastAsia="MS Gothic"/>
          <w:w w:val="105"/>
          <w:sz w:val="19"/>
          <w:szCs w:val="19"/>
        </w:rPr>
        <w:t>(e.g., open</w:t>
      </w:r>
      <w:r w:rsidR="00C81AF1">
        <w:rPr>
          <w:rFonts w:eastAsia="MS Gothic"/>
          <w:w w:val="105"/>
          <w:sz w:val="19"/>
          <w:szCs w:val="19"/>
        </w:rPr>
        <w:t>s</w:t>
      </w:r>
      <w:r w:rsidR="00E259A9">
        <w:rPr>
          <w:rFonts w:eastAsia="MS Gothic"/>
          <w:w w:val="105"/>
          <w:sz w:val="19"/>
          <w:szCs w:val="19"/>
        </w:rPr>
        <w:t xml:space="preserve"> </w:t>
      </w:r>
      <w:r w:rsidR="00E259A9" w:rsidRPr="00E259A9">
        <w:rPr>
          <w:rFonts w:eastAsia="MS Gothic"/>
          <w:w w:val="105"/>
          <w:sz w:val="19"/>
          <w:szCs w:val="19"/>
        </w:rPr>
        <w:t>pop-up window, keyboard focus</w:t>
      </w:r>
      <w:r w:rsidR="00E259A9">
        <w:rPr>
          <w:rFonts w:eastAsia="MS Gothic"/>
          <w:w w:val="105"/>
          <w:sz w:val="19"/>
          <w:szCs w:val="19"/>
        </w:rPr>
        <w:t xml:space="preserve"> change</w:t>
      </w:r>
      <w:r w:rsidR="00C81AF1">
        <w:rPr>
          <w:rFonts w:eastAsia="MS Gothic"/>
          <w:w w:val="105"/>
          <w:sz w:val="19"/>
          <w:szCs w:val="19"/>
        </w:rPr>
        <w:t>d</w:t>
      </w:r>
      <w:r w:rsidR="00E259A9">
        <w:rPr>
          <w:rFonts w:eastAsia="MS Gothic"/>
          <w:w w:val="105"/>
          <w:sz w:val="19"/>
          <w:szCs w:val="19"/>
        </w:rPr>
        <w:t xml:space="preserve"> to another part of page</w:t>
      </w:r>
      <w:r w:rsidR="00E259A9" w:rsidRPr="00E259A9">
        <w:rPr>
          <w:rFonts w:eastAsia="MS Gothic"/>
          <w:w w:val="105"/>
          <w:sz w:val="19"/>
          <w:szCs w:val="19"/>
        </w:rPr>
        <w:t xml:space="preserve">, </w:t>
      </w:r>
      <w:r w:rsidR="00E259A9">
        <w:rPr>
          <w:rFonts w:eastAsia="MS Gothic"/>
          <w:w w:val="105"/>
          <w:sz w:val="19"/>
          <w:szCs w:val="19"/>
        </w:rPr>
        <w:t xml:space="preserve">auto submit of form) </w:t>
      </w:r>
      <w:r w:rsidR="00E259A9" w:rsidRPr="00E259A9">
        <w:rPr>
          <w:rFonts w:eastAsia="MS Gothic"/>
          <w:w w:val="105"/>
          <w:sz w:val="19"/>
          <w:szCs w:val="19"/>
        </w:rPr>
        <w:t>unless the user is informed of the change ahead of time.</w:t>
      </w:r>
      <w:r w:rsidR="00E259A9">
        <w:rPr>
          <w:rFonts w:eastAsia="MS Gothic"/>
          <w:w w:val="105"/>
          <w:sz w:val="19"/>
          <w:szCs w:val="19"/>
        </w:rPr>
        <w:t xml:space="preserve"> </w:t>
      </w:r>
      <w:r w:rsidR="00E259A9" w:rsidRPr="00E259A9">
        <w:rPr>
          <w:rFonts w:ascii="Segoe UI Symbol" w:eastAsia="MS UI Gothic" w:hAnsi="Segoe UI Symbol" w:cs="Segoe UI Symbol"/>
          <w:spacing w:val="-13"/>
          <w:w w:val="105"/>
          <w:sz w:val="19"/>
          <w:szCs w:val="19"/>
        </w:rPr>
        <w:t xml:space="preserve">☐ </w:t>
      </w:r>
      <w:r w:rsidR="00E259A9" w:rsidRPr="00E259A9">
        <w:rPr>
          <w:rFonts w:asciiTheme="minorHAnsi" w:eastAsia="MS UI Gothic" w:hAnsiTheme="minorHAnsi" w:cstheme="minorHAnsi"/>
          <w:spacing w:val="-13"/>
          <w:w w:val="105"/>
          <w:sz w:val="19"/>
          <w:szCs w:val="19"/>
        </w:rPr>
        <w:t xml:space="preserve">Yes   </w:t>
      </w:r>
      <w:r w:rsidR="00E259A9" w:rsidRPr="00E259A9">
        <w:rPr>
          <w:rFonts w:ascii="Segoe UI Symbol" w:eastAsia="MS UI Gothic" w:hAnsi="Segoe UI Symbol" w:cs="Segoe UI Symbol"/>
          <w:spacing w:val="-17"/>
          <w:w w:val="105"/>
          <w:sz w:val="19"/>
          <w:szCs w:val="19"/>
        </w:rPr>
        <w:t xml:space="preserve">☐ </w:t>
      </w:r>
      <w:r w:rsidR="00E259A9" w:rsidRPr="00E259A9">
        <w:rPr>
          <w:rFonts w:asciiTheme="minorHAnsi" w:eastAsia="MS UI Gothic" w:hAnsiTheme="minorHAnsi" w:cstheme="minorHAnsi"/>
          <w:spacing w:val="-17"/>
          <w:w w:val="105"/>
          <w:sz w:val="19"/>
          <w:szCs w:val="19"/>
        </w:rPr>
        <w:t xml:space="preserve">No   </w:t>
      </w:r>
      <w:r w:rsidR="00E259A9" w:rsidRPr="00E259A9">
        <w:rPr>
          <w:rFonts w:ascii="Segoe UI Symbol" w:eastAsia="MS UI Gothic" w:hAnsi="Segoe UI Symbol" w:cs="Segoe UI Symbol"/>
          <w:spacing w:val="-17"/>
          <w:w w:val="105"/>
          <w:sz w:val="19"/>
          <w:szCs w:val="19"/>
        </w:rPr>
        <w:t xml:space="preserve">☐ </w:t>
      </w:r>
      <w:r w:rsidR="00E259A9" w:rsidRPr="00E259A9">
        <w:rPr>
          <w:rFonts w:asciiTheme="minorHAnsi" w:eastAsia="MS UI Gothic" w:hAnsiTheme="minorHAnsi" w:cstheme="minorHAnsi"/>
          <w:spacing w:val="-17"/>
          <w:w w:val="105"/>
          <w:sz w:val="19"/>
          <w:szCs w:val="19"/>
        </w:rPr>
        <w:t>N/A</w:t>
      </w:r>
    </w:p>
    <w:p w14:paraId="659FF103" w14:textId="57CCD511" w:rsidR="00CE4FF2" w:rsidRPr="00621B0E" w:rsidRDefault="00D441F7" w:rsidP="00BE62CE">
      <w:pPr>
        <w:pStyle w:val="ListParagraph"/>
        <w:numPr>
          <w:ilvl w:val="0"/>
          <w:numId w:val="2"/>
        </w:numPr>
        <w:tabs>
          <w:tab w:val="left" w:pos="560"/>
        </w:tabs>
        <w:kinsoku w:val="0"/>
        <w:overflowPunct w:val="0"/>
        <w:spacing w:before="48"/>
        <w:ind w:left="540" w:hanging="180"/>
        <w:rPr>
          <w:rFonts w:eastAsia="MS Gothic"/>
          <w:b/>
          <w:bCs/>
          <w:w w:val="105"/>
          <w:sz w:val="19"/>
          <w:szCs w:val="19"/>
        </w:rPr>
      </w:pPr>
      <w:r w:rsidRPr="00DD784F">
        <w:rPr>
          <w:b/>
          <w:bCs/>
          <w:sz w:val="19"/>
          <w:szCs w:val="19"/>
        </w:rPr>
        <w:t xml:space="preserve">Input fields that collect </w:t>
      </w:r>
      <w:hyperlink r:id="rId52" w:anchor="input-purposes" w:history="1">
        <w:r w:rsidRPr="00DD784F">
          <w:rPr>
            <w:rStyle w:val="Hyperlink"/>
            <w:b/>
            <w:bCs/>
            <w:sz w:val="19"/>
            <w:szCs w:val="19"/>
          </w:rPr>
          <w:t>certain types of user information</w:t>
        </w:r>
      </w:hyperlink>
      <w:r w:rsidRPr="00DD784F">
        <w:rPr>
          <w:b/>
          <w:bCs/>
          <w:sz w:val="19"/>
          <w:szCs w:val="19"/>
        </w:rPr>
        <w:t xml:space="preserve"> have an appropriate autocomplete attribute defined (</w:t>
      </w:r>
      <w:r w:rsidR="00DD784F" w:rsidRPr="00DD784F">
        <w:rPr>
          <w:b/>
          <w:bCs/>
          <w:sz w:val="19"/>
          <w:szCs w:val="19"/>
        </w:rPr>
        <w:t>i.e., autocomplete="name")</w:t>
      </w:r>
      <w:r w:rsidR="00DD784F">
        <w:rPr>
          <w:b/>
          <w:bCs/>
          <w:sz w:val="19"/>
          <w:szCs w:val="19"/>
        </w:rPr>
        <w:t xml:space="preserve"> </w:t>
      </w:r>
      <w:bookmarkStart w:id="0" w:name="_Hlk158974380"/>
      <w:r w:rsidR="00AC0F17" w:rsidRPr="00DD784F">
        <w:rPr>
          <w:rFonts w:asciiTheme="minorHAnsi" w:eastAsia="MS UI Gothic" w:hAnsiTheme="minorHAnsi" w:cstheme="minorHAnsi"/>
          <w:b/>
          <w:bCs/>
          <w:spacing w:val="-17"/>
          <w:w w:val="105"/>
          <w:sz w:val="19"/>
          <w:szCs w:val="19"/>
        </w:rPr>
        <w:t xml:space="preserve">(WCAG 2.1) </w:t>
      </w:r>
      <w:r w:rsidR="00B85FAE" w:rsidRPr="00DD784F">
        <w:rPr>
          <w:rFonts w:ascii="Segoe UI Symbol" w:eastAsia="MS UI Gothic" w:hAnsi="Segoe UI Symbol" w:cs="Segoe UI Symbol"/>
          <w:b/>
          <w:bCs/>
          <w:spacing w:val="-13"/>
          <w:w w:val="105"/>
          <w:sz w:val="19"/>
          <w:szCs w:val="19"/>
        </w:rPr>
        <w:t xml:space="preserve">☐ </w:t>
      </w:r>
      <w:r w:rsidR="00B85FAE" w:rsidRPr="00DD784F">
        <w:rPr>
          <w:rFonts w:asciiTheme="minorHAnsi" w:eastAsia="MS UI Gothic" w:hAnsiTheme="minorHAnsi" w:cstheme="minorHAnsi"/>
          <w:b/>
          <w:bCs/>
          <w:spacing w:val="-13"/>
          <w:w w:val="105"/>
          <w:sz w:val="19"/>
          <w:szCs w:val="19"/>
        </w:rPr>
        <w:t xml:space="preserve">Yes   </w:t>
      </w:r>
      <w:r w:rsidR="00B85FAE" w:rsidRPr="00DD784F">
        <w:rPr>
          <w:rFonts w:ascii="Segoe UI Symbol" w:eastAsia="MS UI Gothic" w:hAnsi="Segoe UI Symbol" w:cs="Segoe UI Symbol"/>
          <w:b/>
          <w:bCs/>
          <w:spacing w:val="-17"/>
          <w:w w:val="105"/>
          <w:sz w:val="19"/>
          <w:szCs w:val="19"/>
        </w:rPr>
        <w:t xml:space="preserve">☐ </w:t>
      </w:r>
      <w:r w:rsidR="00B85FAE" w:rsidRPr="00DD784F">
        <w:rPr>
          <w:rFonts w:asciiTheme="minorHAnsi" w:eastAsia="MS UI Gothic" w:hAnsiTheme="minorHAnsi" w:cstheme="minorHAnsi"/>
          <w:b/>
          <w:bCs/>
          <w:spacing w:val="-17"/>
          <w:w w:val="105"/>
          <w:sz w:val="19"/>
          <w:szCs w:val="19"/>
        </w:rPr>
        <w:t xml:space="preserve">No   </w:t>
      </w:r>
      <w:r w:rsidR="00B85FAE" w:rsidRPr="00DD784F">
        <w:rPr>
          <w:rFonts w:ascii="Segoe UI Symbol" w:eastAsia="MS UI Gothic" w:hAnsi="Segoe UI Symbol" w:cs="Segoe UI Symbol"/>
          <w:b/>
          <w:bCs/>
          <w:spacing w:val="-17"/>
          <w:w w:val="105"/>
          <w:sz w:val="19"/>
          <w:szCs w:val="19"/>
        </w:rPr>
        <w:t xml:space="preserve">☐ </w:t>
      </w:r>
      <w:r w:rsidR="00B85FAE" w:rsidRPr="00DD784F">
        <w:rPr>
          <w:rFonts w:asciiTheme="minorHAnsi" w:eastAsia="MS UI Gothic" w:hAnsiTheme="minorHAnsi" w:cstheme="minorHAnsi"/>
          <w:b/>
          <w:bCs/>
          <w:spacing w:val="-17"/>
          <w:w w:val="105"/>
          <w:sz w:val="19"/>
          <w:szCs w:val="19"/>
        </w:rPr>
        <w:t>N/A</w:t>
      </w:r>
      <w:bookmarkEnd w:id="0"/>
      <w:r w:rsidR="00621B0E">
        <w:rPr>
          <w:rFonts w:asciiTheme="minorHAnsi" w:eastAsia="MS UI Gothic" w:hAnsiTheme="minorHAnsi" w:cstheme="minorHAnsi"/>
          <w:b/>
          <w:bCs/>
          <w:spacing w:val="-17"/>
          <w:w w:val="105"/>
          <w:sz w:val="19"/>
          <w:szCs w:val="19"/>
        </w:rPr>
        <w:t xml:space="preserve">  </w:t>
      </w:r>
      <w:hyperlink r:id="rId53" w:history="1">
        <w:proofErr w:type="spellStart"/>
        <w:r w:rsidR="00621B0E" w:rsidRPr="00621B0E">
          <w:rPr>
            <w:rStyle w:val="Hyperlink"/>
            <w:b/>
            <w:bCs/>
            <w:sz w:val="19"/>
            <w:szCs w:val="19"/>
          </w:rPr>
          <w:t>Autcomplete</w:t>
        </w:r>
        <w:proofErr w:type="spellEnd"/>
        <w:r w:rsidR="00621B0E" w:rsidRPr="00621B0E">
          <w:rPr>
            <w:rStyle w:val="Hyperlink"/>
            <w:b/>
            <w:bCs/>
            <w:sz w:val="19"/>
            <w:szCs w:val="19"/>
          </w:rPr>
          <w:t xml:space="preserve"> Bookmarklet</w:t>
        </w:r>
      </w:hyperlink>
    </w:p>
    <w:p w14:paraId="43EDE17F" w14:textId="77777777" w:rsidR="00CE4FF2" w:rsidRPr="00DD5F11" w:rsidRDefault="00DD5F11" w:rsidP="0010454B">
      <w:pPr>
        <w:pStyle w:val="Heading3"/>
      </w:pPr>
      <w:r>
        <w:t>Data Tables</w:t>
      </w:r>
      <w:r w:rsidR="00CE4FF2" w:rsidRPr="00DD5F11">
        <w:tab/>
      </w:r>
    </w:p>
    <w:p w14:paraId="17F0A413" w14:textId="50056819" w:rsidR="00D46191" w:rsidRDefault="00D46191" w:rsidP="00D46191">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xml:space="preserve">, </w:t>
      </w:r>
      <w:r w:rsidR="003B0DBB">
        <w:rPr>
          <w:szCs w:val="19"/>
        </w:rPr>
        <w:t xml:space="preserve">Designer </w:t>
      </w:r>
      <w:r>
        <w:rPr>
          <w:szCs w:val="19"/>
        </w:rPr>
        <w:t>Content Creator</w:t>
      </w:r>
    </w:p>
    <w:p w14:paraId="05D325B4" w14:textId="77777777" w:rsidR="00DE2D19" w:rsidRPr="00926828" w:rsidRDefault="00DD5F11" w:rsidP="00817650">
      <w:pPr>
        <w:rPr>
          <w:rStyle w:val="Hyperlink"/>
          <w:szCs w:val="19"/>
        </w:rPr>
      </w:pPr>
      <w:r w:rsidRPr="000D78ED">
        <w:rPr>
          <w:b/>
          <w:szCs w:val="19"/>
        </w:rPr>
        <w:t xml:space="preserve">Resources: </w:t>
      </w:r>
      <w:r w:rsidR="00817650" w:rsidRPr="00926828">
        <w:rPr>
          <w:szCs w:val="19"/>
        </w:rPr>
        <w:fldChar w:fldCharType="begin"/>
      </w:r>
      <w:r w:rsidR="00817650" w:rsidRPr="00926828">
        <w:rPr>
          <w:szCs w:val="19"/>
        </w:rPr>
        <w:instrText>HYPERLINK "http://www.w3.org/TR/UNDERSTANDING-WCAG20/content-structure-separation-programmatic.html"</w:instrText>
      </w:r>
      <w:r w:rsidR="00817650" w:rsidRPr="00926828">
        <w:rPr>
          <w:szCs w:val="19"/>
        </w:rPr>
      </w:r>
      <w:r w:rsidR="00817650" w:rsidRPr="00926828">
        <w:rPr>
          <w:szCs w:val="19"/>
        </w:rPr>
        <w:fldChar w:fldCharType="separate"/>
      </w:r>
      <w:r w:rsidR="00DE2D19" w:rsidRPr="00926828">
        <w:rPr>
          <w:rStyle w:val="Hyperlink"/>
          <w:szCs w:val="19"/>
        </w:rPr>
        <w:t>Understanding 1.3.1</w:t>
      </w:r>
      <w:r w:rsidR="00817650" w:rsidRPr="00926828">
        <w:rPr>
          <w:rStyle w:val="Hyperlink"/>
          <w:szCs w:val="19"/>
        </w:rPr>
        <w:t xml:space="preserve"> – Info. and Relationships</w:t>
      </w:r>
    </w:p>
    <w:p w14:paraId="105A11BB" w14:textId="4FAE9C57" w:rsidR="00CE4FF2" w:rsidRDefault="00817650" w:rsidP="007C4528">
      <w:pPr>
        <w:pStyle w:val="ListParagraph"/>
        <w:numPr>
          <w:ilvl w:val="0"/>
          <w:numId w:val="14"/>
        </w:numPr>
        <w:ind w:left="540" w:hanging="180"/>
        <w:rPr>
          <w:rFonts w:eastAsia="MS Gothic"/>
          <w:w w:val="105"/>
          <w:sz w:val="19"/>
          <w:szCs w:val="19"/>
        </w:rPr>
      </w:pPr>
      <w:r w:rsidRPr="00926828">
        <w:fldChar w:fldCharType="end"/>
      </w:r>
      <w:r w:rsidR="00CE4FF2" w:rsidRPr="007C4528">
        <w:rPr>
          <w:rFonts w:ascii="MS Gothic" w:eastAsia="MS Gothic" w:hAnsi="Times New Roman" w:cs="MS Gothic" w:hint="eastAsia"/>
          <w:w w:val="105"/>
          <w:sz w:val="19"/>
          <w:szCs w:val="19"/>
        </w:rPr>
        <w:t>☐</w:t>
      </w:r>
      <w:r w:rsidR="00CE4FF2" w:rsidRPr="007C4528">
        <w:rPr>
          <w:rFonts w:ascii="MS Gothic" w:eastAsia="MS Gothic" w:hAnsi="Times New Roman" w:cs="MS Gothic"/>
          <w:spacing w:val="-47"/>
          <w:w w:val="105"/>
          <w:sz w:val="19"/>
          <w:szCs w:val="19"/>
        </w:rPr>
        <w:t xml:space="preserve"> </w:t>
      </w:r>
      <w:r w:rsidR="00CE4FF2" w:rsidRPr="007C4528">
        <w:rPr>
          <w:rFonts w:eastAsia="MS Gothic"/>
          <w:w w:val="105"/>
          <w:sz w:val="19"/>
          <w:szCs w:val="19"/>
        </w:rPr>
        <w:t>N/A (There are no data tables.)</w:t>
      </w:r>
    </w:p>
    <w:p w14:paraId="78B08540" w14:textId="1502DF5D" w:rsidR="003B0DBB" w:rsidRPr="003B0DBB" w:rsidRDefault="003B0DBB" w:rsidP="003B0DBB">
      <w:pPr>
        <w:pStyle w:val="ListParagraph"/>
        <w:numPr>
          <w:ilvl w:val="0"/>
          <w:numId w:val="14"/>
        </w:numPr>
        <w:tabs>
          <w:tab w:val="left" w:pos="560"/>
        </w:tabs>
        <w:kinsoku w:val="0"/>
        <w:overflowPunct w:val="0"/>
        <w:rPr>
          <w:rFonts w:eastAsia="MS Gothic"/>
          <w:w w:val="105"/>
          <w:sz w:val="19"/>
          <w:szCs w:val="19"/>
        </w:rPr>
      </w:pPr>
      <w:r>
        <w:rPr>
          <w:w w:val="105"/>
          <w:sz w:val="19"/>
          <w:szCs w:val="19"/>
        </w:rPr>
        <w:t>Tables are</w:t>
      </w:r>
      <w:r>
        <w:rPr>
          <w:spacing w:val="1"/>
          <w:w w:val="105"/>
          <w:sz w:val="19"/>
          <w:szCs w:val="19"/>
        </w:rPr>
        <w:t xml:space="preserve"> </w:t>
      </w:r>
      <w:r>
        <w:rPr>
          <w:w w:val="105"/>
          <w:sz w:val="19"/>
          <w:szCs w:val="19"/>
        </w:rPr>
        <w:t>not used</w:t>
      </w:r>
      <w:r>
        <w:rPr>
          <w:spacing w:val="2"/>
          <w:w w:val="105"/>
          <w:sz w:val="19"/>
          <w:szCs w:val="19"/>
        </w:rPr>
        <w:t xml:space="preserve"> </w:t>
      </w:r>
      <w:r>
        <w:rPr>
          <w:w w:val="105"/>
          <w:sz w:val="19"/>
          <w:szCs w:val="19"/>
        </w:rPr>
        <w:t>purely for</w:t>
      </w:r>
      <w:r>
        <w:rPr>
          <w:spacing w:val="1"/>
          <w:w w:val="105"/>
          <w:sz w:val="19"/>
          <w:szCs w:val="19"/>
        </w:rPr>
        <w:t xml:space="preserve"> </w:t>
      </w:r>
      <w:r>
        <w:rPr>
          <w:w w:val="105"/>
          <w:sz w:val="19"/>
          <w:szCs w:val="19"/>
        </w:rPr>
        <w:t>positioning content.</w:t>
      </w:r>
      <w:r>
        <w:rPr>
          <w:spacing w:val="1"/>
          <w:w w:val="105"/>
          <w:sz w:val="19"/>
          <w:szCs w:val="19"/>
        </w:rPr>
        <w:t xml:space="preserve"> </w:t>
      </w:r>
      <w:r w:rsidRPr="00170F9C">
        <w:rPr>
          <w:rFonts w:ascii="Segoe UI Symbol" w:eastAsia="MS UI Gothic" w:hAnsi="Segoe UI Symbol" w:cs="Segoe UI Symbol"/>
          <w:spacing w:val="-13"/>
          <w:w w:val="105"/>
          <w:sz w:val="19"/>
          <w:szCs w:val="19"/>
        </w:rPr>
        <w:t xml:space="preserve">☐ </w:t>
      </w:r>
      <w:r w:rsidRPr="00170F9C">
        <w:rPr>
          <w:rFonts w:asciiTheme="minorHAnsi" w:eastAsia="MS UI Gothic" w:hAnsiTheme="minorHAnsi" w:cstheme="minorHAnsi"/>
          <w:spacing w:val="-13"/>
          <w:w w:val="105"/>
          <w:sz w:val="19"/>
          <w:szCs w:val="19"/>
        </w:rPr>
        <w:t xml:space="preserve">Yes </w:t>
      </w:r>
      <w:r>
        <w:rPr>
          <w:rFonts w:asciiTheme="minorHAnsi" w:eastAsia="MS UI Gothic" w:hAnsiTheme="minorHAnsi" w:cstheme="minorHAnsi"/>
          <w:spacing w:val="-13"/>
          <w:w w:val="105"/>
          <w:sz w:val="19"/>
          <w:szCs w:val="19"/>
        </w:rPr>
        <w:t xml:space="preserve">  </w:t>
      </w:r>
      <w:r w:rsidRPr="00170F9C">
        <w:rPr>
          <w:rFonts w:ascii="Segoe UI Symbol" w:eastAsia="MS UI Gothic" w:hAnsi="Segoe UI Symbol" w:cs="Segoe UI Symbol"/>
          <w:spacing w:val="-17"/>
          <w:w w:val="105"/>
          <w:sz w:val="19"/>
          <w:szCs w:val="19"/>
        </w:rPr>
        <w:t xml:space="preserve">☐ </w:t>
      </w:r>
      <w:r w:rsidRPr="00170F9C">
        <w:rPr>
          <w:rFonts w:asciiTheme="minorHAnsi" w:eastAsia="MS UI Gothic" w:hAnsiTheme="minorHAnsi" w:cstheme="minorHAnsi"/>
          <w:spacing w:val="-17"/>
          <w:w w:val="105"/>
          <w:sz w:val="19"/>
          <w:szCs w:val="19"/>
        </w:rPr>
        <w:t xml:space="preserve">No </w:t>
      </w:r>
      <w:r>
        <w:rPr>
          <w:rFonts w:asciiTheme="minorHAnsi" w:eastAsia="MS UI Gothic" w:hAnsiTheme="minorHAnsi" w:cstheme="minorHAnsi"/>
          <w:spacing w:val="-17"/>
          <w:w w:val="105"/>
          <w:sz w:val="19"/>
          <w:szCs w:val="19"/>
        </w:rPr>
        <w:t xml:space="preserve">  </w:t>
      </w:r>
      <w:r w:rsidRPr="00170F9C">
        <w:rPr>
          <w:rFonts w:ascii="Segoe UI Symbol" w:eastAsia="MS UI Gothic" w:hAnsi="Segoe UI Symbol" w:cs="Segoe UI Symbol"/>
          <w:spacing w:val="-17"/>
          <w:w w:val="105"/>
          <w:sz w:val="19"/>
          <w:szCs w:val="19"/>
        </w:rPr>
        <w:t xml:space="preserve">☐ </w:t>
      </w:r>
      <w:r>
        <w:rPr>
          <w:rFonts w:asciiTheme="minorHAnsi" w:eastAsia="MS UI Gothic" w:hAnsiTheme="minorHAnsi" w:cstheme="minorHAnsi"/>
          <w:spacing w:val="-17"/>
          <w:w w:val="105"/>
          <w:sz w:val="19"/>
          <w:szCs w:val="19"/>
        </w:rPr>
        <w:t>N/A</w:t>
      </w:r>
    </w:p>
    <w:p w14:paraId="6A66F445" w14:textId="05AD6CB3" w:rsidR="00CE4FF2" w:rsidRPr="00D46191" w:rsidRDefault="00CE4FF2" w:rsidP="00D46191">
      <w:pPr>
        <w:pStyle w:val="ListParagraph"/>
        <w:numPr>
          <w:ilvl w:val="0"/>
          <w:numId w:val="2"/>
        </w:numPr>
        <w:tabs>
          <w:tab w:val="left" w:pos="560"/>
        </w:tabs>
        <w:kinsoku w:val="0"/>
        <w:overflowPunct w:val="0"/>
        <w:spacing w:before="58"/>
        <w:rPr>
          <w:rFonts w:eastAsia="MS Gothic"/>
          <w:w w:val="105"/>
          <w:sz w:val="19"/>
          <w:szCs w:val="19"/>
        </w:rPr>
      </w:pPr>
      <w:r>
        <w:rPr>
          <w:w w:val="105"/>
          <w:sz w:val="19"/>
          <w:szCs w:val="19"/>
        </w:rPr>
        <w:t>Data tables</w:t>
      </w:r>
      <w:r>
        <w:rPr>
          <w:spacing w:val="1"/>
          <w:w w:val="105"/>
          <w:sz w:val="19"/>
          <w:szCs w:val="19"/>
        </w:rPr>
        <w:t xml:space="preserve"> </w:t>
      </w:r>
      <w:r>
        <w:rPr>
          <w:w w:val="105"/>
          <w:sz w:val="19"/>
          <w:szCs w:val="19"/>
        </w:rPr>
        <w:t>have designated</w:t>
      </w:r>
      <w:r>
        <w:rPr>
          <w:spacing w:val="1"/>
          <w:w w:val="105"/>
          <w:sz w:val="19"/>
          <w:szCs w:val="19"/>
        </w:rPr>
        <w:t xml:space="preserve"> </w:t>
      </w:r>
      <w:r>
        <w:rPr>
          <w:w w:val="105"/>
          <w:sz w:val="19"/>
          <w:szCs w:val="19"/>
        </w:rPr>
        <w:t>header and/or</w:t>
      </w:r>
      <w:r>
        <w:rPr>
          <w:spacing w:val="1"/>
          <w:w w:val="105"/>
          <w:sz w:val="19"/>
          <w:szCs w:val="19"/>
        </w:rPr>
        <w:t xml:space="preserve"> </w:t>
      </w:r>
      <w:r>
        <w:rPr>
          <w:w w:val="105"/>
          <w:sz w:val="19"/>
          <w:szCs w:val="19"/>
        </w:rPr>
        <w:t>column rows</w:t>
      </w:r>
      <w:r w:rsidR="00B41121">
        <w:rPr>
          <w:w w:val="105"/>
          <w:sz w:val="19"/>
          <w:szCs w:val="19"/>
        </w:rPr>
        <w:t>, including ‘scope’ attribute</w:t>
      </w:r>
      <w:r>
        <w:rPr>
          <w:w w:val="105"/>
          <w:sz w:val="19"/>
          <w:szCs w:val="19"/>
        </w:rPr>
        <w:t>.</w:t>
      </w:r>
      <w:r>
        <w:rPr>
          <w:spacing w:val="1"/>
          <w:w w:val="105"/>
          <w:sz w:val="19"/>
          <w:szCs w:val="19"/>
        </w:rPr>
        <w:t xml:space="preserve">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08E64CC3" w14:textId="205DDC23" w:rsidR="005E7BB2" w:rsidRPr="00B41121" w:rsidRDefault="00CE4FF2" w:rsidP="00B41121">
      <w:pPr>
        <w:pStyle w:val="ListParagraph"/>
        <w:numPr>
          <w:ilvl w:val="0"/>
          <w:numId w:val="2"/>
        </w:numPr>
        <w:tabs>
          <w:tab w:val="left" w:pos="560"/>
        </w:tabs>
        <w:kinsoku w:val="0"/>
        <w:overflowPunct w:val="0"/>
        <w:rPr>
          <w:rFonts w:eastAsia="MS Gothic"/>
          <w:w w:val="105"/>
          <w:sz w:val="19"/>
          <w:szCs w:val="19"/>
        </w:rPr>
      </w:pPr>
      <w:r>
        <w:rPr>
          <w:w w:val="105"/>
          <w:sz w:val="19"/>
          <w:szCs w:val="19"/>
        </w:rPr>
        <w:t>Tables are not</w:t>
      </w:r>
      <w:r>
        <w:rPr>
          <w:spacing w:val="1"/>
          <w:w w:val="105"/>
          <w:sz w:val="19"/>
          <w:szCs w:val="19"/>
        </w:rPr>
        <w:t xml:space="preserve"> </w:t>
      </w:r>
      <w:r>
        <w:rPr>
          <w:w w:val="105"/>
          <w:sz w:val="19"/>
          <w:szCs w:val="19"/>
        </w:rPr>
        <w:t>nested or</w:t>
      </w:r>
      <w:r>
        <w:rPr>
          <w:spacing w:val="1"/>
          <w:w w:val="105"/>
          <w:sz w:val="19"/>
          <w:szCs w:val="19"/>
        </w:rPr>
        <w:t xml:space="preserve"> </w:t>
      </w:r>
      <w:r>
        <w:rPr>
          <w:w w:val="105"/>
          <w:sz w:val="19"/>
          <w:szCs w:val="19"/>
        </w:rPr>
        <w:t>filled with</w:t>
      </w:r>
      <w:r>
        <w:rPr>
          <w:spacing w:val="1"/>
          <w:w w:val="105"/>
          <w:sz w:val="19"/>
          <w:szCs w:val="19"/>
        </w:rPr>
        <w:t xml:space="preserve"> </w:t>
      </w:r>
      <w:r>
        <w:rPr>
          <w:w w:val="105"/>
          <w:sz w:val="19"/>
          <w:szCs w:val="19"/>
        </w:rPr>
        <w:t>spanned or ‘spacer’</w:t>
      </w:r>
      <w:r>
        <w:rPr>
          <w:spacing w:val="1"/>
          <w:w w:val="105"/>
          <w:sz w:val="19"/>
          <w:szCs w:val="19"/>
        </w:rPr>
        <w:t xml:space="preserve"> </w:t>
      </w:r>
      <w:r>
        <w:rPr>
          <w:w w:val="105"/>
          <w:sz w:val="19"/>
          <w:szCs w:val="19"/>
        </w:rPr>
        <w:t>cells.</w:t>
      </w:r>
      <w:r>
        <w:rPr>
          <w:spacing w:val="1"/>
          <w:w w:val="105"/>
          <w:sz w:val="19"/>
          <w:szCs w:val="19"/>
        </w:rPr>
        <w:t xml:space="preserve"> </w:t>
      </w:r>
      <w:r w:rsidR="00B85FAE" w:rsidRPr="00170F9C">
        <w:rPr>
          <w:rFonts w:ascii="Segoe UI Symbol" w:eastAsia="MS UI Gothic" w:hAnsi="Segoe UI Symbol" w:cs="Segoe UI Symbol"/>
          <w:spacing w:val="-13"/>
          <w:w w:val="105"/>
          <w:sz w:val="19"/>
          <w:szCs w:val="19"/>
        </w:rPr>
        <w:t xml:space="preserve">☐ </w:t>
      </w:r>
      <w:r w:rsidR="00B85FAE" w:rsidRPr="00170F9C">
        <w:rPr>
          <w:rFonts w:asciiTheme="minorHAnsi" w:eastAsia="MS UI Gothic" w:hAnsiTheme="minorHAnsi" w:cstheme="minorHAnsi"/>
          <w:spacing w:val="-13"/>
          <w:w w:val="105"/>
          <w:sz w:val="19"/>
          <w:szCs w:val="19"/>
        </w:rPr>
        <w:t xml:space="preserve">Yes </w:t>
      </w:r>
      <w:r w:rsidR="00B85FAE">
        <w:rPr>
          <w:rFonts w:asciiTheme="minorHAnsi" w:eastAsia="MS UI Gothic" w:hAnsiTheme="minorHAnsi" w:cstheme="minorHAnsi"/>
          <w:spacing w:val="-13"/>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sidRPr="00170F9C">
        <w:rPr>
          <w:rFonts w:asciiTheme="minorHAnsi" w:eastAsia="MS UI Gothic" w:hAnsiTheme="minorHAnsi" w:cstheme="minorHAnsi"/>
          <w:spacing w:val="-17"/>
          <w:w w:val="105"/>
          <w:sz w:val="19"/>
          <w:szCs w:val="19"/>
        </w:rPr>
        <w:t xml:space="preserve">No </w:t>
      </w:r>
      <w:r w:rsidR="00B85FAE">
        <w:rPr>
          <w:rFonts w:asciiTheme="minorHAnsi" w:eastAsia="MS UI Gothic" w:hAnsiTheme="minorHAnsi" w:cstheme="minorHAnsi"/>
          <w:spacing w:val="-17"/>
          <w:w w:val="105"/>
          <w:sz w:val="19"/>
          <w:szCs w:val="19"/>
        </w:rPr>
        <w:t xml:space="preserve">  </w:t>
      </w:r>
      <w:r w:rsidR="00B85FAE" w:rsidRPr="00170F9C">
        <w:rPr>
          <w:rFonts w:ascii="Segoe UI Symbol" w:eastAsia="MS UI Gothic" w:hAnsi="Segoe UI Symbol" w:cs="Segoe UI Symbol"/>
          <w:spacing w:val="-17"/>
          <w:w w:val="105"/>
          <w:sz w:val="19"/>
          <w:szCs w:val="19"/>
        </w:rPr>
        <w:t xml:space="preserve">☐ </w:t>
      </w:r>
      <w:r w:rsidR="00B85FAE">
        <w:rPr>
          <w:rFonts w:asciiTheme="minorHAnsi" w:eastAsia="MS UI Gothic" w:hAnsiTheme="minorHAnsi" w:cstheme="minorHAnsi"/>
          <w:spacing w:val="-17"/>
          <w:w w:val="105"/>
          <w:sz w:val="19"/>
          <w:szCs w:val="19"/>
        </w:rPr>
        <w:t>N/A</w:t>
      </w:r>
    </w:p>
    <w:p w14:paraId="3CF1974F" w14:textId="55C83A92" w:rsidR="00CE4FF2" w:rsidRPr="003F677B" w:rsidRDefault="00C059B0" w:rsidP="003F677B">
      <w:pPr>
        <w:pStyle w:val="Heading3"/>
        <w:rPr>
          <w:rFonts w:eastAsia="MS Gothic"/>
          <w:w w:val="105"/>
          <w:sz w:val="19"/>
          <w:szCs w:val="19"/>
        </w:rPr>
      </w:pPr>
      <w:r>
        <w:t>Captcha</w:t>
      </w:r>
      <w:r w:rsidR="00CE4FF2" w:rsidRPr="00C059B0">
        <w:tab/>
      </w:r>
    </w:p>
    <w:p w14:paraId="1B46736A" w14:textId="77777777" w:rsidR="001721E9" w:rsidRDefault="001721E9" w:rsidP="001721E9">
      <w:pPr>
        <w:rPr>
          <w:szCs w:val="19"/>
        </w:rPr>
      </w:pPr>
      <w:r w:rsidRPr="009B50BC">
        <w:rPr>
          <w:b/>
          <w:szCs w:val="19"/>
        </w:rPr>
        <w:t>Role:</w:t>
      </w:r>
      <w:r w:rsidRPr="009B50BC">
        <w:rPr>
          <w:szCs w:val="19"/>
        </w:rPr>
        <w:t xml:space="preserve"> Developer</w:t>
      </w:r>
    </w:p>
    <w:p w14:paraId="78C66872" w14:textId="77777777" w:rsidR="00E971F8" w:rsidRPr="00C059B0" w:rsidRDefault="00C059B0" w:rsidP="00C059B0">
      <w:pPr>
        <w:tabs>
          <w:tab w:val="left" w:pos="920"/>
        </w:tabs>
        <w:kinsoku w:val="0"/>
        <w:overflowPunct w:val="0"/>
        <w:spacing w:before="100" w:beforeAutospacing="1"/>
        <w:rPr>
          <w:rStyle w:val="Hyperlink"/>
          <w:w w:val="105"/>
          <w:szCs w:val="19"/>
        </w:rPr>
      </w:pPr>
      <w:r w:rsidRPr="000D78ED">
        <w:rPr>
          <w:b/>
          <w:szCs w:val="19"/>
        </w:rPr>
        <w:t xml:space="preserve">Resources: </w:t>
      </w:r>
      <w:r w:rsidR="00E971F8" w:rsidRPr="00C059B0">
        <w:rPr>
          <w:szCs w:val="19"/>
        </w:rPr>
        <w:fldChar w:fldCharType="begin"/>
      </w:r>
      <w:r w:rsidR="00E971F8" w:rsidRPr="00C059B0">
        <w:rPr>
          <w:szCs w:val="19"/>
        </w:rPr>
        <w:instrText xml:space="preserve"> HYPERLINK "http://www.w3.org/TR/UNDERSTANDING-WCAG20/keyboard-operation-keyboard-operable.html" </w:instrText>
      </w:r>
      <w:r w:rsidR="00E971F8" w:rsidRPr="00C059B0">
        <w:rPr>
          <w:szCs w:val="19"/>
        </w:rPr>
      </w:r>
      <w:r w:rsidR="00E971F8" w:rsidRPr="00C059B0">
        <w:rPr>
          <w:szCs w:val="19"/>
        </w:rPr>
        <w:fldChar w:fldCharType="separate"/>
      </w:r>
      <w:r w:rsidR="00E971F8" w:rsidRPr="00C059B0">
        <w:rPr>
          <w:rStyle w:val="Hyperlink"/>
          <w:szCs w:val="19"/>
        </w:rPr>
        <w:t>Understanding 2.1.1 - Keyboard</w:t>
      </w:r>
    </w:p>
    <w:p w14:paraId="5052E414" w14:textId="5381C044" w:rsidR="00CE4FF2" w:rsidRPr="00DC5C7F" w:rsidRDefault="00E971F8" w:rsidP="00DC5C7F">
      <w:pPr>
        <w:pStyle w:val="BodyText"/>
        <w:kinsoku w:val="0"/>
        <w:overflowPunct w:val="0"/>
        <w:spacing w:before="100" w:beforeAutospacing="1"/>
        <w:ind w:left="200" w:firstLine="0"/>
        <w:rPr>
          <w:w w:val="105"/>
        </w:rPr>
      </w:pPr>
      <w:r w:rsidRPr="00C059B0">
        <w:fldChar w:fldCharType="end"/>
      </w:r>
      <w:r w:rsidR="00CE4FF2">
        <w:rPr>
          <w:w w:val="105"/>
        </w:rPr>
        <w:t>If CAPTCHA is used, it must be fully accessible and simple to use.</w:t>
      </w:r>
      <w:r w:rsidR="009960E5">
        <w:rPr>
          <w:w w:val="105"/>
        </w:rPr>
        <w:t xml:space="preserve"> Recommendation: </w:t>
      </w:r>
      <w:hyperlink r:id="rId54" w:history="1">
        <w:proofErr w:type="spellStart"/>
        <w:r w:rsidR="009960E5" w:rsidRPr="009960E5">
          <w:rPr>
            <w:rStyle w:val="Hyperlink"/>
            <w:w w:val="105"/>
          </w:rPr>
          <w:t>reCaptcha</w:t>
        </w:r>
        <w:proofErr w:type="spellEnd"/>
        <w:r w:rsidR="009960E5" w:rsidRPr="009960E5">
          <w:rPr>
            <w:rStyle w:val="Hyperlink"/>
            <w:w w:val="105"/>
          </w:rPr>
          <w:t xml:space="preserve"> Version 3</w:t>
        </w:r>
      </w:hyperlink>
    </w:p>
    <w:p w14:paraId="1704BB7E" w14:textId="77777777" w:rsidR="00CE4FF2" w:rsidRDefault="00CE4FF2">
      <w:pPr>
        <w:pStyle w:val="ListParagraph"/>
        <w:numPr>
          <w:ilvl w:val="0"/>
          <w:numId w:val="2"/>
        </w:numPr>
        <w:tabs>
          <w:tab w:val="left" w:pos="560"/>
        </w:tabs>
        <w:kinsoku w:val="0"/>
        <w:overflowPunct w:val="0"/>
        <w:spacing w:before="0"/>
        <w:rPr>
          <w:rFonts w:eastAsia="MS Gothic"/>
          <w:w w:val="105"/>
          <w:sz w:val="19"/>
          <w:szCs w:val="19"/>
        </w:rPr>
      </w:pPr>
      <w:r>
        <w:rPr>
          <w:rFonts w:ascii="MS Gothic" w:eastAsia="MS Gothic" w:hAnsi="Times New Roman" w:cs="MS Gothic" w:hint="eastAsia"/>
          <w:w w:val="105"/>
          <w:sz w:val="19"/>
          <w:szCs w:val="19"/>
        </w:rPr>
        <w:t>☐</w:t>
      </w:r>
      <w:r>
        <w:rPr>
          <w:rFonts w:ascii="MS Gothic" w:eastAsia="MS Gothic" w:hAnsi="Times New Roman" w:cs="MS Gothic"/>
          <w:spacing w:val="-47"/>
          <w:w w:val="105"/>
          <w:sz w:val="19"/>
          <w:szCs w:val="19"/>
        </w:rPr>
        <w:t xml:space="preserve"> </w:t>
      </w:r>
      <w:r>
        <w:rPr>
          <w:rFonts w:eastAsia="MS Gothic"/>
          <w:w w:val="105"/>
          <w:sz w:val="19"/>
          <w:szCs w:val="19"/>
        </w:rPr>
        <w:t>N/A (There is no CAPTCHA.)</w:t>
      </w:r>
    </w:p>
    <w:p w14:paraId="62346F49" w14:textId="77777777" w:rsidR="0073074C" w:rsidRPr="0073074C" w:rsidRDefault="00CE4FF2" w:rsidP="00474DA2">
      <w:pPr>
        <w:pStyle w:val="ListParagraph"/>
        <w:numPr>
          <w:ilvl w:val="0"/>
          <w:numId w:val="2"/>
        </w:numPr>
        <w:tabs>
          <w:tab w:val="left" w:pos="560"/>
        </w:tabs>
        <w:kinsoku w:val="0"/>
        <w:overflowPunct w:val="0"/>
        <w:spacing w:before="58"/>
        <w:rPr>
          <w:rFonts w:eastAsia="MS Gothic"/>
          <w:w w:val="105"/>
          <w:sz w:val="19"/>
          <w:szCs w:val="19"/>
        </w:rPr>
      </w:pPr>
      <w:r w:rsidRPr="0073074C">
        <w:rPr>
          <w:w w:val="105"/>
          <w:sz w:val="19"/>
          <w:szCs w:val="19"/>
        </w:rPr>
        <w:t>CAPTCHA</w:t>
      </w:r>
      <w:r w:rsidRPr="0073074C">
        <w:rPr>
          <w:spacing w:val="1"/>
          <w:w w:val="105"/>
          <w:sz w:val="19"/>
          <w:szCs w:val="19"/>
        </w:rPr>
        <w:t xml:space="preserve"> </w:t>
      </w:r>
      <w:r w:rsidRPr="0073074C">
        <w:rPr>
          <w:w w:val="105"/>
          <w:sz w:val="19"/>
          <w:szCs w:val="19"/>
        </w:rPr>
        <w:t>is</w:t>
      </w:r>
      <w:r w:rsidRPr="0073074C">
        <w:rPr>
          <w:spacing w:val="1"/>
          <w:w w:val="105"/>
          <w:sz w:val="19"/>
          <w:szCs w:val="19"/>
        </w:rPr>
        <w:t xml:space="preserve"> </w:t>
      </w:r>
      <w:r w:rsidRPr="0073074C">
        <w:rPr>
          <w:w w:val="105"/>
          <w:sz w:val="19"/>
          <w:szCs w:val="19"/>
        </w:rPr>
        <w:t>fully accessible</w:t>
      </w:r>
      <w:r w:rsidRPr="0073074C">
        <w:rPr>
          <w:spacing w:val="1"/>
          <w:w w:val="105"/>
          <w:sz w:val="19"/>
          <w:szCs w:val="19"/>
        </w:rPr>
        <w:t xml:space="preserve"> </w:t>
      </w:r>
      <w:r w:rsidRPr="0073074C">
        <w:rPr>
          <w:w w:val="105"/>
          <w:sz w:val="19"/>
          <w:szCs w:val="19"/>
        </w:rPr>
        <w:t>by</w:t>
      </w:r>
      <w:r w:rsidRPr="0073074C">
        <w:rPr>
          <w:spacing w:val="1"/>
          <w:w w:val="105"/>
          <w:sz w:val="19"/>
          <w:szCs w:val="19"/>
        </w:rPr>
        <w:t xml:space="preserve"> </w:t>
      </w:r>
      <w:r w:rsidRPr="0073074C">
        <w:rPr>
          <w:w w:val="105"/>
          <w:sz w:val="19"/>
          <w:szCs w:val="19"/>
        </w:rPr>
        <w:t xml:space="preserve">keyboard. </w:t>
      </w:r>
      <w:r w:rsidR="0073074C" w:rsidRPr="00170F9C">
        <w:rPr>
          <w:rFonts w:ascii="Segoe UI Symbol" w:eastAsia="MS UI Gothic" w:hAnsi="Segoe UI Symbol" w:cs="Segoe UI Symbol"/>
          <w:spacing w:val="-13"/>
          <w:w w:val="105"/>
          <w:sz w:val="19"/>
          <w:szCs w:val="19"/>
        </w:rPr>
        <w:t xml:space="preserve">☐ </w:t>
      </w:r>
      <w:r w:rsidR="0073074C" w:rsidRPr="00170F9C">
        <w:rPr>
          <w:rFonts w:asciiTheme="minorHAnsi" w:eastAsia="MS UI Gothic" w:hAnsiTheme="minorHAnsi" w:cstheme="minorHAnsi"/>
          <w:spacing w:val="-13"/>
          <w:w w:val="105"/>
          <w:sz w:val="19"/>
          <w:szCs w:val="19"/>
        </w:rPr>
        <w:t xml:space="preserve">Yes </w:t>
      </w:r>
      <w:r w:rsidR="0073074C">
        <w:rPr>
          <w:rFonts w:asciiTheme="minorHAnsi" w:eastAsia="MS UI Gothic" w:hAnsiTheme="minorHAnsi" w:cstheme="minorHAnsi"/>
          <w:spacing w:val="-13"/>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sidRPr="00170F9C">
        <w:rPr>
          <w:rFonts w:asciiTheme="minorHAnsi" w:eastAsia="MS UI Gothic" w:hAnsiTheme="minorHAnsi" w:cstheme="minorHAnsi"/>
          <w:spacing w:val="-17"/>
          <w:w w:val="105"/>
          <w:sz w:val="19"/>
          <w:szCs w:val="19"/>
        </w:rPr>
        <w:t xml:space="preserve">No </w:t>
      </w:r>
      <w:r w:rsidR="0073074C">
        <w:rPr>
          <w:rFonts w:asciiTheme="minorHAnsi" w:eastAsia="MS UI Gothic" w:hAnsiTheme="minorHAnsi" w:cstheme="minorHAnsi"/>
          <w:spacing w:val="-17"/>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Pr>
          <w:rFonts w:asciiTheme="minorHAnsi" w:eastAsia="MS UI Gothic" w:hAnsiTheme="minorHAnsi" w:cstheme="minorHAnsi"/>
          <w:spacing w:val="-17"/>
          <w:w w:val="105"/>
          <w:sz w:val="19"/>
          <w:szCs w:val="19"/>
        </w:rPr>
        <w:t>N/A</w:t>
      </w:r>
      <w:r w:rsidR="0073074C" w:rsidRPr="0073074C">
        <w:rPr>
          <w:w w:val="105"/>
          <w:sz w:val="19"/>
          <w:szCs w:val="19"/>
        </w:rPr>
        <w:t xml:space="preserve"> </w:t>
      </w:r>
    </w:p>
    <w:p w14:paraId="3F41D115" w14:textId="1ECA6DB9" w:rsidR="00CE4FF2" w:rsidRPr="0073074C" w:rsidRDefault="00CE4FF2" w:rsidP="00474DA2">
      <w:pPr>
        <w:pStyle w:val="ListParagraph"/>
        <w:numPr>
          <w:ilvl w:val="0"/>
          <w:numId w:val="2"/>
        </w:numPr>
        <w:tabs>
          <w:tab w:val="left" w:pos="560"/>
        </w:tabs>
        <w:kinsoku w:val="0"/>
        <w:overflowPunct w:val="0"/>
        <w:spacing w:before="58"/>
        <w:rPr>
          <w:rFonts w:eastAsia="MS Gothic"/>
          <w:w w:val="105"/>
          <w:sz w:val="19"/>
          <w:szCs w:val="19"/>
        </w:rPr>
      </w:pPr>
      <w:r w:rsidRPr="0073074C">
        <w:rPr>
          <w:w w:val="105"/>
          <w:sz w:val="19"/>
          <w:szCs w:val="19"/>
        </w:rPr>
        <w:t>CAPTCHA</w:t>
      </w:r>
      <w:r w:rsidRPr="0073074C">
        <w:rPr>
          <w:spacing w:val="1"/>
          <w:w w:val="105"/>
          <w:sz w:val="19"/>
          <w:szCs w:val="19"/>
        </w:rPr>
        <w:t xml:space="preserve"> </w:t>
      </w:r>
      <w:r w:rsidRPr="0073074C">
        <w:rPr>
          <w:w w:val="105"/>
          <w:sz w:val="19"/>
          <w:szCs w:val="19"/>
        </w:rPr>
        <w:t>is</w:t>
      </w:r>
      <w:r w:rsidRPr="0073074C">
        <w:rPr>
          <w:spacing w:val="1"/>
          <w:w w:val="105"/>
          <w:sz w:val="19"/>
          <w:szCs w:val="19"/>
        </w:rPr>
        <w:t xml:space="preserve"> </w:t>
      </w:r>
      <w:r w:rsidRPr="0073074C">
        <w:rPr>
          <w:w w:val="105"/>
          <w:sz w:val="19"/>
          <w:szCs w:val="19"/>
        </w:rPr>
        <w:t>fully</w:t>
      </w:r>
      <w:r w:rsidRPr="0073074C">
        <w:rPr>
          <w:spacing w:val="1"/>
          <w:w w:val="105"/>
          <w:sz w:val="19"/>
          <w:szCs w:val="19"/>
        </w:rPr>
        <w:t xml:space="preserve"> </w:t>
      </w:r>
      <w:r w:rsidRPr="0073074C">
        <w:rPr>
          <w:w w:val="105"/>
          <w:sz w:val="19"/>
          <w:szCs w:val="19"/>
        </w:rPr>
        <w:t>accessible</w:t>
      </w:r>
      <w:r w:rsidRPr="0073074C">
        <w:rPr>
          <w:spacing w:val="1"/>
          <w:w w:val="105"/>
          <w:sz w:val="19"/>
          <w:szCs w:val="19"/>
        </w:rPr>
        <w:t xml:space="preserve"> </w:t>
      </w:r>
      <w:r w:rsidRPr="0073074C">
        <w:rPr>
          <w:w w:val="105"/>
          <w:sz w:val="19"/>
          <w:szCs w:val="19"/>
        </w:rPr>
        <w:t>to screen</w:t>
      </w:r>
      <w:r w:rsidRPr="0073074C">
        <w:rPr>
          <w:spacing w:val="2"/>
          <w:w w:val="105"/>
          <w:sz w:val="19"/>
          <w:szCs w:val="19"/>
        </w:rPr>
        <w:t xml:space="preserve"> </w:t>
      </w:r>
      <w:r w:rsidRPr="0073074C">
        <w:rPr>
          <w:w w:val="105"/>
          <w:sz w:val="19"/>
          <w:szCs w:val="19"/>
        </w:rPr>
        <w:t xml:space="preserve">reading software. </w:t>
      </w:r>
      <w:r w:rsidR="0073074C" w:rsidRPr="00170F9C">
        <w:rPr>
          <w:rFonts w:ascii="Segoe UI Symbol" w:eastAsia="MS UI Gothic" w:hAnsi="Segoe UI Symbol" w:cs="Segoe UI Symbol"/>
          <w:spacing w:val="-13"/>
          <w:w w:val="105"/>
          <w:sz w:val="19"/>
          <w:szCs w:val="19"/>
        </w:rPr>
        <w:t xml:space="preserve">☐ </w:t>
      </w:r>
      <w:r w:rsidR="0073074C" w:rsidRPr="00170F9C">
        <w:rPr>
          <w:rFonts w:asciiTheme="minorHAnsi" w:eastAsia="MS UI Gothic" w:hAnsiTheme="minorHAnsi" w:cstheme="minorHAnsi"/>
          <w:spacing w:val="-13"/>
          <w:w w:val="105"/>
          <w:sz w:val="19"/>
          <w:szCs w:val="19"/>
        </w:rPr>
        <w:t xml:space="preserve">Yes </w:t>
      </w:r>
      <w:r w:rsidR="0073074C">
        <w:rPr>
          <w:rFonts w:asciiTheme="minorHAnsi" w:eastAsia="MS UI Gothic" w:hAnsiTheme="minorHAnsi" w:cstheme="minorHAnsi"/>
          <w:spacing w:val="-13"/>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sidRPr="00170F9C">
        <w:rPr>
          <w:rFonts w:asciiTheme="minorHAnsi" w:eastAsia="MS UI Gothic" w:hAnsiTheme="minorHAnsi" w:cstheme="minorHAnsi"/>
          <w:spacing w:val="-17"/>
          <w:w w:val="105"/>
          <w:sz w:val="19"/>
          <w:szCs w:val="19"/>
        </w:rPr>
        <w:t xml:space="preserve">No </w:t>
      </w:r>
      <w:r w:rsidR="0073074C">
        <w:rPr>
          <w:rFonts w:asciiTheme="minorHAnsi" w:eastAsia="MS UI Gothic" w:hAnsiTheme="minorHAnsi" w:cstheme="minorHAnsi"/>
          <w:spacing w:val="-17"/>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Pr>
          <w:rFonts w:asciiTheme="minorHAnsi" w:eastAsia="MS UI Gothic" w:hAnsiTheme="minorHAnsi" w:cstheme="minorHAnsi"/>
          <w:spacing w:val="-17"/>
          <w:w w:val="105"/>
          <w:sz w:val="19"/>
          <w:szCs w:val="19"/>
        </w:rPr>
        <w:t>N/A</w:t>
      </w:r>
    </w:p>
    <w:p w14:paraId="5AFEDC0F" w14:textId="4CAE1FA7" w:rsidR="00CE4FF2" w:rsidRDefault="00CE4FF2" w:rsidP="005413BB">
      <w:pPr>
        <w:pStyle w:val="ListParagraph"/>
        <w:numPr>
          <w:ilvl w:val="0"/>
          <w:numId w:val="2"/>
        </w:numPr>
        <w:tabs>
          <w:tab w:val="left" w:pos="560"/>
        </w:tabs>
        <w:kinsoku w:val="0"/>
        <w:overflowPunct w:val="0"/>
        <w:spacing w:before="49" w:line="295" w:lineRule="auto"/>
        <w:ind w:left="540" w:right="368" w:hanging="180"/>
        <w:rPr>
          <w:rFonts w:eastAsia="MS Gothic"/>
          <w:w w:val="105"/>
          <w:sz w:val="19"/>
          <w:szCs w:val="19"/>
        </w:rPr>
      </w:pPr>
      <w:r>
        <w:rPr>
          <w:w w:val="105"/>
          <w:sz w:val="19"/>
          <w:szCs w:val="19"/>
        </w:rPr>
        <w:t>Audio CAPTCHA is fully accessible by screen readers, including a pause that allows the screen reader to finish before the</w:t>
      </w:r>
      <w:r>
        <w:rPr>
          <w:spacing w:val="1"/>
          <w:w w:val="105"/>
          <w:sz w:val="19"/>
          <w:szCs w:val="19"/>
        </w:rPr>
        <w:t xml:space="preserve"> </w:t>
      </w:r>
      <w:r>
        <w:rPr>
          <w:w w:val="105"/>
          <w:sz w:val="19"/>
          <w:szCs w:val="19"/>
        </w:rPr>
        <w:t>audio</w:t>
      </w:r>
      <w:r>
        <w:rPr>
          <w:spacing w:val="1"/>
          <w:w w:val="105"/>
          <w:sz w:val="19"/>
          <w:szCs w:val="19"/>
        </w:rPr>
        <w:t xml:space="preserve"> </w:t>
      </w:r>
      <w:r>
        <w:rPr>
          <w:w w:val="105"/>
          <w:sz w:val="19"/>
          <w:szCs w:val="19"/>
        </w:rPr>
        <w:t>begins.</w:t>
      </w:r>
      <w:r>
        <w:rPr>
          <w:spacing w:val="1"/>
          <w:w w:val="105"/>
          <w:sz w:val="19"/>
          <w:szCs w:val="19"/>
        </w:rPr>
        <w:t xml:space="preserve"> </w:t>
      </w:r>
      <w:r w:rsidR="0073074C" w:rsidRPr="00170F9C">
        <w:rPr>
          <w:rFonts w:ascii="Segoe UI Symbol" w:eastAsia="MS UI Gothic" w:hAnsi="Segoe UI Symbol" w:cs="Segoe UI Symbol"/>
          <w:spacing w:val="-13"/>
          <w:w w:val="105"/>
          <w:sz w:val="19"/>
          <w:szCs w:val="19"/>
        </w:rPr>
        <w:t xml:space="preserve">☐ </w:t>
      </w:r>
      <w:r w:rsidR="0073074C" w:rsidRPr="00170F9C">
        <w:rPr>
          <w:rFonts w:asciiTheme="minorHAnsi" w:eastAsia="MS UI Gothic" w:hAnsiTheme="minorHAnsi" w:cstheme="minorHAnsi"/>
          <w:spacing w:val="-13"/>
          <w:w w:val="105"/>
          <w:sz w:val="19"/>
          <w:szCs w:val="19"/>
        </w:rPr>
        <w:t xml:space="preserve">Yes </w:t>
      </w:r>
      <w:r w:rsidR="0073074C">
        <w:rPr>
          <w:rFonts w:asciiTheme="minorHAnsi" w:eastAsia="MS UI Gothic" w:hAnsiTheme="minorHAnsi" w:cstheme="minorHAnsi"/>
          <w:spacing w:val="-13"/>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sidRPr="00170F9C">
        <w:rPr>
          <w:rFonts w:asciiTheme="minorHAnsi" w:eastAsia="MS UI Gothic" w:hAnsiTheme="minorHAnsi" w:cstheme="minorHAnsi"/>
          <w:spacing w:val="-17"/>
          <w:w w:val="105"/>
          <w:sz w:val="19"/>
          <w:szCs w:val="19"/>
        </w:rPr>
        <w:t xml:space="preserve">No </w:t>
      </w:r>
      <w:r w:rsidR="0073074C">
        <w:rPr>
          <w:rFonts w:asciiTheme="minorHAnsi" w:eastAsia="MS UI Gothic" w:hAnsiTheme="minorHAnsi" w:cstheme="minorHAnsi"/>
          <w:spacing w:val="-17"/>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Pr>
          <w:rFonts w:asciiTheme="minorHAnsi" w:eastAsia="MS UI Gothic" w:hAnsiTheme="minorHAnsi" w:cstheme="minorHAnsi"/>
          <w:spacing w:val="-17"/>
          <w:w w:val="105"/>
          <w:sz w:val="19"/>
          <w:szCs w:val="19"/>
        </w:rPr>
        <w:t>N/A</w:t>
      </w:r>
    </w:p>
    <w:p w14:paraId="7E4D0596" w14:textId="5F07A274" w:rsidR="00CE4FF2" w:rsidRPr="003315CA" w:rsidRDefault="00CE4FF2">
      <w:pPr>
        <w:pStyle w:val="ListParagraph"/>
        <w:numPr>
          <w:ilvl w:val="0"/>
          <w:numId w:val="2"/>
        </w:numPr>
        <w:tabs>
          <w:tab w:val="left" w:pos="560"/>
        </w:tabs>
        <w:kinsoku w:val="0"/>
        <w:overflowPunct w:val="0"/>
        <w:spacing w:before="0" w:line="240" w:lineRule="exact"/>
        <w:rPr>
          <w:rFonts w:eastAsia="MS Gothic"/>
          <w:w w:val="105"/>
          <w:sz w:val="19"/>
          <w:szCs w:val="19"/>
        </w:rPr>
      </w:pPr>
      <w:r>
        <w:rPr>
          <w:w w:val="105"/>
          <w:sz w:val="19"/>
          <w:szCs w:val="19"/>
        </w:rPr>
        <w:t>Audio CAPTCHA</w:t>
      </w:r>
      <w:r>
        <w:rPr>
          <w:spacing w:val="1"/>
          <w:w w:val="105"/>
          <w:sz w:val="19"/>
          <w:szCs w:val="19"/>
        </w:rPr>
        <w:t xml:space="preserve"> </w:t>
      </w:r>
      <w:r>
        <w:rPr>
          <w:w w:val="105"/>
          <w:sz w:val="19"/>
          <w:szCs w:val="19"/>
        </w:rPr>
        <w:t>has an</w:t>
      </w:r>
      <w:r>
        <w:rPr>
          <w:spacing w:val="1"/>
          <w:w w:val="105"/>
          <w:sz w:val="19"/>
          <w:szCs w:val="19"/>
        </w:rPr>
        <w:t xml:space="preserve"> </w:t>
      </w:r>
      <w:r>
        <w:rPr>
          <w:w w:val="105"/>
          <w:sz w:val="19"/>
          <w:szCs w:val="19"/>
        </w:rPr>
        <w:t>alternative for users</w:t>
      </w:r>
      <w:r>
        <w:rPr>
          <w:spacing w:val="1"/>
          <w:w w:val="105"/>
          <w:sz w:val="19"/>
          <w:szCs w:val="19"/>
        </w:rPr>
        <w:t xml:space="preserve"> </w:t>
      </w:r>
      <w:r>
        <w:rPr>
          <w:w w:val="105"/>
          <w:sz w:val="19"/>
          <w:szCs w:val="19"/>
        </w:rPr>
        <w:t>with</w:t>
      </w:r>
      <w:r>
        <w:rPr>
          <w:spacing w:val="1"/>
          <w:w w:val="105"/>
          <w:sz w:val="19"/>
          <w:szCs w:val="19"/>
        </w:rPr>
        <w:t xml:space="preserve"> </w:t>
      </w:r>
      <w:r>
        <w:rPr>
          <w:w w:val="105"/>
          <w:sz w:val="19"/>
          <w:szCs w:val="19"/>
        </w:rPr>
        <w:t>hearing impairments.</w:t>
      </w:r>
      <w:r>
        <w:rPr>
          <w:spacing w:val="1"/>
          <w:w w:val="105"/>
          <w:sz w:val="19"/>
          <w:szCs w:val="19"/>
        </w:rPr>
        <w:t xml:space="preserve"> </w:t>
      </w:r>
      <w:r w:rsidR="0073074C" w:rsidRPr="00170F9C">
        <w:rPr>
          <w:rFonts w:ascii="Segoe UI Symbol" w:eastAsia="MS UI Gothic" w:hAnsi="Segoe UI Symbol" w:cs="Segoe UI Symbol"/>
          <w:spacing w:val="-13"/>
          <w:w w:val="105"/>
          <w:sz w:val="19"/>
          <w:szCs w:val="19"/>
        </w:rPr>
        <w:t xml:space="preserve">☐ </w:t>
      </w:r>
      <w:r w:rsidR="0073074C" w:rsidRPr="00170F9C">
        <w:rPr>
          <w:rFonts w:asciiTheme="minorHAnsi" w:eastAsia="MS UI Gothic" w:hAnsiTheme="minorHAnsi" w:cstheme="minorHAnsi"/>
          <w:spacing w:val="-13"/>
          <w:w w:val="105"/>
          <w:sz w:val="19"/>
          <w:szCs w:val="19"/>
        </w:rPr>
        <w:t xml:space="preserve">Yes </w:t>
      </w:r>
      <w:r w:rsidR="0073074C">
        <w:rPr>
          <w:rFonts w:asciiTheme="minorHAnsi" w:eastAsia="MS UI Gothic" w:hAnsiTheme="minorHAnsi" w:cstheme="minorHAnsi"/>
          <w:spacing w:val="-13"/>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sidRPr="00170F9C">
        <w:rPr>
          <w:rFonts w:asciiTheme="minorHAnsi" w:eastAsia="MS UI Gothic" w:hAnsiTheme="minorHAnsi" w:cstheme="minorHAnsi"/>
          <w:spacing w:val="-17"/>
          <w:w w:val="105"/>
          <w:sz w:val="19"/>
          <w:szCs w:val="19"/>
        </w:rPr>
        <w:t xml:space="preserve">No </w:t>
      </w:r>
      <w:r w:rsidR="0073074C">
        <w:rPr>
          <w:rFonts w:asciiTheme="minorHAnsi" w:eastAsia="MS UI Gothic" w:hAnsiTheme="minorHAnsi" w:cstheme="minorHAnsi"/>
          <w:spacing w:val="-17"/>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Pr>
          <w:rFonts w:asciiTheme="minorHAnsi" w:eastAsia="MS UI Gothic" w:hAnsiTheme="minorHAnsi" w:cstheme="minorHAnsi"/>
          <w:spacing w:val="-17"/>
          <w:w w:val="105"/>
          <w:sz w:val="19"/>
          <w:szCs w:val="19"/>
        </w:rPr>
        <w:t>N/A</w:t>
      </w:r>
    </w:p>
    <w:p w14:paraId="15FAD818" w14:textId="157339A5" w:rsidR="003315CA" w:rsidRPr="003315CA" w:rsidRDefault="00834BBA" w:rsidP="00834BBA">
      <w:pPr>
        <w:pStyle w:val="Heading3"/>
        <w:rPr>
          <w:rFonts w:eastAsia="MS Gothic"/>
          <w:w w:val="105"/>
          <w:sz w:val="19"/>
        </w:rPr>
      </w:pPr>
      <w:r>
        <w:rPr>
          <w:rFonts w:eastAsia="MS Gothic"/>
          <w:w w:val="105"/>
        </w:rPr>
        <w:lastRenderedPageBreak/>
        <w:t>Sensory Characteristic Instructions</w:t>
      </w:r>
    </w:p>
    <w:p w14:paraId="173410B1" w14:textId="77777777" w:rsidR="008D2A8C" w:rsidRDefault="008D2A8C" w:rsidP="008D2A8C">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Designer, Content Creator</w:t>
      </w:r>
    </w:p>
    <w:p w14:paraId="5A410567" w14:textId="0F322E07" w:rsidR="008D2A8C" w:rsidRDefault="008D2A8C" w:rsidP="008D2A8C">
      <w:r w:rsidRPr="008D2A8C">
        <w:rPr>
          <w:b/>
          <w:bCs/>
        </w:rPr>
        <w:t>Resources:</w:t>
      </w:r>
      <w:r w:rsidRPr="008D2A8C">
        <w:t xml:space="preserve"> </w:t>
      </w:r>
      <w:hyperlink r:id="rId55" w:history="1">
        <w:r w:rsidRPr="008D2A8C">
          <w:rPr>
            <w:rStyle w:val="Hyperlink"/>
          </w:rPr>
          <w:t>Understanding 1.3.3 - Sensory Characteristics</w:t>
        </w:r>
      </w:hyperlink>
    </w:p>
    <w:p w14:paraId="3C721D7F" w14:textId="77777777" w:rsidR="008D2A8C" w:rsidRPr="008D2A8C" w:rsidRDefault="008D2A8C" w:rsidP="008D2A8C">
      <w:pPr>
        <w:pStyle w:val="BodyText"/>
        <w:numPr>
          <w:ilvl w:val="0"/>
          <w:numId w:val="18"/>
        </w:numPr>
        <w:ind w:left="540" w:hanging="180"/>
        <w:rPr>
          <w:rFonts w:eastAsia="MS Gothic"/>
          <w:b/>
          <w:bCs/>
          <w:w w:val="105"/>
        </w:rPr>
      </w:pPr>
      <w:r>
        <w:rPr>
          <w:rFonts w:ascii="MS Gothic" w:eastAsia="MS Gothic" w:hAnsi="Times New Roman" w:cs="MS Gothic" w:hint="eastAsia"/>
          <w:w w:val="105"/>
        </w:rPr>
        <w:t>☐</w:t>
      </w:r>
      <w:r>
        <w:rPr>
          <w:rFonts w:ascii="MS Gothic" w:eastAsia="MS Gothic" w:hAnsi="Times New Roman" w:cs="MS Gothic"/>
          <w:spacing w:val="-47"/>
          <w:w w:val="105"/>
        </w:rPr>
        <w:t xml:space="preserve"> </w:t>
      </w:r>
      <w:r>
        <w:rPr>
          <w:rFonts w:eastAsia="MS Gothic"/>
          <w:w w:val="105"/>
        </w:rPr>
        <w:t xml:space="preserve">N/A </w:t>
      </w:r>
    </w:p>
    <w:p w14:paraId="6A8F0899" w14:textId="53D09A07" w:rsidR="00702F19" w:rsidRPr="00DC0B73" w:rsidRDefault="00702F19" w:rsidP="00702F19">
      <w:pPr>
        <w:pStyle w:val="BodyText"/>
        <w:numPr>
          <w:ilvl w:val="0"/>
          <w:numId w:val="18"/>
        </w:numPr>
        <w:tabs>
          <w:tab w:val="left" w:pos="540"/>
        </w:tabs>
        <w:kinsoku w:val="0"/>
        <w:overflowPunct w:val="0"/>
        <w:spacing w:before="48"/>
        <w:ind w:left="540" w:hanging="180"/>
        <w:rPr>
          <w:rFonts w:eastAsia="MS Gothic"/>
          <w:w w:val="105"/>
        </w:rPr>
      </w:pPr>
      <w:r w:rsidRPr="00694BF0">
        <w:rPr>
          <w:rFonts w:asciiTheme="minorHAnsi" w:eastAsia="MS UI Gothic" w:hAnsiTheme="minorHAnsi" w:cstheme="minorHAnsi"/>
          <w:b/>
          <w:bCs/>
          <w:spacing w:val="-17"/>
          <w:w w:val="105"/>
        </w:rPr>
        <w:t>(CRITICAL)</w:t>
      </w:r>
      <w:r w:rsidRPr="00702F19">
        <w:t xml:space="preserve"> Any instructions will not depend on shape, </w:t>
      </w:r>
      <w:proofErr w:type="gramStart"/>
      <w:r w:rsidRPr="00702F19">
        <w:t>size</w:t>
      </w:r>
      <w:proofErr w:type="gramEnd"/>
      <w:r w:rsidRPr="00702F19">
        <w:t xml:space="preserve"> or visual location (for example, "Click the square icon to</w:t>
      </w:r>
      <w:r>
        <w:t xml:space="preserve"> </w:t>
      </w:r>
      <w:r w:rsidRPr="00702F19">
        <w:t xml:space="preserve">continue" or "The instructions are in the right column"). </w:t>
      </w:r>
      <w:r w:rsidRPr="00702F19">
        <w:rPr>
          <w:rFonts w:ascii="Segoe UI Symbol" w:eastAsia="MS UI Gothic" w:hAnsi="Segoe UI Symbol" w:cs="Segoe UI Symbol"/>
          <w:spacing w:val="-13"/>
          <w:w w:val="105"/>
        </w:rPr>
        <w:t xml:space="preserve">☐ </w:t>
      </w:r>
      <w:r w:rsidRPr="00702F19">
        <w:rPr>
          <w:rFonts w:asciiTheme="minorHAnsi" w:eastAsia="MS UI Gothic" w:hAnsiTheme="minorHAnsi" w:cstheme="minorHAnsi"/>
          <w:spacing w:val="-13"/>
          <w:w w:val="105"/>
        </w:rPr>
        <w:t xml:space="preserve">Yes   </w:t>
      </w:r>
      <w:r w:rsidRPr="00702F19">
        <w:rPr>
          <w:rFonts w:ascii="Segoe UI Symbol" w:eastAsia="MS UI Gothic" w:hAnsi="Segoe UI Symbol" w:cs="Segoe UI Symbol"/>
          <w:spacing w:val="-17"/>
          <w:w w:val="105"/>
        </w:rPr>
        <w:t xml:space="preserve">☐ </w:t>
      </w:r>
      <w:r w:rsidRPr="00702F19">
        <w:rPr>
          <w:rFonts w:asciiTheme="minorHAnsi" w:eastAsia="MS UI Gothic" w:hAnsiTheme="minorHAnsi" w:cstheme="minorHAnsi"/>
          <w:spacing w:val="-17"/>
          <w:w w:val="105"/>
        </w:rPr>
        <w:t xml:space="preserve">No   </w:t>
      </w:r>
      <w:r w:rsidRPr="00702F19">
        <w:rPr>
          <w:rFonts w:ascii="Segoe UI Symbol" w:eastAsia="MS UI Gothic" w:hAnsi="Segoe UI Symbol" w:cs="Segoe UI Symbol"/>
          <w:spacing w:val="-17"/>
          <w:w w:val="105"/>
        </w:rPr>
        <w:t xml:space="preserve">☐ </w:t>
      </w:r>
      <w:r w:rsidRPr="00702F19">
        <w:rPr>
          <w:rFonts w:asciiTheme="minorHAnsi" w:eastAsia="MS UI Gothic" w:hAnsiTheme="minorHAnsi" w:cstheme="minorHAnsi"/>
          <w:spacing w:val="-17"/>
          <w:w w:val="105"/>
        </w:rPr>
        <w:t xml:space="preserve">N/A  </w:t>
      </w:r>
    </w:p>
    <w:p w14:paraId="65D66D21" w14:textId="25CF8B2E" w:rsidR="001F1FE8" w:rsidRPr="00C059B0" w:rsidRDefault="001F1FE8" w:rsidP="001F1FE8">
      <w:pPr>
        <w:pStyle w:val="Heading3"/>
      </w:pPr>
      <w:r>
        <w:t xml:space="preserve">Mobile </w:t>
      </w:r>
      <w:r w:rsidR="00C43C82">
        <w:t>Devices and Screen Readers</w:t>
      </w:r>
      <w:r w:rsidRPr="00C059B0">
        <w:tab/>
      </w:r>
    </w:p>
    <w:p w14:paraId="6BDC3909" w14:textId="7CF975B3" w:rsidR="00CE4FF2" w:rsidRDefault="001F1FE8">
      <w:pPr>
        <w:pStyle w:val="BodyText"/>
        <w:kinsoku w:val="0"/>
        <w:overflowPunct w:val="0"/>
        <w:spacing w:before="9"/>
        <w:ind w:left="0" w:firstLine="0"/>
        <w:rPr>
          <w:sz w:val="17"/>
          <w:szCs w:val="17"/>
        </w:rPr>
      </w:pPr>
      <w:r w:rsidRPr="008D2A8C">
        <w:rPr>
          <w:b/>
          <w:bCs/>
          <w:sz w:val="17"/>
          <w:szCs w:val="17"/>
        </w:rPr>
        <w:t>Role:</w:t>
      </w:r>
      <w:r>
        <w:rPr>
          <w:sz w:val="17"/>
          <w:szCs w:val="17"/>
        </w:rPr>
        <w:t xml:space="preserve"> Developer</w:t>
      </w:r>
    </w:p>
    <w:p w14:paraId="67671199" w14:textId="5BD0BF89" w:rsidR="001F1FE8" w:rsidRDefault="001F1FE8">
      <w:pPr>
        <w:pStyle w:val="BodyText"/>
        <w:kinsoku w:val="0"/>
        <w:overflowPunct w:val="0"/>
        <w:spacing w:before="9"/>
        <w:ind w:left="0" w:firstLine="0"/>
        <w:rPr>
          <w:sz w:val="17"/>
          <w:szCs w:val="17"/>
        </w:rPr>
      </w:pPr>
      <w:r w:rsidRPr="001F1FE8">
        <w:rPr>
          <w:b/>
          <w:bCs/>
          <w:sz w:val="17"/>
          <w:szCs w:val="17"/>
        </w:rPr>
        <w:t>Resources:</w:t>
      </w:r>
      <w:r>
        <w:rPr>
          <w:sz w:val="17"/>
          <w:szCs w:val="17"/>
        </w:rPr>
        <w:t xml:space="preserve"> </w:t>
      </w:r>
      <w:hyperlink r:id="rId56" w:history="1">
        <w:r w:rsidRPr="00CE29DD">
          <w:rPr>
            <w:rStyle w:val="Hyperlink"/>
            <w:b/>
            <w:bCs/>
            <w:sz w:val="17"/>
            <w:szCs w:val="17"/>
          </w:rPr>
          <w:t>Understanding 1.3.4 – Orientation</w:t>
        </w:r>
      </w:hyperlink>
      <w:r w:rsidR="00D46302" w:rsidRPr="00CE29DD">
        <w:rPr>
          <w:b/>
          <w:bCs/>
          <w:sz w:val="17"/>
          <w:szCs w:val="17"/>
        </w:rPr>
        <w:t xml:space="preserve">, </w:t>
      </w:r>
      <w:hyperlink r:id="rId57" w:history="1">
        <w:r w:rsidR="00D46302" w:rsidRPr="00CE29DD">
          <w:rPr>
            <w:rStyle w:val="Hyperlink"/>
            <w:b/>
            <w:bCs/>
            <w:sz w:val="17"/>
            <w:szCs w:val="17"/>
          </w:rPr>
          <w:t>Understanding 2.5.4 Motion Actuation</w:t>
        </w:r>
      </w:hyperlink>
    </w:p>
    <w:p w14:paraId="428646B3" w14:textId="6572E4F7" w:rsidR="001F1FE8" w:rsidRDefault="001F1FE8" w:rsidP="00DC5C7F">
      <w:pPr>
        <w:pStyle w:val="BodyText"/>
        <w:numPr>
          <w:ilvl w:val="0"/>
          <w:numId w:val="18"/>
        </w:numPr>
        <w:ind w:left="540" w:hanging="180"/>
        <w:rPr>
          <w:rFonts w:eastAsia="MS Gothic"/>
          <w:b/>
          <w:bCs/>
          <w:w w:val="105"/>
        </w:rPr>
      </w:pPr>
      <w:r w:rsidRPr="00D441F7">
        <w:rPr>
          <w:b/>
          <w:bCs/>
        </w:rPr>
        <w:t xml:space="preserve">Orientation of web content is not restricted to only portrait or </w:t>
      </w:r>
      <w:proofErr w:type="gramStart"/>
      <w:r w:rsidRPr="00D441F7">
        <w:rPr>
          <w:b/>
          <w:bCs/>
        </w:rPr>
        <w:t>landscape, unless</w:t>
      </w:r>
      <w:proofErr w:type="gramEnd"/>
      <w:r w:rsidRPr="00D441F7">
        <w:rPr>
          <w:b/>
          <w:bCs/>
        </w:rPr>
        <w:t xml:space="preserve"> a specific orientation is </w:t>
      </w:r>
      <w:hyperlink r:id="rId58" w:anchor="dfn-essential" w:history="1">
        <w:r w:rsidRPr="00D441F7">
          <w:rPr>
            <w:rStyle w:val="Hyperlink"/>
            <w:b/>
            <w:bCs/>
          </w:rPr>
          <w:t>necessary</w:t>
        </w:r>
      </w:hyperlink>
      <w:r w:rsidRPr="00D441F7">
        <w:rPr>
          <w:b/>
          <w:bCs/>
        </w:rPr>
        <w:t>.</w:t>
      </w:r>
      <w:r w:rsidR="0073074C">
        <w:rPr>
          <w:b/>
          <w:bCs/>
        </w:rPr>
        <w:t xml:space="preserve"> </w:t>
      </w:r>
      <w:r w:rsidR="00AC0F17">
        <w:rPr>
          <w:rFonts w:asciiTheme="minorHAnsi" w:eastAsia="MS UI Gothic" w:hAnsiTheme="minorHAnsi" w:cstheme="minorHAnsi"/>
          <w:b/>
          <w:bCs/>
          <w:spacing w:val="-17"/>
          <w:w w:val="105"/>
        </w:rPr>
        <w:t>(WCAG 2.1</w:t>
      </w:r>
      <w:proofErr w:type="gramStart"/>
      <w:r w:rsidR="00AC0F17">
        <w:rPr>
          <w:rFonts w:asciiTheme="minorHAnsi" w:eastAsia="MS UI Gothic" w:hAnsiTheme="minorHAnsi" w:cstheme="minorHAnsi"/>
          <w:b/>
          <w:bCs/>
          <w:spacing w:val="-17"/>
          <w:w w:val="105"/>
        </w:rPr>
        <w:t xml:space="preserve">) </w:t>
      </w:r>
      <w:r w:rsidR="009A0CF6">
        <w:rPr>
          <w:rFonts w:asciiTheme="minorHAnsi" w:eastAsia="MS UI Gothic" w:hAnsiTheme="minorHAnsi" w:cstheme="minorHAnsi"/>
          <w:b/>
          <w:bCs/>
          <w:spacing w:val="-17"/>
          <w:w w:val="105"/>
        </w:rPr>
        <w:t xml:space="preserve"> </w:t>
      </w:r>
      <w:r w:rsidR="0073074C" w:rsidRPr="0073074C">
        <w:rPr>
          <w:rFonts w:ascii="Segoe UI Symbol" w:eastAsia="MS UI Gothic" w:hAnsi="Segoe UI Symbol" w:cs="Segoe UI Symbol"/>
          <w:b/>
          <w:bCs/>
          <w:spacing w:val="-13"/>
          <w:w w:val="105"/>
        </w:rPr>
        <w:t>☐</w:t>
      </w:r>
      <w:proofErr w:type="gramEnd"/>
      <w:r w:rsidR="0073074C" w:rsidRPr="0073074C">
        <w:rPr>
          <w:rFonts w:ascii="Segoe UI Symbol" w:eastAsia="MS UI Gothic" w:hAnsi="Segoe UI Symbol" w:cs="Segoe UI Symbol"/>
          <w:b/>
          <w:bCs/>
          <w:spacing w:val="-13"/>
          <w:w w:val="105"/>
        </w:rPr>
        <w:t xml:space="preserve"> </w:t>
      </w:r>
      <w:r w:rsidR="0073074C" w:rsidRPr="0073074C">
        <w:rPr>
          <w:rFonts w:asciiTheme="minorHAnsi" w:eastAsia="MS UI Gothic" w:hAnsiTheme="minorHAnsi" w:cstheme="minorHAnsi"/>
          <w:b/>
          <w:bCs/>
          <w:spacing w:val="-13"/>
          <w:w w:val="105"/>
        </w:rPr>
        <w:t xml:space="preserve">Yes   </w:t>
      </w:r>
      <w:r w:rsidR="0073074C" w:rsidRPr="0073074C">
        <w:rPr>
          <w:rFonts w:ascii="Segoe UI Symbol" w:eastAsia="MS UI Gothic" w:hAnsi="Segoe UI Symbol" w:cs="Segoe UI Symbol"/>
          <w:b/>
          <w:bCs/>
          <w:spacing w:val="-17"/>
          <w:w w:val="105"/>
        </w:rPr>
        <w:t xml:space="preserve">☐ </w:t>
      </w:r>
      <w:r w:rsidR="0073074C" w:rsidRPr="0073074C">
        <w:rPr>
          <w:rFonts w:asciiTheme="minorHAnsi" w:eastAsia="MS UI Gothic" w:hAnsiTheme="minorHAnsi" w:cstheme="minorHAnsi"/>
          <w:b/>
          <w:bCs/>
          <w:spacing w:val="-17"/>
          <w:w w:val="105"/>
        </w:rPr>
        <w:t xml:space="preserve">No   </w:t>
      </w:r>
      <w:r w:rsidR="0073074C" w:rsidRPr="0073074C">
        <w:rPr>
          <w:rFonts w:ascii="Segoe UI Symbol" w:eastAsia="MS UI Gothic" w:hAnsi="Segoe UI Symbol" w:cs="Segoe UI Symbol"/>
          <w:b/>
          <w:bCs/>
          <w:spacing w:val="-17"/>
          <w:w w:val="105"/>
        </w:rPr>
        <w:t xml:space="preserve">☐ </w:t>
      </w:r>
      <w:r w:rsidR="0073074C" w:rsidRPr="0073074C">
        <w:rPr>
          <w:rFonts w:asciiTheme="minorHAnsi" w:eastAsia="MS UI Gothic" w:hAnsiTheme="minorHAnsi" w:cstheme="minorHAnsi"/>
          <w:b/>
          <w:bCs/>
          <w:spacing w:val="-17"/>
          <w:w w:val="105"/>
        </w:rPr>
        <w:t>N/A</w:t>
      </w:r>
    </w:p>
    <w:p w14:paraId="523F175C" w14:textId="3B61A590" w:rsidR="00A87B09" w:rsidRPr="0073074C" w:rsidRDefault="00A87B09" w:rsidP="00DC5C7F">
      <w:pPr>
        <w:pStyle w:val="BodyText"/>
        <w:numPr>
          <w:ilvl w:val="0"/>
          <w:numId w:val="18"/>
        </w:numPr>
        <w:ind w:left="540" w:hanging="180"/>
        <w:rPr>
          <w:b/>
          <w:bCs/>
        </w:rPr>
      </w:pPr>
      <w:r w:rsidRPr="00A87B09">
        <w:rPr>
          <w:b/>
          <w:bCs/>
        </w:rPr>
        <w:t xml:space="preserve">Functionality that is triggered by moving the device (such as shaking or </w:t>
      </w:r>
      <w:r w:rsidR="009A0CF6">
        <w:rPr>
          <w:b/>
          <w:bCs/>
        </w:rPr>
        <w:t>tilting</w:t>
      </w:r>
      <w:r w:rsidRPr="00A87B09">
        <w:rPr>
          <w:b/>
          <w:bCs/>
        </w:rPr>
        <w:t xml:space="preserve"> a mobile device) or by user movement (such as waving to a camera) can be disabled and equivalent functionality is provided via standard controls like buttons.</w:t>
      </w:r>
      <w:r>
        <w:rPr>
          <w:b/>
          <w:bCs/>
        </w:rPr>
        <w:t xml:space="preserve"> </w:t>
      </w:r>
      <w:r w:rsidR="00AC0F17">
        <w:rPr>
          <w:rFonts w:asciiTheme="minorHAnsi" w:eastAsia="MS UI Gothic" w:hAnsiTheme="minorHAnsi" w:cstheme="minorHAnsi"/>
          <w:b/>
          <w:bCs/>
          <w:spacing w:val="-17"/>
          <w:w w:val="105"/>
        </w:rPr>
        <w:t xml:space="preserve"> </w:t>
      </w:r>
      <w:r w:rsidR="009A0CF6">
        <w:rPr>
          <w:rFonts w:asciiTheme="minorHAnsi" w:eastAsia="MS UI Gothic" w:hAnsiTheme="minorHAnsi" w:cstheme="minorHAnsi"/>
          <w:b/>
          <w:bCs/>
          <w:spacing w:val="-17"/>
          <w:w w:val="105"/>
        </w:rPr>
        <w:t>(</w:t>
      </w:r>
      <w:r w:rsidR="00AC0F17">
        <w:rPr>
          <w:rFonts w:asciiTheme="minorHAnsi" w:eastAsia="MS UI Gothic" w:hAnsiTheme="minorHAnsi" w:cstheme="minorHAnsi"/>
          <w:b/>
          <w:bCs/>
          <w:spacing w:val="-17"/>
          <w:w w:val="105"/>
        </w:rPr>
        <w:t>WCAG 2.1</w:t>
      </w:r>
      <w:proofErr w:type="gramStart"/>
      <w:r w:rsidR="00AC0F17">
        <w:rPr>
          <w:rFonts w:asciiTheme="minorHAnsi" w:eastAsia="MS UI Gothic" w:hAnsiTheme="minorHAnsi" w:cstheme="minorHAnsi"/>
          <w:b/>
          <w:bCs/>
          <w:spacing w:val="-17"/>
          <w:w w:val="105"/>
        </w:rPr>
        <w:t>)</w:t>
      </w:r>
      <w:r w:rsidR="009A0CF6">
        <w:rPr>
          <w:rFonts w:asciiTheme="minorHAnsi" w:eastAsia="MS UI Gothic" w:hAnsiTheme="minorHAnsi" w:cstheme="minorHAnsi"/>
          <w:b/>
          <w:bCs/>
          <w:spacing w:val="-17"/>
          <w:w w:val="105"/>
        </w:rPr>
        <w:t xml:space="preserve"> </w:t>
      </w:r>
      <w:r w:rsidR="00AC0F17">
        <w:rPr>
          <w:rFonts w:asciiTheme="minorHAnsi" w:eastAsia="MS UI Gothic" w:hAnsiTheme="minorHAnsi" w:cstheme="minorHAnsi"/>
          <w:b/>
          <w:bCs/>
          <w:spacing w:val="-17"/>
          <w:w w:val="105"/>
        </w:rPr>
        <w:t xml:space="preserve"> </w:t>
      </w:r>
      <w:r w:rsidR="0073074C" w:rsidRPr="0073074C">
        <w:rPr>
          <w:rFonts w:ascii="Segoe UI Symbol" w:eastAsia="MS UI Gothic" w:hAnsi="Segoe UI Symbol" w:cs="Segoe UI Symbol"/>
          <w:b/>
          <w:bCs/>
          <w:spacing w:val="-13"/>
          <w:w w:val="105"/>
        </w:rPr>
        <w:t>☐</w:t>
      </w:r>
      <w:proofErr w:type="gramEnd"/>
      <w:r w:rsidR="0073074C" w:rsidRPr="0073074C">
        <w:rPr>
          <w:rFonts w:ascii="Segoe UI Symbol" w:eastAsia="MS UI Gothic" w:hAnsi="Segoe UI Symbol" w:cs="Segoe UI Symbol"/>
          <w:b/>
          <w:bCs/>
          <w:spacing w:val="-13"/>
          <w:w w:val="105"/>
        </w:rPr>
        <w:t xml:space="preserve"> </w:t>
      </w:r>
      <w:r w:rsidR="0073074C" w:rsidRPr="0073074C">
        <w:rPr>
          <w:rFonts w:asciiTheme="minorHAnsi" w:eastAsia="MS UI Gothic" w:hAnsiTheme="minorHAnsi" w:cstheme="minorHAnsi"/>
          <w:b/>
          <w:bCs/>
          <w:spacing w:val="-13"/>
          <w:w w:val="105"/>
        </w:rPr>
        <w:t xml:space="preserve">Yes   </w:t>
      </w:r>
      <w:r w:rsidR="0073074C" w:rsidRPr="0073074C">
        <w:rPr>
          <w:rFonts w:ascii="Segoe UI Symbol" w:eastAsia="MS UI Gothic" w:hAnsi="Segoe UI Symbol" w:cs="Segoe UI Symbol"/>
          <w:b/>
          <w:bCs/>
          <w:spacing w:val="-17"/>
          <w:w w:val="105"/>
        </w:rPr>
        <w:t xml:space="preserve">☐ </w:t>
      </w:r>
      <w:r w:rsidR="0073074C" w:rsidRPr="0073074C">
        <w:rPr>
          <w:rFonts w:asciiTheme="minorHAnsi" w:eastAsia="MS UI Gothic" w:hAnsiTheme="minorHAnsi" w:cstheme="minorHAnsi"/>
          <w:b/>
          <w:bCs/>
          <w:spacing w:val="-17"/>
          <w:w w:val="105"/>
        </w:rPr>
        <w:t xml:space="preserve">No   </w:t>
      </w:r>
      <w:r w:rsidR="0073074C" w:rsidRPr="0073074C">
        <w:rPr>
          <w:rFonts w:ascii="Segoe UI Symbol" w:eastAsia="MS UI Gothic" w:hAnsi="Segoe UI Symbol" w:cs="Segoe UI Symbol"/>
          <w:b/>
          <w:bCs/>
          <w:spacing w:val="-17"/>
          <w:w w:val="105"/>
        </w:rPr>
        <w:t xml:space="preserve">☐ </w:t>
      </w:r>
      <w:r w:rsidR="0073074C" w:rsidRPr="0073074C">
        <w:rPr>
          <w:rFonts w:asciiTheme="minorHAnsi" w:eastAsia="MS UI Gothic" w:hAnsiTheme="minorHAnsi" w:cstheme="minorHAnsi"/>
          <w:b/>
          <w:bCs/>
          <w:spacing w:val="-17"/>
          <w:w w:val="105"/>
        </w:rPr>
        <w:t>N/A</w:t>
      </w:r>
    </w:p>
    <w:p w14:paraId="48C659FD" w14:textId="77777777" w:rsidR="001F1FE8" w:rsidRDefault="001F1FE8">
      <w:pPr>
        <w:pStyle w:val="BodyText"/>
        <w:kinsoku w:val="0"/>
        <w:overflowPunct w:val="0"/>
        <w:spacing w:before="9"/>
        <w:ind w:left="0" w:firstLine="0"/>
        <w:rPr>
          <w:sz w:val="17"/>
          <w:szCs w:val="17"/>
        </w:rPr>
      </w:pPr>
    </w:p>
    <w:p w14:paraId="7A84FDAF" w14:textId="77777777" w:rsidR="00CE4FF2" w:rsidRDefault="00CE4FF2" w:rsidP="0010454B">
      <w:pPr>
        <w:pStyle w:val="Heading2"/>
        <w:numPr>
          <w:ilvl w:val="0"/>
          <w:numId w:val="11"/>
        </w:numPr>
        <w:rPr>
          <w:rFonts w:ascii="Times New Roman" w:hAnsi="Times New Roman" w:cs="Times New Roman"/>
          <w:w w:val="102"/>
        </w:rPr>
      </w:pPr>
      <w:r w:rsidRPr="00CD1C12">
        <w:rPr>
          <w:w w:val="105"/>
        </w:rPr>
        <w:t>T</w:t>
      </w:r>
      <w:r w:rsidR="00CD1C12" w:rsidRPr="00CD1C12">
        <w:rPr>
          <w:w w:val="105"/>
        </w:rPr>
        <w:t>esting</w:t>
      </w:r>
      <w:r w:rsidRPr="00CD1C12">
        <w:rPr>
          <w:w w:val="105"/>
        </w:rPr>
        <w:t xml:space="preserve"> </w:t>
      </w:r>
      <w:r w:rsidRPr="00CD1C12">
        <w:rPr>
          <w:spacing w:val="14"/>
          <w:w w:val="105"/>
        </w:rPr>
        <w:t>A</w:t>
      </w:r>
      <w:r w:rsidR="00CD1C12" w:rsidRPr="00CD1C12">
        <w:rPr>
          <w:spacing w:val="14"/>
          <w:w w:val="105"/>
        </w:rPr>
        <w:t>lternate</w:t>
      </w:r>
      <w:r w:rsidRPr="00CD1C12">
        <w:rPr>
          <w:spacing w:val="14"/>
          <w:w w:val="105"/>
        </w:rPr>
        <w:t xml:space="preserve"> </w:t>
      </w:r>
      <w:r w:rsidRPr="00CD1C12">
        <w:rPr>
          <w:w w:val="105"/>
        </w:rPr>
        <w:t>V</w:t>
      </w:r>
      <w:r w:rsidR="00CD1C12" w:rsidRPr="00CD1C12">
        <w:rPr>
          <w:w w:val="105"/>
        </w:rPr>
        <w:t>isual</w:t>
      </w:r>
      <w:r w:rsidRPr="00CD1C12">
        <w:rPr>
          <w:spacing w:val="24"/>
          <w:w w:val="105"/>
        </w:rPr>
        <w:t xml:space="preserve"> </w:t>
      </w:r>
      <w:r w:rsidRPr="00CD1C12">
        <w:rPr>
          <w:w w:val="105"/>
        </w:rPr>
        <w:t>A</w:t>
      </w:r>
      <w:r w:rsidR="00CD1C12" w:rsidRPr="00CD1C12">
        <w:rPr>
          <w:w w:val="105"/>
        </w:rPr>
        <w:t>ccess</w:t>
      </w:r>
      <w:r w:rsidRPr="00CD1C12">
        <w:tab/>
      </w:r>
    </w:p>
    <w:p w14:paraId="6FA97750" w14:textId="76B9756F" w:rsidR="00CE4FF2" w:rsidRPr="005413BB" w:rsidRDefault="00CE4FF2" w:rsidP="005413BB">
      <w:pPr>
        <w:pStyle w:val="BodyText"/>
        <w:kinsoku w:val="0"/>
        <w:overflowPunct w:val="0"/>
        <w:spacing w:before="204" w:line="288" w:lineRule="auto"/>
        <w:ind w:left="0" w:right="436" w:firstLine="0"/>
        <w:rPr>
          <w:w w:val="105"/>
        </w:rPr>
      </w:pPr>
      <w:r>
        <w:rPr>
          <w:w w:val="105"/>
        </w:rPr>
        <w:t>Many users are colorblind or have low vision. Color choice matters for both groups of users. Contrast impacts those with low vision, while those who are colorblind cannot distinguish between certain colors.</w:t>
      </w:r>
    </w:p>
    <w:p w14:paraId="5353284E" w14:textId="77777777" w:rsidR="00CE4FF2" w:rsidRPr="0085608C" w:rsidRDefault="0085608C" w:rsidP="0010454B">
      <w:pPr>
        <w:pStyle w:val="Heading3"/>
      </w:pPr>
      <w:r>
        <w:t>Choice of Color</w:t>
      </w:r>
    </w:p>
    <w:p w14:paraId="383E1612" w14:textId="77777777" w:rsidR="001721E9" w:rsidRDefault="001721E9" w:rsidP="001721E9">
      <w:pPr>
        <w:rPr>
          <w:szCs w:val="19"/>
        </w:rPr>
      </w:pPr>
      <w:r w:rsidRPr="009B50BC">
        <w:rPr>
          <w:b/>
          <w:szCs w:val="19"/>
        </w:rPr>
        <w:t>Role</w:t>
      </w:r>
      <w:r>
        <w:rPr>
          <w:b/>
          <w:szCs w:val="19"/>
        </w:rPr>
        <w:t>s</w:t>
      </w:r>
      <w:r w:rsidRPr="009B50BC">
        <w:rPr>
          <w:b/>
          <w:szCs w:val="19"/>
        </w:rPr>
        <w:t>:</w:t>
      </w:r>
      <w:r w:rsidRPr="009B50BC">
        <w:rPr>
          <w:szCs w:val="19"/>
        </w:rPr>
        <w:t xml:space="preserve"> Developer</w:t>
      </w:r>
      <w:r>
        <w:rPr>
          <w:szCs w:val="19"/>
        </w:rPr>
        <w:t>, Designer, Content Creator</w:t>
      </w:r>
    </w:p>
    <w:p w14:paraId="40E1934B" w14:textId="0B1ADCAC" w:rsidR="003F3637" w:rsidRPr="00C2143A" w:rsidRDefault="0016045E" w:rsidP="003F3637">
      <w:pPr>
        <w:widowControl/>
        <w:autoSpaceDE/>
        <w:autoSpaceDN/>
        <w:adjustRightInd/>
        <w:rPr>
          <w:b/>
          <w:bCs/>
          <w:szCs w:val="19"/>
        </w:rPr>
      </w:pPr>
      <w:r w:rsidRPr="000D78ED">
        <w:rPr>
          <w:b/>
          <w:szCs w:val="19"/>
        </w:rPr>
        <w:t>Resources:</w:t>
      </w:r>
      <w:r w:rsidRPr="0016045E">
        <w:rPr>
          <w:szCs w:val="19"/>
        </w:rPr>
        <w:t xml:space="preserve"> </w:t>
      </w:r>
      <w:hyperlink r:id="rId59" w:history="1">
        <w:r w:rsidR="003F3637" w:rsidRPr="0016045E">
          <w:rPr>
            <w:rStyle w:val="Hyperlink"/>
            <w:szCs w:val="19"/>
          </w:rPr>
          <w:t>Understanding 1.4.1</w:t>
        </w:r>
        <w:r w:rsidR="00D80388" w:rsidRPr="0016045E">
          <w:rPr>
            <w:rStyle w:val="Hyperlink"/>
            <w:szCs w:val="19"/>
          </w:rPr>
          <w:t xml:space="preserve"> – Use of Color</w:t>
        </w:r>
      </w:hyperlink>
      <w:r w:rsidR="003F3637" w:rsidRPr="00737744">
        <w:rPr>
          <w:rFonts w:eastAsia="Times New Roman"/>
          <w:szCs w:val="19"/>
        </w:rPr>
        <w:t xml:space="preserve">, </w:t>
      </w:r>
      <w:hyperlink r:id="rId60" w:history="1">
        <w:r w:rsidR="003F3637" w:rsidRPr="0016045E">
          <w:rPr>
            <w:rStyle w:val="Hyperlink"/>
            <w:szCs w:val="19"/>
          </w:rPr>
          <w:t>Understanding 1.4.3</w:t>
        </w:r>
        <w:r w:rsidR="00930E55" w:rsidRPr="0016045E">
          <w:rPr>
            <w:rStyle w:val="Hyperlink"/>
            <w:szCs w:val="19"/>
          </w:rPr>
          <w:t xml:space="preserve"> – Contrast Minimum</w:t>
        </w:r>
      </w:hyperlink>
      <w:r w:rsidR="00E93EA6" w:rsidRPr="00737744">
        <w:rPr>
          <w:rStyle w:val="Hyperlink"/>
          <w:color w:val="auto"/>
          <w:szCs w:val="19"/>
          <w:u w:val="none"/>
        </w:rPr>
        <w:t xml:space="preserve">, </w:t>
      </w:r>
      <w:hyperlink r:id="rId61" w:history="1">
        <w:r w:rsidR="00E93EA6" w:rsidRPr="00C2143A">
          <w:rPr>
            <w:rStyle w:val="Hyperlink"/>
            <w:b/>
            <w:bCs/>
            <w:szCs w:val="19"/>
          </w:rPr>
          <w:t>Understanding 1.4.11 – Non-text Contrast</w:t>
        </w:r>
      </w:hyperlink>
    </w:p>
    <w:p w14:paraId="28DC8D86" w14:textId="6589FFB5" w:rsidR="00CE4FF2" w:rsidRDefault="00CE4FF2" w:rsidP="005413BB">
      <w:pPr>
        <w:pStyle w:val="ListParagraph"/>
        <w:numPr>
          <w:ilvl w:val="0"/>
          <w:numId w:val="2"/>
        </w:numPr>
        <w:tabs>
          <w:tab w:val="left" w:pos="560"/>
        </w:tabs>
        <w:kinsoku w:val="0"/>
        <w:overflowPunct w:val="0"/>
        <w:spacing w:before="120"/>
        <w:rPr>
          <w:rFonts w:eastAsia="MS Gothic"/>
          <w:w w:val="105"/>
          <w:sz w:val="19"/>
          <w:szCs w:val="19"/>
        </w:rPr>
      </w:pPr>
      <w:r>
        <w:rPr>
          <w:w w:val="105"/>
          <w:sz w:val="19"/>
          <w:szCs w:val="19"/>
        </w:rPr>
        <w:t>Color is not used as the</w:t>
      </w:r>
      <w:r>
        <w:rPr>
          <w:spacing w:val="1"/>
          <w:w w:val="105"/>
          <w:sz w:val="19"/>
          <w:szCs w:val="19"/>
        </w:rPr>
        <w:t xml:space="preserve"> </w:t>
      </w:r>
      <w:r>
        <w:rPr>
          <w:w w:val="105"/>
          <w:sz w:val="19"/>
          <w:szCs w:val="19"/>
        </w:rPr>
        <w:t>sole means of conveying information</w:t>
      </w:r>
      <w:r>
        <w:rPr>
          <w:spacing w:val="1"/>
          <w:w w:val="105"/>
          <w:sz w:val="19"/>
          <w:szCs w:val="19"/>
        </w:rPr>
        <w:t xml:space="preserve"> </w:t>
      </w:r>
      <w:r>
        <w:rPr>
          <w:w w:val="105"/>
          <w:sz w:val="19"/>
          <w:szCs w:val="19"/>
        </w:rPr>
        <w:t xml:space="preserve">on the page. </w:t>
      </w:r>
      <w:r w:rsidR="0073074C" w:rsidRPr="00170F9C">
        <w:rPr>
          <w:rFonts w:ascii="Segoe UI Symbol" w:eastAsia="MS UI Gothic" w:hAnsi="Segoe UI Symbol" w:cs="Segoe UI Symbol"/>
          <w:spacing w:val="-13"/>
          <w:w w:val="105"/>
          <w:sz w:val="19"/>
          <w:szCs w:val="19"/>
        </w:rPr>
        <w:t xml:space="preserve">☐ </w:t>
      </w:r>
      <w:r w:rsidR="0073074C" w:rsidRPr="00170F9C">
        <w:rPr>
          <w:rFonts w:asciiTheme="minorHAnsi" w:eastAsia="MS UI Gothic" w:hAnsiTheme="minorHAnsi" w:cstheme="minorHAnsi"/>
          <w:spacing w:val="-13"/>
          <w:w w:val="105"/>
          <w:sz w:val="19"/>
          <w:szCs w:val="19"/>
        </w:rPr>
        <w:t xml:space="preserve">Yes </w:t>
      </w:r>
      <w:r w:rsidR="0073074C">
        <w:rPr>
          <w:rFonts w:asciiTheme="minorHAnsi" w:eastAsia="MS UI Gothic" w:hAnsiTheme="minorHAnsi" w:cstheme="minorHAnsi"/>
          <w:spacing w:val="-13"/>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sidRPr="00170F9C">
        <w:rPr>
          <w:rFonts w:asciiTheme="minorHAnsi" w:eastAsia="MS UI Gothic" w:hAnsiTheme="minorHAnsi" w:cstheme="minorHAnsi"/>
          <w:spacing w:val="-17"/>
          <w:w w:val="105"/>
          <w:sz w:val="19"/>
          <w:szCs w:val="19"/>
        </w:rPr>
        <w:t xml:space="preserve">No </w:t>
      </w:r>
      <w:r w:rsidR="0073074C">
        <w:rPr>
          <w:rFonts w:asciiTheme="minorHAnsi" w:eastAsia="MS UI Gothic" w:hAnsiTheme="minorHAnsi" w:cstheme="minorHAnsi"/>
          <w:spacing w:val="-17"/>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Pr>
          <w:rFonts w:asciiTheme="minorHAnsi" w:eastAsia="MS UI Gothic" w:hAnsiTheme="minorHAnsi" w:cstheme="minorHAnsi"/>
          <w:spacing w:val="-17"/>
          <w:w w:val="105"/>
          <w:sz w:val="19"/>
          <w:szCs w:val="19"/>
        </w:rPr>
        <w:t>N/A</w:t>
      </w:r>
    </w:p>
    <w:p w14:paraId="10B24D6A" w14:textId="77777777" w:rsidR="0073074C" w:rsidRPr="0073074C" w:rsidRDefault="00E93EA6" w:rsidP="00474DA2">
      <w:pPr>
        <w:pStyle w:val="ListParagraph"/>
        <w:numPr>
          <w:ilvl w:val="0"/>
          <w:numId w:val="2"/>
        </w:numPr>
        <w:tabs>
          <w:tab w:val="left" w:pos="560"/>
        </w:tabs>
        <w:kinsoku w:val="0"/>
        <w:overflowPunct w:val="0"/>
        <w:spacing w:before="48" w:line="240" w:lineRule="exact"/>
        <w:ind w:left="540" w:right="805" w:hanging="180"/>
        <w:rPr>
          <w:rFonts w:eastAsia="MS Gothic"/>
          <w:b/>
          <w:bCs/>
          <w:w w:val="105"/>
          <w:sz w:val="19"/>
          <w:szCs w:val="19"/>
        </w:rPr>
      </w:pPr>
      <w:r w:rsidRPr="0073074C">
        <w:rPr>
          <w:w w:val="105"/>
          <w:sz w:val="19"/>
          <w:szCs w:val="19"/>
        </w:rPr>
        <w:t xml:space="preserve">A </w:t>
      </w:r>
      <w:hyperlink r:id="rId62" w:history="1">
        <w:r w:rsidRPr="0073074C">
          <w:rPr>
            <w:rStyle w:val="Hyperlink"/>
            <w:w w:val="105"/>
            <w:sz w:val="19"/>
            <w:szCs w:val="19"/>
          </w:rPr>
          <w:t>color contrast checker</w:t>
        </w:r>
      </w:hyperlink>
      <w:r w:rsidR="00CE4FF2" w:rsidRPr="0073074C">
        <w:rPr>
          <w:spacing w:val="-1"/>
          <w:w w:val="105"/>
          <w:sz w:val="19"/>
          <w:szCs w:val="19"/>
        </w:rPr>
        <w:t xml:space="preserve"> </w:t>
      </w:r>
      <w:r w:rsidR="00CE4FF2" w:rsidRPr="0073074C">
        <w:rPr>
          <w:w w:val="105"/>
          <w:sz w:val="19"/>
          <w:szCs w:val="19"/>
        </w:rPr>
        <w:t>test</w:t>
      </w:r>
      <w:r w:rsidR="00CE4FF2" w:rsidRPr="0073074C">
        <w:rPr>
          <w:spacing w:val="-1"/>
          <w:w w:val="105"/>
          <w:sz w:val="19"/>
          <w:szCs w:val="19"/>
        </w:rPr>
        <w:t xml:space="preserve"> </w:t>
      </w:r>
      <w:r w:rsidR="00CE4FF2" w:rsidRPr="0073074C">
        <w:rPr>
          <w:w w:val="105"/>
          <w:sz w:val="19"/>
          <w:szCs w:val="19"/>
        </w:rPr>
        <w:t>indicates</w:t>
      </w:r>
      <w:r w:rsidR="00CE4FF2" w:rsidRPr="0073074C">
        <w:rPr>
          <w:spacing w:val="-1"/>
          <w:w w:val="105"/>
          <w:sz w:val="19"/>
          <w:szCs w:val="19"/>
        </w:rPr>
        <w:t xml:space="preserve"> </w:t>
      </w:r>
      <w:r w:rsidR="00CE4FF2" w:rsidRPr="0073074C">
        <w:rPr>
          <w:w w:val="105"/>
          <w:sz w:val="19"/>
          <w:szCs w:val="19"/>
        </w:rPr>
        <w:t>sufficient contrast</w:t>
      </w:r>
      <w:r w:rsidR="00CE4FF2" w:rsidRPr="0073074C">
        <w:rPr>
          <w:spacing w:val="-1"/>
          <w:w w:val="105"/>
          <w:sz w:val="19"/>
          <w:szCs w:val="19"/>
        </w:rPr>
        <w:t xml:space="preserve"> </w:t>
      </w:r>
      <w:r w:rsidR="00CE4FF2" w:rsidRPr="0073074C">
        <w:rPr>
          <w:w w:val="105"/>
          <w:sz w:val="19"/>
          <w:szCs w:val="19"/>
        </w:rPr>
        <w:t>(Minimum AA)</w:t>
      </w:r>
      <w:r w:rsidR="00CE4FF2" w:rsidRPr="0073074C">
        <w:rPr>
          <w:spacing w:val="-1"/>
          <w:w w:val="105"/>
          <w:sz w:val="19"/>
          <w:szCs w:val="19"/>
        </w:rPr>
        <w:t xml:space="preserve"> </w:t>
      </w:r>
      <w:r w:rsidR="00CE4FF2" w:rsidRPr="0073074C">
        <w:rPr>
          <w:w w:val="105"/>
          <w:sz w:val="19"/>
          <w:szCs w:val="19"/>
        </w:rPr>
        <w:t>for text</w:t>
      </w:r>
      <w:r w:rsidR="00CE4FF2" w:rsidRPr="0073074C">
        <w:rPr>
          <w:spacing w:val="-1"/>
          <w:w w:val="105"/>
          <w:sz w:val="19"/>
          <w:szCs w:val="19"/>
        </w:rPr>
        <w:t xml:space="preserve"> </w:t>
      </w:r>
      <w:r w:rsidR="00CE4FF2" w:rsidRPr="0073074C">
        <w:rPr>
          <w:w w:val="105"/>
          <w:sz w:val="19"/>
          <w:szCs w:val="19"/>
        </w:rPr>
        <w:t>on solid color</w:t>
      </w:r>
      <w:r w:rsidR="00CE4FF2" w:rsidRPr="0073074C">
        <w:rPr>
          <w:spacing w:val="-1"/>
          <w:w w:val="105"/>
          <w:sz w:val="19"/>
          <w:szCs w:val="19"/>
        </w:rPr>
        <w:t xml:space="preserve"> </w:t>
      </w:r>
      <w:r w:rsidR="00CE4FF2" w:rsidRPr="0073074C">
        <w:rPr>
          <w:w w:val="105"/>
          <w:sz w:val="19"/>
          <w:szCs w:val="19"/>
        </w:rPr>
        <w:t>backgrounds.</w:t>
      </w:r>
      <w:r w:rsidR="00CE4FF2" w:rsidRPr="0073074C">
        <w:rPr>
          <w:spacing w:val="43"/>
          <w:w w:val="105"/>
          <w:sz w:val="19"/>
          <w:szCs w:val="19"/>
        </w:rPr>
        <w:t xml:space="preserve"> </w:t>
      </w:r>
      <w:r w:rsidR="0073074C" w:rsidRPr="00170F9C">
        <w:rPr>
          <w:rFonts w:ascii="Segoe UI Symbol" w:eastAsia="MS UI Gothic" w:hAnsi="Segoe UI Symbol" w:cs="Segoe UI Symbol"/>
          <w:spacing w:val="-13"/>
          <w:w w:val="105"/>
          <w:sz w:val="19"/>
          <w:szCs w:val="19"/>
        </w:rPr>
        <w:t xml:space="preserve">☐ </w:t>
      </w:r>
      <w:r w:rsidR="0073074C" w:rsidRPr="00170F9C">
        <w:rPr>
          <w:rFonts w:asciiTheme="minorHAnsi" w:eastAsia="MS UI Gothic" w:hAnsiTheme="minorHAnsi" w:cstheme="minorHAnsi"/>
          <w:spacing w:val="-13"/>
          <w:w w:val="105"/>
          <w:sz w:val="19"/>
          <w:szCs w:val="19"/>
        </w:rPr>
        <w:t xml:space="preserve">Yes </w:t>
      </w:r>
      <w:r w:rsidR="0073074C">
        <w:rPr>
          <w:rFonts w:asciiTheme="minorHAnsi" w:eastAsia="MS UI Gothic" w:hAnsiTheme="minorHAnsi" w:cstheme="minorHAnsi"/>
          <w:spacing w:val="-13"/>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sidRPr="00170F9C">
        <w:rPr>
          <w:rFonts w:asciiTheme="minorHAnsi" w:eastAsia="MS UI Gothic" w:hAnsiTheme="minorHAnsi" w:cstheme="minorHAnsi"/>
          <w:spacing w:val="-17"/>
          <w:w w:val="105"/>
          <w:sz w:val="19"/>
          <w:szCs w:val="19"/>
        </w:rPr>
        <w:t xml:space="preserve">No </w:t>
      </w:r>
      <w:r w:rsidR="0073074C">
        <w:rPr>
          <w:rFonts w:asciiTheme="minorHAnsi" w:eastAsia="MS UI Gothic" w:hAnsiTheme="minorHAnsi" w:cstheme="minorHAnsi"/>
          <w:spacing w:val="-17"/>
          <w:w w:val="105"/>
          <w:sz w:val="19"/>
          <w:szCs w:val="19"/>
        </w:rPr>
        <w:t xml:space="preserve">  </w:t>
      </w:r>
      <w:r w:rsidR="0073074C" w:rsidRPr="00170F9C">
        <w:rPr>
          <w:rFonts w:ascii="Segoe UI Symbol" w:eastAsia="MS UI Gothic" w:hAnsi="Segoe UI Symbol" w:cs="Segoe UI Symbol"/>
          <w:spacing w:val="-17"/>
          <w:w w:val="105"/>
          <w:sz w:val="19"/>
          <w:szCs w:val="19"/>
        </w:rPr>
        <w:t xml:space="preserve">☐ </w:t>
      </w:r>
      <w:r w:rsidR="0073074C">
        <w:rPr>
          <w:rFonts w:asciiTheme="minorHAnsi" w:eastAsia="MS UI Gothic" w:hAnsiTheme="minorHAnsi" w:cstheme="minorHAnsi"/>
          <w:spacing w:val="-17"/>
          <w:w w:val="105"/>
          <w:sz w:val="19"/>
          <w:szCs w:val="19"/>
        </w:rPr>
        <w:t>N/A</w:t>
      </w:r>
      <w:r w:rsidR="0073074C" w:rsidRPr="0073074C">
        <w:rPr>
          <w:w w:val="105"/>
          <w:sz w:val="19"/>
          <w:szCs w:val="19"/>
        </w:rPr>
        <w:t xml:space="preserve"> </w:t>
      </w:r>
    </w:p>
    <w:p w14:paraId="79590D62" w14:textId="07DEFD91" w:rsidR="0073074C" w:rsidRPr="0073074C" w:rsidRDefault="00E93EA6" w:rsidP="00474DA2">
      <w:pPr>
        <w:pStyle w:val="ListParagraph"/>
        <w:numPr>
          <w:ilvl w:val="0"/>
          <w:numId w:val="2"/>
        </w:numPr>
        <w:tabs>
          <w:tab w:val="left" w:pos="560"/>
        </w:tabs>
        <w:kinsoku w:val="0"/>
        <w:overflowPunct w:val="0"/>
        <w:spacing w:before="48" w:line="240" w:lineRule="exact"/>
        <w:ind w:left="540" w:right="805" w:hanging="180"/>
        <w:rPr>
          <w:rFonts w:eastAsia="MS Gothic"/>
          <w:b/>
          <w:bCs/>
          <w:w w:val="105"/>
          <w:sz w:val="19"/>
          <w:szCs w:val="19"/>
        </w:rPr>
      </w:pPr>
      <w:r w:rsidRPr="0073074C">
        <w:rPr>
          <w:w w:val="105"/>
          <w:sz w:val="19"/>
          <w:szCs w:val="19"/>
        </w:rPr>
        <w:t xml:space="preserve">A </w:t>
      </w:r>
      <w:hyperlink r:id="rId63" w:history="1">
        <w:r w:rsidRPr="0073074C">
          <w:rPr>
            <w:rStyle w:val="Hyperlink"/>
            <w:w w:val="105"/>
            <w:sz w:val="19"/>
            <w:szCs w:val="19"/>
          </w:rPr>
          <w:t>color contrast checker</w:t>
        </w:r>
      </w:hyperlink>
      <w:r w:rsidRPr="0073074C">
        <w:rPr>
          <w:spacing w:val="-1"/>
          <w:w w:val="105"/>
          <w:sz w:val="19"/>
          <w:szCs w:val="19"/>
        </w:rPr>
        <w:t xml:space="preserve"> </w:t>
      </w:r>
      <w:r w:rsidRPr="0073074C">
        <w:rPr>
          <w:w w:val="105"/>
          <w:sz w:val="19"/>
          <w:szCs w:val="19"/>
        </w:rPr>
        <w:t>test</w:t>
      </w:r>
      <w:r w:rsidRPr="0073074C">
        <w:rPr>
          <w:spacing w:val="-1"/>
          <w:w w:val="105"/>
          <w:sz w:val="19"/>
          <w:szCs w:val="19"/>
        </w:rPr>
        <w:t xml:space="preserve"> </w:t>
      </w:r>
      <w:r w:rsidR="00CE4FF2" w:rsidRPr="0073074C">
        <w:rPr>
          <w:color w:val="000000"/>
          <w:w w:val="105"/>
          <w:sz w:val="19"/>
          <w:szCs w:val="19"/>
        </w:rPr>
        <w:t xml:space="preserve">indicates sufficient contrast for text on top of images or gradient backgrounds. </w:t>
      </w:r>
      <w:r w:rsidR="0073074C" w:rsidRPr="0073074C">
        <w:rPr>
          <w:rFonts w:ascii="Segoe UI Symbol" w:eastAsia="MS UI Gothic" w:hAnsi="Segoe UI Symbol" w:cs="Segoe UI Symbol"/>
          <w:spacing w:val="-13"/>
          <w:w w:val="105"/>
          <w:sz w:val="19"/>
          <w:szCs w:val="19"/>
        </w:rPr>
        <w:t xml:space="preserve">☐ </w:t>
      </w:r>
      <w:r w:rsidR="0073074C" w:rsidRPr="0073074C">
        <w:rPr>
          <w:rFonts w:asciiTheme="minorHAnsi" w:eastAsia="MS UI Gothic" w:hAnsiTheme="minorHAnsi" w:cstheme="minorHAnsi"/>
          <w:spacing w:val="-13"/>
          <w:w w:val="105"/>
          <w:sz w:val="19"/>
          <w:szCs w:val="19"/>
        </w:rPr>
        <w:t xml:space="preserve">Yes   </w:t>
      </w:r>
      <w:r w:rsidR="0073074C" w:rsidRPr="0073074C">
        <w:rPr>
          <w:rFonts w:ascii="Segoe UI Symbol" w:eastAsia="MS UI Gothic" w:hAnsi="Segoe UI Symbol" w:cs="Segoe UI Symbol"/>
          <w:spacing w:val="-17"/>
          <w:w w:val="105"/>
          <w:sz w:val="19"/>
          <w:szCs w:val="19"/>
        </w:rPr>
        <w:t xml:space="preserve">☐ </w:t>
      </w:r>
      <w:r w:rsidR="0073074C" w:rsidRPr="0073074C">
        <w:rPr>
          <w:rFonts w:asciiTheme="minorHAnsi" w:eastAsia="MS UI Gothic" w:hAnsiTheme="minorHAnsi" w:cstheme="minorHAnsi"/>
          <w:spacing w:val="-17"/>
          <w:w w:val="105"/>
          <w:sz w:val="19"/>
          <w:szCs w:val="19"/>
        </w:rPr>
        <w:t xml:space="preserve">No   </w:t>
      </w:r>
      <w:r w:rsidR="0073074C" w:rsidRPr="0073074C">
        <w:rPr>
          <w:rFonts w:ascii="Segoe UI Symbol" w:eastAsia="MS UI Gothic" w:hAnsi="Segoe UI Symbol" w:cs="Segoe UI Symbol"/>
          <w:spacing w:val="-17"/>
          <w:w w:val="105"/>
          <w:sz w:val="19"/>
          <w:szCs w:val="19"/>
        </w:rPr>
        <w:t xml:space="preserve">☐ </w:t>
      </w:r>
      <w:r w:rsidR="0073074C" w:rsidRPr="0073074C">
        <w:rPr>
          <w:rFonts w:asciiTheme="minorHAnsi" w:eastAsia="MS UI Gothic" w:hAnsiTheme="minorHAnsi" w:cstheme="minorHAnsi"/>
          <w:spacing w:val="-17"/>
          <w:w w:val="105"/>
          <w:sz w:val="19"/>
          <w:szCs w:val="19"/>
        </w:rPr>
        <w:t>N/A</w:t>
      </w:r>
      <w:r w:rsidR="0073074C" w:rsidRPr="0073074C">
        <w:rPr>
          <w:b/>
          <w:bCs/>
          <w:w w:val="105"/>
          <w:sz w:val="19"/>
          <w:szCs w:val="19"/>
        </w:rPr>
        <w:t xml:space="preserve"> </w:t>
      </w:r>
    </w:p>
    <w:p w14:paraId="25E0F92B" w14:textId="0951F3C3" w:rsidR="00E93EA6" w:rsidRPr="0073074C" w:rsidRDefault="00E93EA6" w:rsidP="00474DA2">
      <w:pPr>
        <w:pStyle w:val="ListParagraph"/>
        <w:numPr>
          <w:ilvl w:val="0"/>
          <w:numId w:val="2"/>
        </w:numPr>
        <w:tabs>
          <w:tab w:val="left" w:pos="560"/>
        </w:tabs>
        <w:kinsoku w:val="0"/>
        <w:overflowPunct w:val="0"/>
        <w:spacing w:before="48" w:line="240" w:lineRule="exact"/>
        <w:ind w:left="540" w:right="805" w:hanging="180"/>
        <w:rPr>
          <w:rFonts w:eastAsia="MS Gothic"/>
          <w:b/>
          <w:bCs/>
          <w:w w:val="105"/>
          <w:sz w:val="19"/>
          <w:szCs w:val="19"/>
        </w:rPr>
      </w:pPr>
      <w:r w:rsidRPr="0073074C">
        <w:rPr>
          <w:b/>
          <w:bCs/>
          <w:w w:val="105"/>
          <w:sz w:val="19"/>
          <w:szCs w:val="19"/>
        </w:rPr>
        <w:t xml:space="preserve">A </w:t>
      </w:r>
      <w:hyperlink r:id="rId64" w:history="1">
        <w:r w:rsidRPr="0073074C">
          <w:rPr>
            <w:rStyle w:val="Hyperlink"/>
            <w:b/>
            <w:bCs/>
            <w:w w:val="105"/>
            <w:sz w:val="19"/>
            <w:szCs w:val="19"/>
          </w:rPr>
          <w:t>color contrast checker</w:t>
        </w:r>
      </w:hyperlink>
      <w:r w:rsidRPr="0073074C">
        <w:rPr>
          <w:rFonts w:eastAsia="MS Gothic"/>
          <w:b/>
          <w:bCs/>
          <w:w w:val="105"/>
          <w:sz w:val="19"/>
          <w:szCs w:val="19"/>
        </w:rPr>
        <w:t xml:space="preserve"> indicates sufficient </w:t>
      </w:r>
      <w:r w:rsidR="00861F33">
        <w:rPr>
          <w:rFonts w:eastAsia="MS Gothic"/>
          <w:b/>
          <w:bCs/>
          <w:w w:val="105"/>
          <w:sz w:val="19"/>
          <w:szCs w:val="19"/>
        </w:rPr>
        <w:t xml:space="preserve">3:1 ratio </w:t>
      </w:r>
      <w:r w:rsidRPr="0073074C">
        <w:rPr>
          <w:rFonts w:eastAsia="MS Gothic"/>
          <w:b/>
          <w:bCs/>
          <w:w w:val="105"/>
          <w:sz w:val="19"/>
          <w:szCs w:val="19"/>
        </w:rPr>
        <w:t xml:space="preserve">contrast </w:t>
      </w:r>
      <w:r w:rsidRPr="0073074C">
        <w:rPr>
          <w:b/>
          <w:bCs/>
          <w:w w:val="105"/>
          <w:sz w:val="19"/>
          <w:szCs w:val="19"/>
        </w:rPr>
        <w:t>(</w:t>
      </w:r>
      <w:r w:rsidR="00AC0F17">
        <w:rPr>
          <w:b/>
          <w:bCs/>
          <w:w w:val="105"/>
          <w:sz w:val="19"/>
          <w:szCs w:val="19"/>
        </w:rPr>
        <w:t>Level</w:t>
      </w:r>
      <w:r w:rsidRPr="0073074C">
        <w:rPr>
          <w:b/>
          <w:bCs/>
          <w:w w:val="105"/>
          <w:sz w:val="19"/>
          <w:szCs w:val="19"/>
        </w:rPr>
        <w:t xml:space="preserve"> AA)</w:t>
      </w:r>
      <w:r w:rsidRPr="0073074C">
        <w:rPr>
          <w:b/>
          <w:bCs/>
          <w:spacing w:val="-1"/>
          <w:w w:val="105"/>
          <w:sz w:val="19"/>
          <w:szCs w:val="19"/>
        </w:rPr>
        <w:t xml:space="preserve"> </w:t>
      </w:r>
      <w:r w:rsidRPr="0073074C">
        <w:rPr>
          <w:rFonts w:eastAsia="MS Gothic"/>
          <w:b/>
          <w:bCs/>
          <w:w w:val="105"/>
          <w:sz w:val="19"/>
          <w:szCs w:val="19"/>
        </w:rPr>
        <w:t xml:space="preserve">for differentiating graphical objects (such as icons and components of charts or graphs) and author-customized interface components (such as buttons, form controls, and focus indicators/outlines). </w:t>
      </w:r>
      <w:r w:rsidR="00AC0F17">
        <w:rPr>
          <w:rFonts w:asciiTheme="minorHAnsi" w:eastAsia="MS UI Gothic" w:hAnsiTheme="minorHAnsi" w:cstheme="minorHAnsi"/>
          <w:b/>
          <w:bCs/>
          <w:spacing w:val="-17"/>
          <w:w w:val="105"/>
          <w:sz w:val="19"/>
          <w:szCs w:val="19"/>
        </w:rPr>
        <w:t>(WCAG 2.1</w:t>
      </w:r>
      <w:proofErr w:type="gramStart"/>
      <w:r w:rsidR="00AC0F17">
        <w:rPr>
          <w:rFonts w:asciiTheme="minorHAnsi" w:eastAsia="MS UI Gothic" w:hAnsiTheme="minorHAnsi" w:cstheme="minorHAnsi"/>
          <w:b/>
          <w:bCs/>
          <w:spacing w:val="-17"/>
          <w:w w:val="105"/>
          <w:sz w:val="19"/>
          <w:szCs w:val="19"/>
        </w:rPr>
        <w:t>)</w:t>
      </w:r>
      <w:r w:rsidR="00861F33">
        <w:rPr>
          <w:rFonts w:asciiTheme="minorHAnsi" w:eastAsia="MS UI Gothic" w:hAnsiTheme="minorHAnsi" w:cstheme="minorHAnsi"/>
          <w:b/>
          <w:bCs/>
          <w:spacing w:val="-17"/>
          <w:w w:val="105"/>
          <w:sz w:val="19"/>
          <w:szCs w:val="19"/>
        </w:rPr>
        <w:t xml:space="preserve"> </w:t>
      </w:r>
      <w:r w:rsidR="00AC0F17">
        <w:rPr>
          <w:rFonts w:asciiTheme="minorHAnsi" w:eastAsia="MS UI Gothic" w:hAnsiTheme="minorHAnsi" w:cstheme="minorHAnsi"/>
          <w:b/>
          <w:bCs/>
          <w:spacing w:val="-17"/>
          <w:w w:val="105"/>
          <w:sz w:val="19"/>
          <w:szCs w:val="19"/>
        </w:rPr>
        <w:t xml:space="preserve"> </w:t>
      </w:r>
      <w:r w:rsidR="0073074C" w:rsidRPr="0073074C">
        <w:rPr>
          <w:rFonts w:ascii="Segoe UI Symbol" w:eastAsia="MS UI Gothic" w:hAnsi="Segoe UI Symbol" w:cs="Segoe UI Symbol"/>
          <w:b/>
          <w:bCs/>
          <w:spacing w:val="-13"/>
          <w:w w:val="105"/>
          <w:sz w:val="19"/>
          <w:szCs w:val="19"/>
        </w:rPr>
        <w:t>☐</w:t>
      </w:r>
      <w:proofErr w:type="gramEnd"/>
      <w:r w:rsidR="0073074C" w:rsidRPr="0073074C">
        <w:rPr>
          <w:rFonts w:ascii="Segoe UI Symbol" w:eastAsia="MS UI Gothic" w:hAnsi="Segoe UI Symbol" w:cs="Segoe UI Symbol"/>
          <w:b/>
          <w:bCs/>
          <w:spacing w:val="-13"/>
          <w:w w:val="105"/>
          <w:sz w:val="19"/>
          <w:szCs w:val="19"/>
        </w:rPr>
        <w:t xml:space="preserve"> </w:t>
      </w:r>
      <w:r w:rsidR="0073074C" w:rsidRPr="0073074C">
        <w:rPr>
          <w:rFonts w:asciiTheme="minorHAnsi" w:eastAsia="MS UI Gothic" w:hAnsiTheme="minorHAnsi" w:cstheme="minorHAnsi"/>
          <w:b/>
          <w:bCs/>
          <w:spacing w:val="-13"/>
          <w:w w:val="105"/>
          <w:sz w:val="19"/>
          <w:szCs w:val="19"/>
        </w:rPr>
        <w:t xml:space="preserve">Yes   </w:t>
      </w:r>
      <w:r w:rsidR="0073074C" w:rsidRPr="0073074C">
        <w:rPr>
          <w:rFonts w:ascii="Segoe UI Symbol" w:eastAsia="MS UI Gothic" w:hAnsi="Segoe UI Symbol" w:cs="Segoe UI Symbol"/>
          <w:b/>
          <w:bCs/>
          <w:spacing w:val="-17"/>
          <w:w w:val="105"/>
          <w:sz w:val="19"/>
          <w:szCs w:val="19"/>
        </w:rPr>
        <w:t xml:space="preserve">☐ </w:t>
      </w:r>
      <w:r w:rsidR="0073074C" w:rsidRPr="0073074C">
        <w:rPr>
          <w:rFonts w:asciiTheme="minorHAnsi" w:eastAsia="MS UI Gothic" w:hAnsiTheme="minorHAnsi" w:cstheme="minorHAnsi"/>
          <w:b/>
          <w:bCs/>
          <w:spacing w:val="-17"/>
          <w:w w:val="105"/>
          <w:sz w:val="19"/>
          <w:szCs w:val="19"/>
        </w:rPr>
        <w:t xml:space="preserve">No   </w:t>
      </w:r>
      <w:r w:rsidR="0073074C" w:rsidRPr="0073074C">
        <w:rPr>
          <w:rFonts w:ascii="Segoe UI Symbol" w:eastAsia="MS UI Gothic" w:hAnsi="Segoe UI Symbol" w:cs="Segoe UI Symbol"/>
          <w:b/>
          <w:bCs/>
          <w:spacing w:val="-17"/>
          <w:w w:val="105"/>
          <w:sz w:val="19"/>
          <w:szCs w:val="19"/>
        </w:rPr>
        <w:t xml:space="preserve">☐ </w:t>
      </w:r>
      <w:r w:rsidR="0073074C" w:rsidRPr="0073074C">
        <w:rPr>
          <w:rFonts w:asciiTheme="minorHAnsi" w:eastAsia="MS UI Gothic" w:hAnsiTheme="minorHAnsi" w:cstheme="minorHAnsi"/>
          <w:b/>
          <w:bCs/>
          <w:spacing w:val="-17"/>
          <w:w w:val="105"/>
          <w:sz w:val="19"/>
          <w:szCs w:val="19"/>
        </w:rPr>
        <w:t>N/A</w:t>
      </w:r>
    </w:p>
    <w:p w14:paraId="663F66D2" w14:textId="4AAA977A" w:rsidR="00CE4FF2" w:rsidRPr="005413BB" w:rsidRDefault="00FE1A5F" w:rsidP="005413BB">
      <w:pPr>
        <w:pStyle w:val="ListParagraph"/>
        <w:numPr>
          <w:ilvl w:val="0"/>
          <w:numId w:val="2"/>
        </w:numPr>
        <w:tabs>
          <w:tab w:val="left" w:pos="560"/>
        </w:tabs>
        <w:kinsoku w:val="0"/>
        <w:overflowPunct w:val="0"/>
        <w:spacing w:before="0" w:line="240" w:lineRule="exact"/>
        <w:ind w:left="540" w:hanging="180"/>
        <w:rPr>
          <w:rFonts w:eastAsia="MS Gothic"/>
          <w:b/>
          <w:bCs/>
          <w:w w:val="105"/>
          <w:sz w:val="19"/>
          <w:szCs w:val="19"/>
        </w:rPr>
      </w:pPr>
      <w:r w:rsidRPr="00FE1A5F">
        <w:rPr>
          <w:b/>
          <w:bCs/>
          <w:w w:val="105"/>
          <w:sz w:val="19"/>
          <w:szCs w:val="19"/>
        </w:rPr>
        <w:t xml:space="preserve">A </w:t>
      </w:r>
      <w:hyperlink r:id="rId65" w:history="1">
        <w:r w:rsidRPr="00FE1A5F">
          <w:rPr>
            <w:rStyle w:val="Hyperlink"/>
            <w:b/>
            <w:bCs/>
            <w:w w:val="105"/>
            <w:sz w:val="19"/>
            <w:szCs w:val="19"/>
          </w:rPr>
          <w:t>color contrast checker</w:t>
        </w:r>
      </w:hyperlink>
      <w:r w:rsidRPr="00FE1A5F">
        <w:rPr>
          <w:rFonts w:eastAsia="MS Gothic"/>
          <w:b/>
          <w:bCs/>
          <w:w w:val="105"/>
          <w:sz w:val="19"/>
          <w:szCs w:val="19"/>
        </w:rPr>
        <w:t xml:space="preserve"> indicates sufficient 3:1 ratio contrast </w:t>
      </w:r>
      <w:r w:rsidRPr="00FE1A5F">
        <w:rPr>
          <w:b/>
          <w:bCs/>
          <w:w w:val="105"/>
          <w:sz w:val="19"/>
          <w:szCs w:val="19"/>
        </w:rPr>
        <w:t>(Level AA)</w:t>
      </w:r>
      <w:r w:rsidRPr="00FE1A5F">
        <w:rPr>
          <w:b/>
          <w:bCs/>
          <w:spacing w:val="-1"/>
          <w:w w:val="105"/>
          <w:sz w:val="19"/>
          <w:szCs w:val="19"/>
        </w:rPr>
        <w:t xml:space="preserve"> for </w:t>
      </w:r>
      <w:r w:rsidRPr="00FE1A5F">
        <w:rPr>
          <w:b/>
          <w:bCs/>
          <w:w w:val="105"/>
          <w:sz w:val="19"/>
          <w:szCs w:val="19"/>
        </w:rPr>
        <w:t>f</w:t>
      </w:r>
      <w:r w:rsidR="00737744" w:rsidRPr="00FE1A5F">
        <w:rPr>
          <w:b/>
          <w:bCs/>
          <w:w w:val="105"/>
          <w:sz w:val="19"/>
          <w:szCs w:val="19"/>
        </w:rPr>
        <w:t>ocus, hover or active state</w:t>
      </w:r>
      <w:r w:rsidR="00737744" w:rsidRPr="00FE1A5F">
        <w:rPr>
          <w:b/>
          <w:bCs/>
          <w:spacing w:val="1"/>
          <w:w w:val="105"/>
          <w:sz w:val="19"/>
          <w:szCs w:val="19"/>
        </w:rPr>
        <w:t xml:space="preserve"> for any of the above</w:t>
      </w:r>
      <w:r w:rsidR="001A1327" w:rsidRPr="00FE1A5F">
        <w:rPr>
          <w:b/>
          <w:bCs/>
          <w:w w:val="105"/>
          <w:sz w:val="19"/>
          <w:szCs w:val="19"/>
        </w:rPr>
        <w:t>.</w:t>
      </w:r>
      <w:r w:rsidRPr="00FE1A5F">
        <w:rPr>
          <w:b/>
          <w:bCs/>
          <w:w w:val="105"/>
          <w:sz w:val="19"/>
          <w:szCs w:val="19"/>
        </w:rPr>
        <w:t xml:space="preserve"> </w:t>
      </w:r>
      <w:r w:rsidRPr="00FE1A5F">
        <w:rPr>
          <w:rFonts w:asciiTheme="minorHAnsi" w:eastAsia="MS UI Gothic" w:hAnsiTheme="minorHAnsi" w:cstheme="minorHAnsi"/>
          <w:b/>
          <w:bCs/>
          <w:spacing w:val="-17"/>
          <w:w w:val="105"/>
          <w:sz w:val="19"/>
          <w:szCs w:val="19"/>
        </w:rPr>
        <w:t>(WCAG 2.1</w:t>
      </w:r>
      <w:proofErr w:type="gramStart"/>
      <w:r w:rsidRPr="00FE1A5F">
        <w:rPr>
          <w:rFonts w:asciiTheme="minorHAnsi" w:eastAsia="MS UI Gothic" w:hAnsiTheme="minorHAnsi" w:cstheme="minorHAnsi"/>
          <w:b/>
          <w:bCs/>
          <w:spacing w:val="-17"/>
          <w:w w:val="105"/>
          <w:sz w:val="19"/>
          <w:szCs w:val="19"/>
        </w:rPr>
        <w:t xml:space="preserve">) </w:t>
      </w:r>
      <w:r w:rsidR="00737744" w:rsidRPr="00FE1A5F">
        <w:rPr>
          <w:b/>
          <w:bCs/>
          <w:spacing w:val="1"/>
          <w:w w:val="105"/>
          <w:sz w:val="19"/>
          <w:szCs w:val="19"/>
        </w:rPr>
        <w:t xml:space="preserve"> </w:t>
      </w:r>
      <w:r w:rsidR="0073074C" w:rsidRPr="00FE1A5F">
        <w:rPr>
          <w:rFonts w:ascii="Segoe UI Symbol" w:eastAsia="MS UI Gothic" w:hAnsi="Segoe UI Symbol" w:cs="Segoe UI Symbol"/>
          <w:b/>
          <w:bCs/>
          <w:spacing w:val="-13"/>
          <w:w w:val="105"/>
          <w:sz w:val="19"/>
          <w:szCs w:val="19"/>
        </w:rPr>
        <w:t>☐</w:t>
      </w:r>
      <w:proofErr w:type="gramEnd"/>
      <w:r w:rsidR="0073074C" w:rsidRPr="00FE1A5F">
        <w:rPr>
          <w:rFonts w:ascii="Segoe UI Symbol" w:eastAsia="MS UI Gothic" w:hAnsi="Segoe UI Symbol" w:cs="Segoe UI Symbol"/>
          <w:b/>
          <w:bCs/>
          <w:spacing w:val="-13"/>
          <w:w w:val="105"/>
          <w:sz w:val="19"/>
          <w:szCs w:val="19"/>
        </w:rPr>
        <w:t xml:space="preserve"> </w:t>
      </w:r>
      <w:r w:rsidR="0073074C" w:rsidRPr="00FE1A5F">
        <w:rPr>
          <w:rFonts w:asciiTheme="minorHAnsi" w:eastAsia="MS UI Gothic" w:hAnsiTheme="minorHAnsi" w:cstheme="minorHAnsi"/>
          <w:b/>
          <w:bCs/>
          <w:spacing w:val="-13"/>
          <w:w w:val="105"/>
          <w:sz w:val="19"/>
          <w:szCs w:val="19"/>
        </w:rPr>
        <w:t xml:space="preserve">Yes   </w:t>
      </w:r>
      <w:r w:rsidR="0073074C" w:rsidRPr="00FE1A5F">
        <w:rPr>
          <w:rFonts w:ascii="Segoe UI Symbol" w:eastAsia="MS UI Gothic" w:hAnsi="Segoe UI Symbol" w:cs="Segoe UI Symbol"/>
          <w:b/>
          <w:bCs/>
          <w:spacing w:val="-17"/>
          <w:w w:val="105"/>
          <w:sz w:val="19"/>
          <w:szCs w:val="19"/>
        </w:rPr>
        <w:t xml:space="preserve">☐ </w:t>
      </w:r>
      <w:r w:rsidR="0073074C" w:rsidRPr="00FE1A5F">
        <w:rPr>
          <w:rFonts w:asciiTheme="minorHAnsi" w:eastAsia="MS UI Gothic" w:hAnsiTheme="minorHAnsi" w:cstheme="minorHAnsi"/>
          <w:b/>
          <w:bCs/>
          <w:spacing w:val="-17"/>
          <w:w w:val="105"/>
          <w:sz w:val="19"/>
          <w:szCs w:val="19"/>
        </w:rPr>
        <w:t xml:space="preserve">No   </w:t>
      </w:r>
      <w:r w:rsidR="0073074C" w:rsidRPr="00FE1A5F">
        <w:rPr>
          <w:rFonts w:ascii="Segoe UI Symbol" w:eastAsia="MS UI Gothic" w:hAnsi="Segoe UI Symbol" w:cs="Segoe UI Symbol"/>
          <w:b/>
          <w:bCs/>
          <w:spacing w:val="-17"/>
          <w:w w:val="105"/>
          <w:sz w:val="19"/>
          <w:szCs w:val="19"/>
        </w:rPr>
        <w:t xml:space="preserve">☐ </w:t>
      </w:r>
      <w:r w:rsidR="0073074C" w:rsidRPr="00FE1A5F">
        <w:rPr>
          <w:rFonts w:asciiTheme="minorHAnsi" w:eastAsia="MS UI Gothic" w:hAnsiTheme="minorHAnsi" w:cstheme="minorHAnsi"/>
          <w:b/>
          <w:bCs/>
          <w:spacing w:val="-17"/>
          <w:w w:val="105"/>
          <w:sz w:val="19"/>
          <w:szCs w:val="19"/>
        </w:rPr>
        <w:t>N/A</w:t>
      </w:r>
    </w:p>
    <w:p w14:paraId="29586DD8" w14:textId="3FC72CDA" w:rsidR="00CE4FF2" w:rsidRPr="007937D3" w:rsidRDefault="007937D3" w:rsidP="0010454B">
      <w:pPr>
        <w:pStyle w:val="Heading3"/>
      </w:pPr>
      <w:r w:rsidRPr="007937D3">
        <w:t>Zoom</w:t>
      </w:r>
      <w:r w:rsidR="00CE4FF2" w:rsidRPr="007937D3">
        <w:tab/>
      </w:r>
      <w:r w:rsidR="00C2143A">
        <w:t>(Magnification)</w:t>
      </w:r>
    </w:p>
    <w:p w14:paraId="407AB775" w14:textId="77777777" w:rsidR="001721E9" w:rsidRDefault="001721E9" w:rsidP="001721E9">
      <w:pPr>
        <w:rPr>
          <w:szCs w:val="19"/>
        </w:rPr>
      </w:pPr>
      <w:r w:rsidRPr="009B50BC">
        <w:rPr>
          <w:b/>
          <w:szCs w:val="19"/>
        </w:rPr>
        <w:t>Role:</w:t>
      </w:r>
      <w:r w:rsidRPr="009B50BC">
        <w:rPr>
          <w:szCs w:val="19"/>
        </w:rPr>
        <w:t xml:space="preserve"> Developer</w:t>
      </w:r>
    </w:p>
    <w:p w14:paraId="3EDCE1FD" w14:textId="78CFCBF9" w:rsidR="00A0653F" w:rsidRPr="000D78ED" w:rsidRDefault="003A7C55" w:rsidP="000D78ED">
      <w:pPr>
        <w:rPr>
          <w:szCs w:val="19"/>
        </w:rPr>
      </w:pPr>
      <w:r w:rsidRPr="000D78ED">
        <w:rPr>
          <w:b/>
          <w:szCs w:val="19"/>
        </w:rPr>
        <w:t>Resources:</w:t>
      </w:r>
      <w:r w:rsidRPr="000D78ED">
        <w:rPr>
          <w:szCs w:val="19"/>
        </w:rPr>
        <w:t xml:space="preserve"> </w:t>
      </w:r>
      <w:hyperlink r:id="rId66" w:history="1">
        <w:r w:rsidR="00810BB5" w:rsidRPr="000D78ED">
          <w:rPr>
            <w:rStyle w:val="Hyperlink"/>
            <w:szCs w:val="19"/>
          </w:rPr>
          <w:t>Understanding 1.4.4</w:t>
        </w:r>
        <w:r w:rsidR="00930E55" w:rsidRPr="000D78ED">
          <w:rPr>
            <w:rStyle w:val="Hyperlink"/>
            <w:szCs w:val="19"/>
          </w:rPr>
          <w:t xml:space="preserve"> - Resize text</w:t>
        </w:r>
      </w:hyperlink>
      <w:r w:rsidR="00930E55" w:rsidRPr="000D78ED">
        <w:rPr>
          <w:szCs w:val="19"/>
        </w:rPr>
        <w:t>,</w:t>
      </w:r>
      <w:r w:rsidR="00810BB5" w:rsidRPr="000D78ED">
        <w:rPr>
          <w:szCs w:val="19"/>
        </w:rPr>
        <w:t xml:space="preserve"> </w:t>
      </w:r>
      <w:hyperlink r:id="rId67" w:history="1">
        <w:r w:rsidR="00A0653F" w:rsidRPr="000D78ED">
          <w:rPr>
            <w:rStyle w:val="Hyperlink"/>
            <w:szCs w:val="19"/>
          </w:rPr>
          <w:t>Understanding 1.4.5</w:t>
        </w:r>
        <w:r w:rsidR="00930E55" w:rsidRPr="000D78ED">
          <w:rPr>
            <w:rStyle w:val="Hyperlink"/>
            <w:szCs w:val="19"/>
          </w:rPr>
          <w:t xml:space="preserve"> – Images of Text</w:t>
        </w:r>
      </w:hyperlink>
      <w:r w:rsidR="00511F8D" w:rsidRPr="00511F8D">
        <w:rPr>
          <w:rStyle w:val="Hyperlink"/>
          <w:color w:val="auto"/>
          <w:szCs w:val="19"/>
          <w:u w:val="none"/>
        </w:rPr>
        <w:t xml:space="preserve">, </w:t>
      </w:r>
      <w:hyperlink r:id="rId68" w:history="1">
        <w:r w:rsidR="00511F8D" w:rsidRPr="00511F8D">
          <w:rPr>
            <w:rStyle w:val="Hyperlink"/>
            <w:b/>
            <w:bCs/>
            <w:szCs w:val="19"/>
          </w:rPr>
          <w:t>Understanding 1.4.10 Reflow</w:t>
        </w:r>
      </w:hyperlink>
    </w:p>
    <w:p w14:paraId="0CC5E214" w14:textId="77777777" w:rsidR="0073074C" w:rsidRPr="001A1327" w:rsidRDefault="00CE4FF2" w:rsidP="001A1327">
      <w:pPr>
        <w:pStyle w:val="ListParagraph"/>
        <w:numPr>
          <w:ilvl w:val="0"/>
          <w:numId w:val="36"/>
        </w:numPr>
        <w:tabs>
          <w:tab w:val="left" w:pos="560"/>
        </w:tabs>
        <w:kinsoku w:val="0"/>
        <w:overflowPunct w:val="0"/>
        <w:rPr>
          <w:rFonts w:eastAsia="MS Gothic"/>
          <w:w w:val="105"/>
          <w:sz w:val="19"/>
          <w:szCs w:val="19"/>
        </w:rPr>
      </w:pPr>
      <w:r w:rsidRPr="001A1327">
        <w:rPr>
          <w:w w:val="105"/>
          <w:sz w:val="19"/>
          <w:szCs w:val="19"/>
        </w:rPr>
        <w:t>Text is</w:t>
      </w:r>
      <w:r w:rsidRPr="001A1327">
        <w:rPr>
          <w:spacing w:val="1"/>
          <w:w w:val="105"/>
          <w:sz w:val="19"/>
          <w:szCs w:val="19"/>
        </w:rPr>
        <w:t xml:space="preserve"> </w:t>
      </w:r>
      <w:r w:rsidRPr="001A1327">
        <w:rPr>
          <w:w w:val="105"/>
          <w:sz w:val="19"/>
          <w:szCs w:val="19"/>
        </w:rPr>
        <w:t>actual text</w:t>
      </w:r>
      <w:r w:rsidRPr="001A1327">
        <w:rPr>
          <w:spacing w:val="1"/>
          <w:w w:val="105"/>
          <w:sz w:val="19"/>
          <w:szCs w:val="19"/>
        </w:rPr>
        <w:t xml:space="preserve"> </w:t>
      </w:r>
      <w:r w:rsidRPr="001A1327">
        <w:rPr>
          <w:w w:val="105"/>
          <w:sz w:val="19"/>
          <w:szCs w:val="19"/>
        </w:rPr>
        <w:t>(e.g.</w:t>
      </w:r>
      <w:r w:rsidRPr="001A1327">
        <w:rPr>
          <w:spacing w:val="1"/>
          <w:w w:val="105"/>
          <w:sz w:val="19"/>
          <w:szCs w:val="19"/>
        </w:rPr>
        <w:t xml:space="preserve"> </w:t>
      </w:r>
      <w:r w:rsidRPr="001A1327">
        <w:rPr>
          <w:w w:val="105"/>
          <w:sz w:val="19"/>
          <w:szCs w:val="19"/>
        </w:rPr>
        <w:t>not images</w:t>
      </w:r>
      <w:r w:rsidRPr="001A1327">
        <w:rPr>
          <w:spacing w:val="1"/>
          <w:w w:val="105"/>
          <w:sz w:val="19"/>
          <w:szCs w:val="19"/>
        </w:rPr>
        <w:t xml:space="preserve"> </w:t>
      </w:r>
      <w:r w:rsidRPr="001A1327">
        <w:rPr>
          <w:w w:val="105"/>
          <w:sz w:val="19"/>
          <w:szCs w:val="19"/>
        </w:rPr>
        <w:t>of</w:t>
      </w:r>
      <w:r w:rsidRPr="001A1327">
        <w:rPr>
          <w:spacing w:val="1"/>
          <w:w w:val="105"/>
          <w:sz w:val="19"/>
          <w:szCs w:val="19"/>
        </w:rPr>
        <w:t xml:space="preserve"> </w:t>
      </w:r>
      <w:r w:rsidRPr="001A1327">
        <w:rPr>
          <w:w w:val="105"/>
          <w:sz w:val="19"/>
          <w:szCs w:val="19"/>
        </w:rPr>
        <w:t>text).</w:t>
      </w:r>
      <w:r w:rsidRPr="001A1327">
        <w:rPr>
          <w:spacing w:val="-1"/>
          <w:w w:val="105"/>
          <w:sz w:val="19"/>
          <w:szCs w:val="19"/>
        </w:rPr>
        <w:t xml:space="preserve"> </w:t>
      </w:r>
      <w:r w:rsidR="0073074C" w:rsidRPr="001A1327">
        <w:rPr>
          <w:rFonts w:ascii="Segoe UI Symbol" w:eastAsia="MS UI Gothic" w:hAnsi="Segoe UI Symbol" w:cs="Segoe UI Symbol"/>
          <w:spacing w:val="-13"/>
          <w:w w:val="105"/>
          <w:sz w:val="19"/>
          <w:szCs w:val="19"/>
        </w:rPr>
        <w:t xml:space="preserve">☐ </w:t>
      </w:r>
      <w:r w:rsidR="0073074C" w:rsidRPr="001A1327">
        <w:rPr>
          <w:rFonts w:asciiTheme="minorHAnsi" w:eastAsia="MS UI Gothic" w:hAnsiTheme="minorHAnsi" w:cstheme="minorHAnsi"/>
          <w:spacing w:val="-13"/>
          <w:w w:val="105"/>
          <w:sz w:val="19"/>
          <w:szCs w:val="19"/>
        </w:rPr>
        <w:t xml:space="preserve">Yes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 xml:space="preserve">No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N/A</w:t>
      </w:r>
      <w:r w:rsidR="0073074C" w:rsidRPr="001A1327">
        <w:rPr>
          <w:w w:val="105"/>
          <w:sz w:val="19"/>
          <w:szCs w:val="19"/>
        </w:rPr>
        <w:t xml:space="preserve"> </w:t>
      </w:r>
    </w:p>
    <w:p w14:paraId="01A7946C" w14:textId="4AB8E419" w:rsidR="00CE4FF2" w:rsidRPr="001A1327" w:rsidRDefault="00CD09FE" w:rsidP="001A1327">
      <w:pPr>
        <w:pStyle w:val="ListParagraph"/>
        <w:numPr>
          <w:ilvl w:val="0"/>
          <w:numId w:val="36"/>
        </w:numPr>
        <w:tabs>
          <w:tab w:val="left" w:pos="560"/>
        </w:tabs>
        <w:kinsoku w:val="0"/>
        <w:overflowPunct w:val="0"/>
        <w:rPr>
          <w:rFonts w:eastAsia="MS Gothic"/>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CE4FF2" w:rsidRPr="001A1327">
        <w:rPr>
          <w:w w:val="105"/>
          <w:sz w:val="19"/>
          <w:szCs w:val="19"/>
        </w:rPr>
        <w:t>Font sizes</w:t>
      </w:r>
      <w:r w:rsidR="00CE4FF2" w:rsidRPr="001A1327">
        <w:rPr>
          <w:spacing w:val="1"/>
          <w:w w:val="105"/>
          <w:sz w:val="19"/>
          <w:szCs w:val="19"/>
        </w:rPr>
        <w:t xml:space="preserve"> </w:t>
      </w:r>
      <w:r w:rsidR="00CE4FF2" w:rsidRPr="001A1327">
        <w:rPr>
          <w:w w:val="105"/>
          <w:sz w:val="19"/>
          <w:szCs w:val="19"/>
        </w:rPr>
        <w:t>increase</w:t>
      </w:r>
      <w:r w:rsidR="00CE4FF2" w:rsidRPr="001A1327">
        <w:rPr>
          <w:spacing w:val="1"/>
          <w:w w:val="105"/>
          <w:sz w:val="19"/>
          <w:szCs w:val="19"/>
        </w:rPr>
        <w:t xml:space="preserve"> </w:t>
      </w:r>
      <w:r w:rsidR="00CE4FF2" w:rsidRPr="001A1327">
        <w:rPr>
          <w:w w:val="105"/>
          <w:sz w:val="19"/>
          <w:szCs w:val="19"/>
        </w:rPr>
        <w:t>when</w:t>
      </w:r>
      <w:r w:rsidR="00CE4FF2" w:rsidRPr="001A1327">
        <w:rPr>
          <w:spacing w:val="2"/>
          <w:w w:val="105"/>
          <w:sz w:val="19"/>
          <w:szCs w:val="19"/>
        </w:rPr>
        <w:t xml:space="preserve"> </w:t>
      </w:r>
      <w:r w:rsidR="00CE4FF2" w:rsidRPr="001A1327">
        <w:rPr>
          <w:w w:val="105"/>
          <w:sz w:val="19"/>
          <w:szCs w:val="19"/>
        </w:rPr>
        <w:t>you zoom</w:t>
      </w:r>
      <w:r w:rsidR="00CE4FF2" w:rsidRPr="001A1327">
        <w:rPr>
          <w:spacing w:val="2"/>
          <w:w w:val="105"/>
          <w:sz w:val="19"/>
          <w:szCs w:val="19"/>
        </w:rPr>
        <w:t xml:space="preserve"> </w:t>
      </w:r>
      <w:r w:rsidR="00CE4FF2" w:rsidRPr="001A1327">
        <w:rPr>
          <w:w w:val="105"/>
          <w:sz w:val="19"/>
          <w:szCs w:val="19"/>
        </w:rPr>
        <w:t>in on</w:t>
      </w:r>
      <w:r w:rsidR="00CE4FF2" w:rsidRPr="001A1327">
        <w:rPr>
          <w:spacing w:val="1"/>
          <w:w w:val="105"/>
          <w:sz w:val="19"/>
          <w:szCs w:val="19"/>
        </w:rPr>
        <w:t xml:space="preserve"> </w:t>
      </w:r>
      <w:r w:rsidR="00CE4FF2" w:rsidRPr="001A1327">
        <w:rPr>
          <w:w w:val="105"/>
          <w:sz w:val="19"/>
          <w:szCs w:val="19"/>
        </w:rPr>
        <w:t>the</w:t>
      </w:r>
      <w:r w:rsidR="00CE4FF2" w:rsidRPr="001A1327">
        <w:rPr>
          <w:spacing w:val="2"/>
          <w:w w:val="105"/>
          <w:sz w:val="19"/>
          <w:szCs w:val="19"/>
        </w:rPr>
        <w:t xml:space="preserve"> </w:t>
      </w:r>
      <w:r w:rsidR="00CE4FF2" w:rsidRPr="001A1327">
        <w:rPr>
          <w:w w:val="105"/>
          <w:sz w:val="19"/>
          <w:szCs w:val="19"/>
        </w:rPr>
        <w:t>page.</w:t>
      </w:r>
      <w:r w:rsidR="00CE4FF2" w:rsidRPr="001A1327">
        <w:rPr>
          <w:spacing w:val="44"/>
          <w:w w:val="105"/>
          <w:sz w:val="19"/>
          <w:szCs w:val="19"/>
        </w:rPr>
        <w:t xml:space="preserve"> </w:t>
      </w:r>
      <w:r w:rsidR="0073074C" w:rsidRPr="001A1327">
        <w:rPr>
          <w:rFonts w:ascii="Segoe UI Symbol" w:eastAsia="MS UI Gothic" w:hAnsi="Segoe UI Symbol" w:cs="Segoe UI Symbol"/>
          <w:spacing w:val="-13"/>
          <w:w w:val="105"/>
          <w:sz w:val="19"/>
          <w:szCs w:val="19"/>
        </w:rPr>
        <w:t xml:space="preserve">☐ </w:t>
      </w:r>
      <w:r w:rsidR="0073074C" w:rsidRPr="001A1327">
        <w:rPr>
          <w:rFonts w:asciiTheme="minorHAnsi" w:eastAsia="MS UI Gothic" w:hAnsiTheme="minorHAnsi" w:cstheme="minorHAnsi"/>
          <w:spacing w:val="-13"/>
          <w:w w:val="105"/>
          <w:sz w:val="19"/>
          <w:szCs w:val="19"/>
        </w:rPr>
        <w:t xml:space="preserve">Yes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 xml:space="preserve">No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N/A</w:t>
      </w:r>
    </w:p>
    <w:p w14:paraId="61B6AA4D" w14:textId="74AF33F1" w:rsidR="0073074C" w:rsidRPr="001A1327" w:rsidRDefault="00CD09FE" w:rsidP="001A1327">
      <w:pPr>
        <w:pStyle w:val="ListParagraph"/>
        <w:numPr>
          <w:ilvl w:val="0"/>
          <w:numId w:val="36"/>
        </w:numPr>
        <w:tabs>
          <w:tab w:val="left" w:pos="560"/>
        </w:tabs>
        <w:kinsoku w:val="0"/>
        <w:overflowPunct w:val="0"/>
        <w:spacing w:before="54"/>
        <w:rPr>
          <w:rFonts w:eastAsia="MS Gothic"/>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CE4FF2" w:rsidRPr="001A1327">
        <w:rPr>
          <w:w w:val="105"/>
          <w:sz w:val="19"/>
          <w:szCs w:val="19"/>
        </w:rPr>
        <w:t>Text does not</w:t>
      </w:r>
      <w:r w:rsidR="00CE4FF2" w:rsidRPr="001A1327">
        <w:rPr>
          <w:spacing w:val="1"/>
          <w:w w:val="105"/>
          <w:sz w:val="19"/>
          <w:szCs w:val="19"/>
        </w:rPr>
        <w:t xml:space="preserve"> </w:t>
      </w:r>
      <w:r w:rsidR="00CE4FF2" w:rsidRPr="001A1327">
        <w:rPr>
          <w:w w:val="105"/>
          <w:sz w:val="19"/>
          <w:szCs w:val="19"/>
        </w:rPr>
        <w:t>become pixelated</w:t>
      </w:r>
      <w:r w:rsidR="00CE4FF2" w:rsidRPr="001A1327">
        <w:rPr>
          <w:spacing w:val="1"/>
          <w:w w:val="105"/>
          <w:sz w:val="19"/>
          <w:szCs w:val="19"/>
        </w:rPr>
        <w:t xml:space="preserve"> </w:t>
      </w:r>
      <w:r w:rsidR="00CE4FF2" w:rsidRPr="001A1327">
        <w:rPr>
          <w:w w:val="105"/>
          <w:sz w:val="19"/>
          <w:szCs w:val="19"/>
        </w:rPr>
        <w:t>when zooming</w:t>
      </w:r>
      <w:r w:rsidR="00CE4FF2" w:rsidRPr="001A1327">
        <w:rPr>
          <w:spacing w:val="1"/>
          <w:w w:val="105"/>
          <w:sz w:val="19"/>
          <w:szCs w:val="19"/>
        </w:rPr>
        <w:t xml:space="preserve"> </w:t>
      </w:r>
      <w:r w:rsidR="00CE4FF2" w:rsidRPr="001A1327">
        <w:rPr>
          <w:w w:val="105"/>
          <w:sz w:val="19"/>
          <w:szCs w:val="19"/>
        </w:rPr>
        <w:t>in on the</w:t>
      </w:r>
      <w:r w:rsidR="00CE4FF2" w:rsidRPr="001A1327">
        <w:rPr>
          <w:spacing w:val="1"/>
          <w:w w:val="105"/>
          <w:sz w:val="19"/>
          <w:szCs w:val="19"/>
        </w:rPr>
        <w:t xml:space="preserve"> </w:t>
      </w:r>
      <w:r w:rsidR="00CE4FF2" w:rsidRPr="001A1327">
        <w:rPr>
          <w:w w:val="105"/>
          <w:sz w:val="19"/>
          <w:szCs w:val="19"/>
        </w:rPr>
        <w:t>page.</w:t>
      </w:r>
      <w:r w:rsidR="00CE4FF2" w:rsidRPr="001A1327">
        <w:rPr>
          <w:spacing w:val="1"/>
          <w:w w:val="105"/>
          <w:sz w:val="19"/>
          <w:szCs w:val="19"/>
        </w:rPr>
        <w:t xml:space="preserve"> </w:t>
      </w:r>
      <w:r w:rsidR="0073074C" w:rsidRPr="001A1327">
        <w:rPr>
          <w:rFonts w:ascii="Segoe UI Symbol" w:eastAsia="MS UI Gothic" w:hAnsi="Segoe UI Symbol" w:cs="Segoe UI Symbol"/>
          <w:spacing w:val="-13"/>
          <w:w w:val="105"/>
          <w:sz w:val="19"/>
          <w:szCs w:val="19"/>
        </w:rPr>
        <w:t xml:space="preserve">☐ </w:t>
      </w:r>
      <w:r w:rsidR="0073074C" w:rsidRPr="001A1327">
        <w:rPr>
          <w:rFonts w:asciiTheme="minorHAnsi" w:eastAsia="MS UI Gothic" w:hAnsiTheme="minorHAnsi" w:cstheme="minorHAnsi"/>
          <w:spacing w:val="-13"/>
          <w:w w:val="105"/>
          <w:sz w:val="19"/>
          <w:szCs w:val="19"/>
        </w:rPr>
        <w:t xml:space="preserve">Yes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 xml:space="preserve">No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N/A</w:t>
      </w:r>
      <w:r w:rsidR="0073074C" w:rsidRPr="001A1327">
        <w:rPr>
          <w:w w:val="105"/>
          <w:sz w:val="19"/>
          <w:szCs w:val="19"/>
        </w:rPr>
        <w:t xml:space="preserve"> </w:t>
      </w:r>
    </w:p>
    <w:p w14:paraId="30FD8F4A" w14:textId="7615C36D" w:rsidR="00CE4FF2" w:rsidRPr="001A1327" w:rsidRDefault="00CD09FE" w:rsidP="001A1327">
      <w:pPr>
        <w:pStyle w:val="ListParagraph"/>
        <w:numPr>
          <w:ilvl w:val="0"/>
          <w:numId w:val="36"/>
        </w:numPr>
        <w:tabs>
          <w:tab w:val="left" w:pos="560"/>
        </w:tabs>
        <w:kinsoku w:val="0"/>
        <w:overflowPunct w:val="0"/>
        <w:spacing w:before="54"/>
        <w:rPr>
          <w:rFonts w:eastAsia="MS Gothic"/>
          <w:w w:val="105"/>
          <w:sz w:val="19"/>
          <w:szCs w:val="19"/>
        </w:rPr>
      </w:pPr>
      <w:r w:rsidRPr="00CD09FE">
        <w:rPr>
          <w:rFonts w:asciiTheme="minorHAnsi" w:eastAsia="MS UI Gothic" w:hAnsiTheme="minorHAnsi" w:cstheme="minorHAnsi"/>
          <w:b/>
          <w:bCs/>
          <w:spacing w:val="-17"/>
          <w:w w:val="105"/>
          <w:sz w:val="19"/>
          <w:szCs w:val="19"/>
        </w:rPr>
        <w:t>(CRITICAL)</w:t>
      </w:r>
      <w:r w:rsidRPr="00702F19">
        <w:t xml:space="preserve"> </w:t>
      </w:r>
      <w:r w:rsidR="00CE4FF2" w:rsidRPr="001A1327">
        <w:rPr>
          <w:w w:val="105"/>
          <w:sz w:val="19"/>
          <w:szCs w:val="19"/>
        </w:rPr>
        <w:t>Items do not</w:t>
      </w:r>
      <w:r w:rsidR="00CE4FF2" w:rsidRPr="001A1327">
        <w:rPr>
          <w:spacing w:val="1"/>
          <w:w w:val="105"/>
          <w:sz w:val="19"/>
          <w:szCs w:val="19"/>
        </w:rPr>
        <w:t xml:space="preserve"> </w:t>
      </w:r>
      <w:r w:rsidR="00CE4FF2" w:rsidRPr="001A1327">
        <w:rPr>
          <w:w w:val="105"/>
          <w:sz w:val="19"/>
          <w:szCs w:val="19"/>
        </w:rPr>
        <w:t>become jumbled</w:t>
      </w:r>
      <w:r w:rsidR="00CE4FF2" w:rsidRPr="001A1327">
        <w:rPr>
          <w:spacing w:val="1"/>
          <w:w w:val="105"/>
          <w:sz w:val="19"/>
          <w:szCs w:val="19"/>
        </w:rPr>
        <w:t xml:space="preserve"> </w:t>
      </w:r>
      <w:r w:rsidR="00CE4FF2" w:rsidRPr="001A1327">
        <w:rPr>
          <w:w w:val="105"/>
          <w:sz w:val="19"/>
          <w:szCs w:val="19"/>
        </w:rPr>
        <w:t>when zooming</w:t>
      </w:r>
      <w:r w:rsidR="00CE4FF2" w:rsidRPr="001A1327">
        <w:rPr>
          <w:spacing w:val="1"/>
          <w:w w:val="105"/>
          <w:sz w:val="19"/>
          <w:szCs w:val="19"/>
        </w:rPr>
        <w:t xml:space="preserve"> </w:t>
      </w:r>
      <w:r w:rsidR="00CE4FF2" w:rsidRPr="001A1327">
        <w:rPr>
          <w:w w:val="105"/>
          <w:sz w:val="19"/>
          <w:szCs w:val="19"/>
        </w:rPr>
        <w:t>in on</w:t>
      </w:r>
      <w:r w:rsidR="00CE4FF2" w:rsidRPr="001A1327">
        <w:rPr>
          <w:spacing w:val="1"/>
          <w:w w:val="105"/>
          <w:sz w:val="19"/>
          <w:szCs w:val="19"/>
        </w:rPr>
        <w:t xml:space="preserve"> </w:t>
      </w:r>
      <w:r w:rsidR="00CE4FF2" w:rsidRPr="001A1327">
        <w:rPr>
          <w:w w:val="105"/>
          <w:sz w:val="19"/>
          <w:szCs w:val="19"/>
        </w:rPr>
        <w:t>the page.</w:t>
      </w:r>
      <w:r w:rsidR="00CE4FF2" w:rsidRPr="001A1327">
        <w:rPr>
          <w:spacing w:val="1"/>
          <w:w w:val="105"/>
          <w:sz w:val="19"/>
          <w:szCs w:val="19"/>
        </w:rPr>
        <w:t xml:space="preserve"> </w:t>
      </w:r>
      <w:r w:rsidR="0073074C" w:rsidRPr="001A1327">
        <w:rPr>
          <w:rFonts w:ascii="Segoe UI Symbol" w:eastAsia="MS UI Gothic" w:hAnsi="Segoe UI Symbol" w:cs="Segoe UI Symbol"/>
          <w:spacing w:val="-13"/>
          <w:w w:val="105"/>
          <w:sz w:val="19"/>
          <w:szCs w:val="19"/>
        </w:rPr>
        <w:t xml:space="preserve">☐ </w:t>
      </w:r>
      <w:r w:rsidR="0073074C" w:rsidRPr="001A1327">
        <w:rPr>
          <w:rFonts w:asciiTheme="minorHAnsi" w:eastAsia="MS UI Gothic" w:hAnsiTheme="minorHAnsi" w:cstheme="minorHAnsi"/>
          <w:spacing w:val="-13"/>
          <w:w w:val="105"/>
          <w:sz w:val="19"/>
          <w:szCs w:val="19"/>
        </w:rPr>
        <w:t xml:space="preserve">Yes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 xml:space="preserve">No   </w:t>
      </w:r>
      <w:r w:rsidR="0073074C" w:rsidRPr="001A1327">
        <w:rPr>
          <w:rFonts w:ascii="Segoe UI Symbol" w:eastAsia="MS UI Gothic" w:hAnsi="Segoe UI Symbol" w:cs="Segoe UI Symbol"/>
          <w:spacing w:val="-17"/>
          <w:w w:val="105"/>
          <w:sz w:val="19"/>
          <w:szCs w:val="19"/>
        </w:rPr>
        <w:t xml:space="preserve">☐ </w:t>
      </w:r>
      <w:r w:rsidR="0073074C" w:rsidRPr="001A1327">
        <w:rPr>
          <w:rFonts w:asciiTheme="minorHAnsi" w:eastAsia="MS UI Gothic" w:hAnsiTheme="minorHAnsi" w:cstheme="minorHAnsi"/>
          <w:spacing w:val="-17"/>
          <w:w w:val="105"/>
          <w:sz w:val="19"/>
          <w:szCs w:val="19"/>
        </w:rPr>
        <w:t>N/A</w:t>
      </w:r>
    </w:p>
    <w:p w14:paraId="5405DF14" w14:textId="65469B7D" w:rsidR="00C2143A" w:rsidRPr="00C2143A" w:rsidRDefault="00511F8D" w:rsidP="00511F8D">
      <w:pPr>
        <w:pStyle w:val="BodyText"/>
        <w:numPr>
          <w:ilvl w:val="0"/>
          <w:numId w:val="2"/>
        </w:numPr>
        <w:kinsoku w:val="0"/>
        <w:overflowPunct w:val="0"/>
        <w:spacing w:before="4"/>
        <w:ind w:left="540" w:hanging="180"/>
        <w:rPr>
          <w:b/>
          <w:bCs/>
          <w:sz w:val="17"/>
          <w:szCs w:val="17"/>
        </w:rPr>
      </w:pPr>
      <w:r w:rsidRPr="00511F8D">
        <w:rPr>
          <w:b/>
          <w:bCs/>
        </w:rPr>
        <w:t xml:space="preserve">No loss of content or functionality occurs, and horizontal scrolling is avoided when content is presented at a width of 320 pixels. </w:t>
      </w:r>
      <w:r w:rsidR="00AC0F17">
        <w:rPr>
          <w:rFonts w:asciiTheme="minorHAnsi" w:eastAsia="MS UI Gothic" w:hAnsiTheme="minorHAnsi" w:cstheme="minorHAnsi"/>
          <w:b/>
          <w:bCs/>
          <w:spacing w:val="-17"/>
          <w:w w:val="105"/>
        </w:rPr>
        <w:t>(WCAG 2.1)</w:t>
      </w:r>
      <w:proofErr w:type="gramStart"/>
      <w:r w:rsidR="00AC0F17">
        <w:rPr>
          <w:rFonts w:asciiTheme="minorHAnsi" w:eastAsia="MS UI Gothic" w:hAnsiTheme="minorHAnsi" w:cstheme="minorHAnsi"/>
          <w:b/>
          <w:bCs/>
          <w:spacing w:val="-17"/>
          <w:w w:val="105"/>
        </w:rPr>
        <w:t xml:space="preserve"> </w:t>
      </w:r>
      <w:r w:rsidR="00C2143A">
        <w:rPr>
          <w:rFonts w:asciiTheme="minorHAnsi" w:eastAsia="MS UI Gothic" w:hAnsiTheme="minorHAnsi" w:cstheme="minorHAnsi"/>
          <w:b/>
          <w:bCs/>
          <w:spacing w:val="-17"/>
          <w:w w:val="105"/>
        </w:rPr>
        <w:t xml:space="preserve"> </w:t>
      </w:r>
      <w:r w:rsidR="00BF611E">
        <w:rPr>
          <w:rFonts w:asciiTheme="minorHAnsi" w:eastAsia="MS UI Gothic" w:hAnsiTheme="minorHAnsi" w:cstheme="minorHAnsi"/>
          <w:b/>
          <w:bCs/>
          <w:spacing w:val="-17"/>
          <w:w w:val="105"/>
        </w:rPr>
        <w:t xml:space="preserve"> </w:t>
      </w:r>
      <w:r w:rsidR="00C2143A">
        <w:rPr>
          <w:rFonts w:asciiTheme="minorHAnsi" w:eastAsia="MS UI Gothic" w:hAnsiTheme="minorHAnsi" w:cstheme="minorHAnsi"/>
          <w:b/>
          <w:bCs/>
          <w:spacing w:val="-17"/>
          <w:w w:val="105"/>
        </w:rPr>
        <w:t>(</w:t>
      </w:r>
      <w:proofErr w:type="gramEnd"/>
      <w:r w:rsidR="00C2143A">
        <w:rPr>
          <w:rFonts w:asciiTheme="minorHAnsi" w:eastAsia="MS UI Gothic" w:hAnsiTheme="minorHAnsi" w:cstheme="minorHAnsi"/>
          <w:b/>
          <w:bCs/>
          <w:spacing w:val="-17"/>
          <w:w w:val="105"/>
        </w:rPr>
        <w:t xml:space="preserve">Exceptions: </w:t>
      </w:r>
      <w:r w:rsidR="00C2143A" w:rsidRPr="00511F8D">
        <w:rPr>
          <w:b/>
          <w:bCs/>
        </w:rPr>
        <w:t>data tables, complex images such as maps and charts, toolbars</w:t>
      </w:r>
      <w:r w:rsidR="00BF611E">
        <w:rPr>
          <w:b/>
          <w:bCs/>
        </w:rPr>
        <w:t xml:space="preserve">) </w:t>
      </w:r>
      <w:r w:rsidR="00BF611E" w:rsidRPr="0073074C">
        <w:rPr>
          <w:rFonts w:ascii="Segoe UI Symbol" w:eastAsia="MS UI Gothic" w:hAnsi="Segoe UI Symbol" w:cs="Segoe UI Symbol"/>
          <w:b/>
          <w:bCs/>
          <w:spacing w:val="-13"/>
          <w:w w:val="105"/>
        </w:rPr>
        <w:t xml:space="preserve">☐ </w:t>
      </w:r>
      <w:r w:rsidR="00BF611E" w:rsidRPr="0073074C">
        <w:rPr>
          <w:rFonts w:asciiTheme="minorHAnsi" w:eastAsia="MS UI Gothic" w:hAnsiTheme="minorHAnsi" w:cstheme="minorHAnsi"/>
          <w:b/>
          <w:bCs/>
          <w:spacing w:val="-13"/>
          <w:w w:val="105"/>
        </w:rPr>
        <w:t xml:space="preserve">Yes   </w:t>
      </w:r>
      <w:r w:rsidR="00BF611E" w:rsidRPr="0073074C">
        <w:rPr>
          <w:rFonts w:ascii="Segoe UI Symbol" w:eastAsia="MS UI Gothic" w:hAnsi="Segoe UI Symbol" w:cs="Segoe UI Symbol"/>
          <w:b/>
          <w:bCs/>
          <w:spacing w:val="-17"/>
          <w:w w:val="105"/>
        </w:rPr>
        <w:t xml:space="preserve">☐ </w:t>
      </w:r>
      <w:r w:rsidR="00BF611E" w:rsidRPr="0073074C">
        <w:rPr>
          <w:rFonts w:asciiTheme="minorHAnsi" w:eastAsia="MS UI Gothic" w:hAnsiTheme="minorHAnsi" w:cstheme="minorHAnsi"/>
          <w:b/>
          <w:bCs/>
          <w:spacing w:val="-17"/>
          <w:w w:val="105"/>
        </w:rPr>
        <w:t xml:space="preserve">No   </w:t>
      </w:r>
      <w:r w:rsidR="00BF611E" w:rsidRPr="0073074C">
        <w:rPr>
          <w:rFonts w:ascii="Segoe UI Symbol" w:eastAsia="MS UI Gothic" w:hAnsi="Segoe UI Symbol" w:cs="Segoe UI Symbol"/>
          <w:b/>
          <w:bCs/>
          <w:spacing w:val="-17"/>
          <w:w w:val="105"/>
        </w:rPr>
        <w:t xml:space="preserve">☐ </w:t>
      </w:r>
      <w:r w:rsidR="00BF611E" w:rsidRPr="0073074C">
        <w:rPr>
          <w:rFonts w:asciiTheme="minorHAnsi" w:eastAsia="MS UI Gothic" w:hAnsiTheme="minorHAnsi" w:cstheme="minorHAnsi"/>
          <w:b/>
          <w:bCs/>
          <w:spacing w:val="-17"/>
          <w:w w:val="105"/>
        </w:rPr>
        <w:t>N/A</w:t>
      </w:r>
    </w:p>
    <w:p w14:paraId="172E88FC" w14:textId="5C6D36DA" w:rsidR="001F01AF" w:rsidRPr="005413BB" w:rsidRDefault="00511F8D" w:rsidP="005413BB">
      <w:pPr>
        <w:pStyle w:val="BodyText"/>
        <w:kinsoku w:val="0"/>
        <w:overflowPunct w:val="0"/>
        <w:spacing w:before="4"/>
        <w:ind w:left="540" w:firstLine="0"/>
        <w:rPr>
          <w:b/>
          <w:bCs/>
          <w:sz w:val="17"/>
          <w:szCs w:val="17"/>
        </w:rPr>
      </w:pPr>
      <w:r w:rsidRPr="00511F8D">
        <w:rPr>
          <w:b/>
          <w:bCs/>
        </w:rPr>
        <w:t>(This requires responsive design for most web sites. This is best tested by setting the browser window to 1280 pixels wide and then zooming the page content to 400%</w:t>
      </w:r>
      <w:r w:rsidR="005330F6" w:rsidRPr="005330F6">
        <w:rPr>
          <w:b/>
          <w:bCs/>
        </w:rPr>
        <w:t xml:space="preserve"> </w:t>
      </w:r>
      <w:r w:rsidR="005330F6">
        <w:rPr>
          <w:b/>
          <w:bCs/>
        </w:rPr>
        <w:t>or install a resize window browser extension.</w:t>
      </w:r>
      <w:r w:rsidR="0073074C">
        <w:rPr>
          <w:b/>
          <w:bCs/>
        </w:rPr>
        <w:t>)</w:t>
      </w:r>
      <w:r w:rsidR="00B85068">
        <w:rPr>
          <w:b/>
          <w:bCs/>
        </w:rPr>
        <w:br/>
      </w:r>
      <w:r w:rsidR="00B85068">
        <w:rPr>
          <w:b/>
          <w:bCs/>
        </w:rPr>
        <w:br/>
      </w:r>
      <w:r w:rsidR="005413BB">
        <w:rPr>
          <w:b/>
          <w:bCs/>
        </w:rPr>
        <w:br/>
      </w:r>
    </w:p>
    <w:p w14:paraId="753F83B4" w14:textId="5D1045A8" w:rsidR="00CE4FF2" w:rsidRPr="003E1E56" w:rsidRDefault="00CE4FF2" w:rsidP="00D53A25">
      <w:pPr>
        <w:pStyle w:val="Heading2"/>
        <w:numPr>
          <w:ilvl w:val="0"/>
          <w:numId w:val="11"/>
        </w:numPr>
      </w:pPr>
      <w:r w:rsidRPr="003E1E56">
        <w:lastRenderedPageBreak/>
        <w:t>U</w:t>
      </w:r>
      <w:r w:rsidR="003E1E56">
        <w:t>sability</w:t>
      </w:r>
      <w:r w:rsidRPr="003E1E56">
        <w:tab/>
      </w:r>
    </w:p>
    <w:p w14:paraId="155F5DF9" w14:textId="47269D59" w:rsidR="00CE4FF2" w:rsidRPr="005413BB" w:rsidRDefault="00CE4FF2" w:rsidP="005413BB">
      <w:pPr>
        <w:pStyle w:val="BodyText"/>
        <w:kinsoku w:val="0"/>
        <w:overflowPunct w:val="0"/>
        <w:spacing w:before="209" w:line="288" w:lineRule="auto"/>
        <w:ind w:left="200" w:right="436" w:firstLine="0"/>
        <w:rPr>
          <w:w w:val="105"/>
        </w:rPr>
      </w:pPr>
      <w:r>
        <w:rPr>
          <w:w w:val="105"/>
        </w:rPr>
        <w:t>Many users have a non-apparent disability, such as a traumatic brain injury or a co</w:t>
      </w:r>
      <w:r w:rsidR="004E5DC6">
        <w:rPr>
          <w:w w:val="105"/>
        </w:rPr>
        <w:t xml:space="preserve">gnitive or learning disability </w:t>
      </w:r>
      <w:r>
        <w:rPr>
          <w:w w:val="105"/>
        </w:rPr>
        <w:t>that affects their ability to process information. Clear organization of information is vital for these users.</w:t>
      </w:r>
    </w:p>
    <w:p w14:paraId="4F68A45E" w14:textId="0D821284" w:rsidR="00A957D6" w:rsidRPr="005413BB" w:rsidRDefault="00A957D6" w:rsidP="005413BB">
      <w:pPr>
        <w:pStyle w:val="Heading3"/>
      </w:pPr>
      <w:r>
        <w:t>Page Language</w:t>
      </w:r>
    </w:p>
    <w:p w14:paraId="5E810324" w14:textId="77777777" w:rsidR="00A957D6" w:rsidRPr="003A7C55" w:rsidRDefault="00A957D6" w:rsidP="00A957D6">
      <w:pPr>
        <w:rPr>
          <w:szCs w:val="19"/>
        </w:rPr>
      </w:pPr>
      <w:r w:rsidRPr="009B50BC">
        <w:rPr>
          <w:b/>
          <w:szCs w:val="19"/>
        </w:rPr>
        <w:t>Role:</w:t>
      </w:r>
      <w:r w:rsidRPr="009B50BC">
        <w:rPr>
          <w:szCs w:val="19"/>
        </w:rPr>
        <w:t xml:space="preserve"> Developer</w:t>
      </w:r>
    </w:p>
    <w:p w14:paraId="76CDE441" w14:textId="7F7DEA24" w:rsidR="00397CA3" w:rsidRPr="00BE62CE" w:rsidRDefault="00A957D6" w:rsidP="00A957D6">
      <w:pPr>
        <w:widowControl/>
        <w:autoSpaceDE/>
        <w:autoSpaceDN/>
        <w:adjustRightInd/>
        <w:rPr>
          <w:color w:val="0000FF"/>
          <w:szCs w:val="19"/>
          <w:u w:val="single"/>
        </w:rPr>
      </w:pPr>
      <w:r w:rsidRPr="00595737">
        <w:rPr>
          <w:b/>
          <w:szCs w:val="19"/>
        </w:rPr>
        <w:t>Resources:</w:t>
      </w:r>
      <w:r w:rsidRPr="00595737">
        <w:rPr>
          <w:szCs w:val="19"/>
        </w:rPr>
        <w:t xml:space="preserve"> </w:t>
      </w:r>
      <w:hyperlink r:id="rId69" w:history="1">
        <w:r w:rsidRPr="00A957D6">
          <w:rPr>
            <w:rStyle w:val="Hyperlink"/>
            <w:szCs w:val="19"/>
          </w:rPr>
          <w:t>Understanding 3.1.1 Language of Page</w:t>
        </w:r>
      </w:hyperlink>
      <w:r w:rsidRPr="00A717B2">
        <w:rPr>
          <w:rStyle w:val="Hyperlink"/>
          <w:color w:val="auto"/>
          <w:szCs w:val="19"/>
          <w:u w:val="none"/>
        </w:rPr>
        <w:t xml:space="preserve">, </w:t>
      </w:r>
      <w:hyperlink r:id="rId70" w:history="1">
        <w:r w:rsidRPr="00A957D6">
          <w:rPr>
            <w:rStyle w:val="Hyperlink"/>
            <w:szCs w:val="19"/>
          </w:rPr>
          <w:t>Understanding 3.1.2 Language of Parts</w:t>
        </w:r>
      </w:hyperlink>
    </w:p>
    <w:p w14:paraId="39187F40" w14:textId="6B1179BE" w:rsidR="00397CA3" w:rsidRPr="001921A8" w:rsidRDefault="00397CA3" w:rsidP="00397CA3">
      <w:pPr>
        <w:pStyle w:val="ListParagraph"/>
        <w:numPr>
          <w:ilvl w:val="0"/>
          <w:numId w:val="2"/>
        </w:numPr>
        <w:tabs>
          <w:tab w:val="left" w:pos="560"/>
        </w:tabs>
        <w:kinsoku w:val="0"/>
        <w:overflowPunct w:val="0"/>
        <w:spacing w:before="48"/>
        <w:ind w:left="540" w:hanging="180"/>
        <w:rPr>
          <w:w w:val="105"/>
          <w:sz w:val="19"/>
          <w:szCs w:val="19"/>
        </w:rPr>
      </w:pPr>
      <w:r w:rsidRPr="00397CA3">
        <w:rPr>
          <w:rFonts w:asciiTheme="minorHAnsi" w:eastAsia="Times New Roman" w:hAnsiTheme="minorHAnsi" w:cstheme="minorHAnsi"/>
          <w:color w:val="333333"/>
          <w:sz w:val="19"/>
          <w:szCs w:val="19"/>
        </w:rPr>
        <w:t>The language of the page is identified using the lang attribute (e.g., &lt;html lang="</w:t>
      </w:r>
      <w:proofErr w:type="spellStart"/>
      <w:r w:rsidRPr="00397CA3">
        <w:rPr>
          <w:rFonts w:asciiTheme="minorHAnsi" w:eastAsia="Times New Roman" w:hAnsiTheme="minorHAnsi" w:cstheme="minorHAnsi"/>
          <w:color w:val="333333"/>
          <w:sz w:val="19"/>
          <w:szCs w:val="19"/>
        </w:rPr>
        <w:t>en</w:t>
      </w:r>
      <w:proofErr w:type="spellEnd"/>
      <w:r w:rsidRPr="00397CA3">
        <w:rPr>
          <w:rFonts w:asciiTheme="minorHAnsi" w:eastAsia="Times New Roman" w:hAnsiTheme="minorHAnsi" w:cstheme="minorHAnsi"/>
          <w:color w:val="333333"/>
          <w:sz w:val="19"/>
          <w:szCs w:val="19"/>
        </w:rPr>
        <w:t>"&gt;).</w:t>
      </w:r>
      <w:r>
        <w:rPr>
          <w:rFonts w:asciiTheme="minorHAnsi" w:eastAsia="Times New Roman" w:hAnsiTheme="minorHAnsi" w:cstheme="minorHAnsi"/>
          <w:color w:val="333333"/>
          <w:sz w:val="19"/>
          <w:szCs w:val="19"/>
        </w:rPr>
        <w:t xml:space="preserve"> </w:t>
      </w:r>
      <w:r w:rsidR="00041053">
        <w:rPr>
          <w:rFonts w:asciiTheme="minorHAnsi" w:eastAsia="Times New Roman" w:hAnsiTheme="minorHAnsi" w:cstheme="minorHAnsi"/>
          <w:color w:val="333333"/>
          <w:sz w:val="19"/>
          <w:szCs w:val="19"/>
        </w:rPr>
        <w:t xml:space="preserve"> </w:t>
      </w:r>
      <w:r w:rsidR="00041053" w:rsidRPr="00170F9C">
        <w:rPr>
          <w:rFonts w:ascii="Segoe UI Symbol" w:eastAsia="MS UI Gothic" w:hAnsi="Segoe UI Symbol" w:cs="Segoe UI Symbol"/>
          <w:spacing w:val="-13"/>
          <w:w w:val="105"/>
          <w:sz w:val="19"/>
          <w:szCs w:val="19"/>
        </w:rPr>
        <w:t xml:space="preserve">☐ </w:t>
      </w:r>
      <w:r w:rsidR="00041053" w:rsidRPr="00170F9C">
        <w:rPr>
          <w:rFonts w:asciiTheme="minorHAnsi" w:eastAsia="MS UI Gothic" w:hAnsiTheme="minorHAnsi" w:cstheme="minorHAnsi"/>
          <w:spacing w:val="-13"/>
          <w:w w:val="105"/>
          <w:sz w:val="19"/>
          <w:szCs w:val="19"/>
        </w:rPr>
        <w:t xml:space="preserve">Yes </w:t>
      </w:r>
      <w:r w:rsidR="00041053">
        <w:rPr>
          <w:rFonts w:asciiTheme="minorHAnsi" w:eastAsia="MS UI Gothic" w:hAnsiTheme="minorHAnsi" w:cstheme="minorHAnsi"/>
          <w:spacing w:val="-13"/>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sidRPr="00170F9C">
        <w:rPr>
          <w:rFonts w:asciiTheme="minorHAnsi" w:eastAsia="MS UI Gothic" w:hAnsiTheme="minorHAnsi" w:cstheme="minorHAnsi"/>
          <w:spacing w:val="-17"/>
          <w:w w:val="105"/>
          <w:sz w:val="19"/>
          <w:szCs w:val="19"/>
        </w:rPr>
        <w:t xml:space="preserve">No </w:t>
      </w:r>
      <w:r w:rsidR="00041053">
        <w:rPr>
          <w:rFonts w:asciiTheme="minorHAnsi" w:eastAsia="MS UI Gothic" w:hAnsiTheme="minorHAnsi" w:cstheme="minorHAnsi"/>
          <w:spacing w:val="-17"/>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Pr>
          <w:rFonts w:asciiTheme="minorHAnsi" w:eastAsia="MS UI Gothic" w:hAnsiTheme="minorHAnsi" w:cstheme="minorHAnsi"/>
          <w:spacing w:val="-17"/>
          <w:w w:val="105"/>
          <w:sz w:val="19"/>
          <w:szCs w:val="19"/>
        </w:rPr>
        <w:t>N/A</w:t>
      </w:r>
    </w:p>
    <w:p w14:paraId="685F21D7" w14:textId="539CFD45" w:rsidR="00A957D6" w:rsidRPr="005413BB" w:rsidRDefault="00397CA3" w:rsidP="005413BB">
      <w:pPr>
        <w:pStyle w:val="ListParagraph"/>
        <w:numPr>
          <w:ilvl w:val="0"/>
          <w:numId w:val="2"/>
        </w:numPr>
        <w:tabs>
          <w:tab w:val="left" w:pos="560"/>
        </w:tabs>
        <w:kinsoku w:val="0"/>
        <w:overflowPunct w:val="0"/>
        <w:spacing w:before="48"/>
        <w:ind w:left="540" w:hanging="180"/>
        <w:rPr>
          <w:w w:val="105"/>
          <w:sz w:val="19"/>
          <w:szCs w:val="19"/>
        </w:rPr>
      </w:pPr>
      <w:r w:rsidRPr="00397CA3">
        <w:rPr>
          <w:rFonts w:asciiTheme="minorHAnsi" w:eastAsia="Times New Roman" w:hAnsiTheme="minorHAnsi" w:cstheme="minorHAnsi"/>
          <w:color w:val="333333"/>
          <w:sz w:val="19"/>
          <w:szCs w:val="19"/>
        </w:rPr>
        <w:t xml:space="preserve">The language of page content that is in a different language </w:t>
      </w:r>
      <w:r w:rsidR="00774872">
        <w:rPr>
          <w:rFonts w:asciiTheme="minorHAnsi" w:eastAsia="Times New Roman" w:hAnsiTheme="minorHAnsi" w:cstheme="minorHAnsi"/>
          <w:color w:val="333333"/>
          <w:sz w:val="19"/>
          <w:szCs w:val="19"/>
        </w:rPr>
        <w:t xml:space="preserve">(e.g., a word or passage) </w:t>
      </w:r>
      <w:r w:rsidRPr="00397CA3">
        <w:rPr>
          <w:rFonts w:asciiTheme="minorHAnsi" w:eastAsia="Times New Roman" w:hAnsiTheme="minorHAnsi" w:cstheme="minorHAnsi"/>
          <w:color w:val="333333"/>
          <w:sz w:val="19"/>
          <w:szCs w:val="19"/>
        </w:rPr>
        <w:t>is identified using the lang attribute (e.g., &lt;blockquote lang="es"&gt;).</w:t>
      </w:r>
      <w:r w:rsidR="00774872">
        <w:rPr>
          <w:rFonts w:asciiTheme="minorHAnsi" w:eastAsia="Times New Roman" w:hAnsiTheme="minorHAnsi" w:cstheme="minorHAnsi"/>
          <w:color w:val="333333"/>
          <w:sz w:val="19"/>
          <w:szCs w:val="19"/>
        </w:rPr>
        <w:t xml:space="preserve"> </w:t>
      </w:r>
      <w:r w:rsidR="00041053">
        <w:rPr>
          <w:rFonts w:asciiTheme="minorHAnsi" w:eastAsia="Times New Roman" w:hAnsiTheme="minorHAnsi" w:cstheme="minorHAnsi"/>
          <w:color w:val="333333"/>
          <w:sz w:val="19"/>
          <w:szCs w:val="19"/>
        </w:rPr>
        <w:t xml:space="preserve"> </w:t>
      </w:r>
      <w:r w:rsidR="00041053" w:rsidRPr="00170F9C">
        <w:rPr>
          <w:rFonts w:ascii="Segoe UI Symbol" w:eastAsia="MS UI Gothic" w:hAnsi="Segoe UI Symbol" w:cs="Segoe UI Symbol"/>
          <w:spacing w:val="-13"/>
          <w:w w:val="105"/>
          <w:sz w:val="19"/>
          <w:szCs w:val="19"/>
        </w:rPr>
        <w:t xml:space="preserve">☐ </w:t>
      </w:r>
      <w:r w:rsidR="00041053" w:rsidRPr="00170F9C">
        <w:rPr>
          <w:rFonts w:asciiTheme="minorHAnsi" w:eastAsia="MS UI Gothic" w:hAnsiTheme="minorHAnsi" w:cstheme="minorHAnsi"/>
          <w:spacing w:val="-13"/>
          <w:w w:val="105"/>
          <w:sz w:val="19"/>
          <w:szCs w:val="19"/>
        </w:rPr>
        <w:t xml:space="preserve">Yes </w:t>
      </w:r>
      <w:r w:rsidR="00041053">
        <w:rPr>
          <w:rFonts w:asciiTheme="minorHAnsi" w:eastAsia="MS UI Gothic" w:hAnsiTheme="minorHAnsi" w:cstheme="minorHAnsi"/>
          <w:spacing w:val="-13"/>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sidRPr="00170F9C">
        <w:rPr>
          <w:rFonts w:asciiTheme="minorHAnsi" w:eastAsia="MS UI Gothic" w:hAnsiTheme="minorHAnsi" w:cstheme="minorHAnsi"/>
          <w:spacing w:val="-17"/>
          <w:w w:val="105"/>
          <w:sz w:val="19"/>
          <w:szCs w:val="19"/>
        </w:rPr>
        <w:t xml:space="preserve">No </w:t>
      </w:r>
      <w:r w:rsidR="00041053">
        <w:rPr>
          <w:rFonts w:asciiTheme="minorHAnsi" w:eastAsia="MS UI Gothic" w:hAnsiTheme="minorHAnsi" w:cstheme="minorHAnsi"/>
          <w:spacing w:val="-17"/>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Pr>
          <w:rFonts w:asciiTheme="minorHAnsi" w:eastAsia="MS UI Gothic" w:hAnsiTheme="minorHAnsi" w:cstheme="minorHAnsi"/>
          <w:spacing w:val="-17"/>
          <w:w w:val="105"/>
          <w:sz w:val="19"/>
          <w:szCs w:val="19"/>
        </w:rPr>
        <w:t>N/A</w:t>
      </w:r>
    </w:p>
    <w:p w14:paraId="06A4E00B" w14:textId="77777777" w:rsidR="00CE4FF2" w:rsidRPr="00272404" w:rsidRDefault="00272404" w:rsidP="0010454B">
      <w:pPr>
        <w:pStyle w:val="Heading3"/>
      </w:pPr>
      <w:r>
        <w:t>Clear and Simple Content</w:t>
      </w:r>
    </w:p>
    <w:p w14:paraId="7E33BD84" w14:textId="1134CEA7" w:rsidR="002D7B3C" w:rsidRPr="003A7C55" w:rsidRDefault="003A7C55" w:rsidP="003A7C55">
      <w:pPr>
        <w:rPr>
          <w:szCs w:val="19"/>
        </w:rPr>
      </w:pPr>
      <w:r w:rsidRPr="009B50BC">
        <w:rPr>
          <w:b/>
          <w:szCs w:val="19"/>
        </w:rPr>
        <w:t>Role:</w:t>
      </w:r>
      <w:r w:rsidRPr="009B50BC">
        <w:rPr>
          <w:szCs w:val="19"/>
        </w:rPr>
        <w:t xml:space="preserve"> Developer</w:t>
      </w:r>
      <w:r w:rsidR="006775DD">
        <w:rPr>
          <w:szCs w:val="19"/>
        </w:rPr>
        <w:t>, Designer</w:t>
      </w:r>
    </w:p>
    <w:p w14:paraId="21FA61A6" w14:textId="4A4137A9" w:rsidR="004E5DC6" w:rsidRPr="00595737" w:rsidRDefault="003A7C55" w:rsidP="004E5DC6">
      <w:pPr>
        <w:widowControl/>
        <w:autoSpaceDE/>
        <w:autoSpaceDN/>
        <w:adjustRightInd/>
        <w:rPr>
          <w:rFonts w:eastAsia="Times New Roman"/>
          <w:color w:val="0070C0"/>
          <w:szCs w:val="19"/>
          <w:u w:val="single"/>
        </w:rPr>
      </w:pPr>
      <w:r w:rsidRPr="00595737">
        <w:rPr>
          <w:b/>
          <w:szCs w:val="19"/>
        </w:rPr>
        <w:t>Resources:</w:t>
      </w:r>
      <w:r w:rsidRPr="00595737">
        <w:rPr>
          <w:szCs w:val="19"/>
        </w:rPr>
        <w:t xml:space="preserve"> </w:t>
      </w:r>
      <w:hyperlink r:id="rId71" w:history="1">
        <w:r w:rsidR="002D7B3C" w:rsidRPr="00595737">
          <w:rPr>
            <w:rStyle w:val="Hyperlink"/>
            <w:szCs w:val="19"/>
          </w:rPr>
          <w:t>Understanding 2.2.2 – Pause</w:t>
        </w:r>
        <w:r w:rsidR="002D7B3C" w:rsidRPr="00A717B2">
          <w:rPr>
            <w:rStyle w:val="Hyperlink"/>
            <w:color w:val="auto"/>
            <w:szCs w:val="19"/>
            <w:u w:val="none"/>
          </w:rPr>
          <w:t>,</w:t>
        </w:r>
        <w:r w:rsidR="002D7B3C" w:rsidRPr="00A717B2">
          <w:rPr>
            <w:rStyle w:val="Hyperlink"/>
            <w:color w:val="auto"/>
            <w:szCs w:val="19"/>
          </w:rPr>
          <w:t xml:space="preserve"> </w:t>
        </w:r>
        <w:r w:rsidR="002D7B3C" w:rsidRPr="00595737">
          <w:rPr>
            <w:rStyle w:val="Hyperlink"/>
            <w:szCs w:val="19"/>
          </w:rPr>
          <w:t>Stop, Hide</w:t>
        </w:r>
      </w:hyperlink>
      <w:r w:rsidR="00A717B2" w:rsidRPr="00A717B2">
        <w:rPr>
          <w:rStyle w:val="Hyperlink"/>
          <w:color w:val="auto"/>
          <w:szCs w:val="19"/>
          <w:u w:val="none"/>
        </w:rPr>
        <w:t xml:space="preserve">, </w:t>
      </w:r>
      <w:hyperlink r:id="rId72" w:history="1">
        <w:r w:rsidR="007923A6" w:rsidRPr="007923A6">
          <w:rPr>
            <w:rStyle w:val="Hyperlink"/>
            <w:szCs w:val="19"/>
          </w:rPr>
          <w:t>Understanding 1.4.2 Audio Control</w:t>
        </w:r>
      </w:hyperlink>
      <w:r w:rsidR="007923A6">
        <w:rPr>
          <w:rStyle w:val="Hyperlink"/>
          <w:color w:val="auto"/>
          <w:szCs w:val="19"/>
          <w:u w:val="none"/>
        </w:rPr>
        <w:t xml:space="preserve">, </w:t>
      </w:r>
      <w:hyperlink r:id="rId73" w:history="1">
        <w:r w:rsidR="00A957D6" w:rsidRPr="008B1AFA">
          <w:rPr>
            <w:rStyle w:val="Hyperlink"/>
            <w:b/>
            <w:bCs/>
            <w:szCs w:val="19"/>
          </w:rPr>
          <w:t xml:space="preserve">Understanding </w:t>
        </w:r>
        <w:r w:rsidR="00A717B2" w:rsidRPr="008B1AFA">
          <w:rPr>
            <w:rStyle w:val="Hyperlink"/>
            <w:b/>
            <w:bCs/>
            <w:szCs w:val="19"/>
          </w:rPr>
          <w:t>1.4.12 Text Spacing</w:t>
        </w:r>
      </w:hyperlink>
    </w:p>
    <w:p w14:paraId="54AAD3E4" w14:textId="77777777" w:rsidR="00041053" w:rsidRDefault="0042471D" w:rsidP="00474DA2">
      <w:pPr>
        <w:pStyle w:val="ListParagraph"/>
        <w:numPr>
          <w:ilvl w:val="0"/>
          <w:numId w:val="2"/>
        </w:numPr>
        <w:tabs>
          <w:tab w:val="left" w:pos="560"/>
        </w:tabs>
        <w:kinsoku w:val="0"/>
        <w:overflowPunct w:val="0"/>
        <w:spacing w:before="48"/>
        <w:ind w:left="540" w:hanging="180"/>
        <w:rPr>
          <w:w w:val="105"/>
          <w:sz w:val="19"/>
          <w:szCs w:val="19"/>
        </w:rPr>
      </w:pPr>
      <w:r w:rsidRPr="00041053">
        <w:rPr>
          <w:w w:val="105"/>
          <w:sz w:val="19"/>
          <w:szCs w:val="19"/>
        </w:rPr>
        <w:t xml:space="preserve">Automatically moving, blinking, or scrolling content (such as carousels, marquees, or animations) that lasts longer than 5 seconds can be paused, stopped, or hidden by the user. </w:t>
      </w:r>
      <w:r w:rsidR="00041053" w:rsidRPr="00170F9C">
        <w:rPr>
          <w:rFonts w:ascii="Segoe UI Symbol" w:eastAsia="MS UI Gothic" w:hAnsi="Segoe UI Symbol" w:cs="Segoe UI Symbol"/>
          <w:spacing w:val="-13"/>
          <w:w w:val="105"/>
          <w:sz w:val="19"/>
          <w:szCs w:val="19"/>
        </w:rPr>
        <w:t xml:space="preserve">☐ </w:t>
      </w:r>
      <w:r w:rsidR="00041053" w:rsidRPr="00170F9C">
        <w:rPr>
          <w:rFonts w:asciiTheme="minorHAnsi" w:eastAsia="MS UI Gothic" w:hAnsiTheme="minorHAnsi" w:cstheme="minorHAnsi"/>
          <w:spacing w:val="-13"/>
          <w:w w:val="105"/>
          <w:sz w:val="19"/>
          <w:szCs w:val="19"/>
        </w:rPr>
        <w:t xml:space="preserve">Yes </w:t>
      </w:r>
      <w:r w:rsidR="00041053">
        <w:rPr>
          <w:rFonts w:asciiTheme="minorHAnsi" w:eastAsia="MS UI Gothic" w:hAnsiTheme="minorHAnsi" w:cstheme="minorHAnsi"/>
          <w:spacing w:val="-13"/>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sidRPr="00170F9C">
        <w:rPr>
          <w:rFonts w:asciiTheme="minorHAnsi" w:eastAsia="MS UI Gothic" w:hAnsiTheme="minorHAnsi" w:cstheme="minorHAnsi"/>
          <w:spacing w:val="-17"/>
          <w:w w:val="105"/>
          <w:sz w:val="19"/>
          <w:szCs w:val="19"/>
        </w:rPr>
        <w:t xml:space="preserve">No </w:t>
      </w:r>
      <w:r w:rsidR="00041053">
        <w:rPr>
          <w:rFonts w:asciiTheme="minorHAnsi" w:eastAsia="MS UI Gothic" w:hAnsiTheme="minorHAnsi" w:cstheme="minorHAnsi"/>
          <w:spacing w:val="-17"/>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Pr>
          <w:rFonts w:asciiTheme="minorHAnsi" w:eastAsia="MS UI Gothic" w:hAnsiTheme="minorHAnsi" w:cstheme="minorHAnsi"/>
          <w:spacing w:val="-17"/>
          <w:w w:val="105"/>
          <w:sz w:val="19"/>
          <w:szCs w:val="19"/>
        </w:rPr>
        <w:t>N/A</w:t>
      </w:r>
      <w:r w:rsidR="00041053" w:rsidRPr="00041053">
        <w:rPr>
          <w:w w:val="105"/>
          <w:sz w:val="19"/>
          <w:szCs w:val="19"/>
        </w:rPr>
        <w:t xml:space="preserve"> </w:t>
      </w:r>
    </w:p>
    <w:p w14:paraId="5C4B0FF7" w14:textId="06DEE96D" w:rsidR="007923A6" w:rsidRPr="007923A6" w:rsidRDefault="007923A6" w:rsidP="007923A6">
      <w:pPr>
        <w:pStyle w:val="ListParagraph"/>
        <w:numPr>
          <w:ilvl w:val="0"/>
          <w:numId w:val="2"/>
        </w:numPr>
        <w:tabs>
          <w:tab w:val="left" w:pos="560"/>
        </w:tabs>
        <w:kinsoku w:val="0"/>
        <w:overflowPunct w:val="0"/>
        <w:spacing w:before="48"/>
        <w:ind w:left="540" w:hanging="180"/>
        <w:rPr>
          <w:b/>
          <w:bCs/>
          <w:w w:val="105"/>
          <w:sz w:val="19"/>
          <w:szCs w:val="19"/>
        </w:rPr>
      </w:pPr>
      <w:r w:rsidRPr="007923A6">
        <w:rPr>
          <w:sz w:val="19"/>
          <w:szCs w:val="19"/>
        </w:rPr>
        <w:t>A mechanism is provided to stop, pause, mute, or adjust volume for audio that automatically plays on a page for more than 3 seconds.</w:t>
      </w:r>
      <w:r>
        <w:rPr>
          <w:sz w:val="19"/>
          <w:szCs w:val="19"/>
        </w:rPr>
        <w:t xml:space="preserve"> </w:t>
      </w:r>
      <w:r w:rsidRPr="00170F9C">
        <w:rPr>
          <w:rFonts w:ascii="Segoe UI Symbol" w:eastAsia="MS UI Gothic" w:hAnsi="Segoe UI Symbol" w:cs="Segoe UI Symbol"/>
          <w:spacing w:val="-13"/>
          <w:w w:val="105"/>
          <w:sz w:val="19"/>
          <w:szCs w:val="19"/>
        </w:rPr>
        <w:t xml:space="preserve">☐ </w:t>
      </w:r>
      <w:r w:rsidRPr="00170F9C">
        <w:rPr>
          <w:rFonts w:asciiTheme="minorHAnsi" w:eastAsia="MS UI Gothic" w:hAnsiTheme="minorHAnsi" w:cstheme="minorHAnsi"/>
          <w:spacing w:val="-13"/>
          <w:w w:val="105"/>
          <w:sz w:val="19"/>
          <w:szCs w:val="19"/>
        </w:rPr>
        <w:t xml:space="preserve">Yes </w:t>
      </w:r>
      <w:r>
        <w:rPr>
          <w:rFonts w:asciiTheme="minorHAnsi" w:eastAsia="MS UI Gothic" w:hAnsiTheme="minorHAnsi" w:cstheme="minorHAnsi"/>
          <w:spacing w:val="-13"/>
          <w:w w:val="105"/>
          <w:sz w:val="19"/>
          <w:szCs w:val="19"/>
        </w:rPr>
        <w:t xml:space="preserve">  </w:t>
      </w:r>
      <w:r w:rsidRPr="00170F9C">
        <w:rPr>
          <w:rFonts w:ascii="Segoe UI Symbol" w:eastAsia="MS UI Gothic" w:hAnsi="Segoe UI Symbol" w:cs="Segoe UI Symbol"/>
          <w:spacing w:val="-17"/>
          <w:w w:val="105"/>
          <w:sz w:val="19"/>
          <w:szCs w:val="19"/>
        </w:rPr>
        <w:t xml:space="preserve">☐ </w:t>
      </w:r>
      <w:r w:rsidRPr="00170F9C">
        <w:rPr>
          <w:rFonts w:asciiTheme="minorHAnsi" w:eastAsia="MS UI Gothic" w:hAnsiTheme="minorHAnsi" w:cstheme="minorHAnsi"/>
          <w:spacing w:val="-17"/>
          <w:w w:val="105"/>
          <w:sz w:val="19"/>
          <w:szCs w:val="19"/>
        </w:rPr>
        <w:t xml:space="preserve">No </w:t>
      </w:r>
      <w:r>
        <w:rPr>
          <w:rFonts w:asciiTheme="minorHAnsi" w:eastAsia="MS UI Gothic" w:hAnsiTheme="minorHAnsi" w:cstheme="minorHAnsi"/>
          <w:spacing w:val="-17"/>
          <w:w w:val="105"/>
          <w:sz w:val="19"/>
          <w:szCs w:val="19"/>
        </w:rPr>
        <w:t xml:space="preserve">  </w:t>
      </w:r>
      <w:r w:rsidRPr="00170F9C">
        <w:rPr>
          <w:rFonts w:ascii="Segoe UI Symbol" w:eastAsia="MS UI Gothic" w:hAnsi="Segoe UI Symbol" w:cs="Segoe UI Symbol"/>
          <w:spacing w:val="-17"/>
          <w:w w:val="105"/>
          <w:sz w:val="19"/>
          <w:szCs w:val="19"/>
        </w:rPr>
        <w:t xml:space="preserve">☐ </w:t>
      </w:r>
      <w:r>
        <w:rPr>
          <w:rFonts w:asciiTheme="minorHAnsi" w:eastAsia="MS UI Gothic" w:hAnsiTheme="minorHAnsi" w:cstheme="minorHAnsi"/>
          <w:spacing w:val="-17"/>
          <w:w w:val="105"/>
          <w:sz w:val="19"/>
          <w:szCs w:val="19"/>
        </w:rPr>
        <w:t>N/A</w:t>
      </w:r>
      <w:r w:rsidRPr="00041053">
        <w:rPr>
          <w:b/>
          <w:bCs/>
          <w:w w:val="105"/>
          <w:sz w:val="19"/>
          <w:szCs w:val="19"/>
        </w:rPr>
        <w:t xml:space="preserve"> </w:t>
      </w:r>
    </w:p>
    <w:p w14:paraId="4EEF0AB0" w14:textId="26A9D487" w:rsidR="00041053" w:rsidRDefault="0042471D" w:rsidP="00474DA2">
      <w:pPr>
        <w:pStyle w:val="ListParagraph"/>
        <w:numPr>
          <w:ilvl w:val="0"/>
          <w:numId w:val="2"/>
        </w:numPr>
        <w:tabs>
          <w:tab w:val="left" w:pos="560"/>
        </w:tabs>
        <w:kinsoku w:val="0"/>
        <w:overflowPunct w:val="0"/>
        <w:spacing w:before="48"/>
        <w:ind w:left="540" w:hanging="180"/>
        <w:rPr>
          <w:b/>
          <w:bCs/>
          <w:w w:val="105"/>
          <w:sz w:val="19"/>
          <w:szCs w:val="19"/>
        </w:rPr>
      </w:pPr>
      <w:r w:rsidRPr="00041053">
        <w:rPr>
          <w:w w:val="105"/>
          <w:sz w:val="19"/>
          <w:szCs w:val="19"/>
        </w:rPr>
        <w:t xml:space="preserve">Automatically updating content (e.g., a </w:t>
      </w:r>
      <w:proofErr w:type="gramStart"/>
      <w:r w:rsidRPr="00041053">
        <w:rPr>
          <w:w w:val="105"/>
          <w:sz w:val="19"/>
          <w:szCs w:val="19"/>
        </w:rPr>
        <w:t>dynamically-updating</w:t>
      </w:r>
      <w:proofErr w:type="gramEnd"/>
      <w:r w:rsidRPr="00041053">
        <w:rPr>
          <w:w w:val="105"/>
          <w:sz w:val="19"/>
          <w:szCs w:val="19"/>
        </w:rPr>
        <w:t xml:space="preserve"> news ticker, chat messages, etc.) can be paused, stopped, or hidden by the user or the user can manually control the timing of the updates. </w:t>
      </w:r>
      <w:r w:rsidR="00041053" w:rsidRPr="00170F9C">
        <w:rPr>
          <w:rFonts w:ascii="Segoe UI Symbol" w:eastAsia="MS UI Gothic" w:hAnsi="Segoe UI Symbol" w:cs="Segoe UI Symbol"/>
          <w:spacing w:val="-13"/>
          <w:w w:val="105"/>
          <w:sz w:val="19"/>
          <w:szCs w:val="19"/>
        </w:rPr>
        <w:t xml:space="preserve">☐ </w:t>
      </w:r>
      <w:r w:rsidR="00041053" w:rsidRPr="00170F9C">
        <w:rPr>
          <w:rFonts w:asciiTheme="minorHAnsi" w:eastAsia="MS UI Gothic" w:hAnsiTheme="minorHAnsi" w:cstheme="minorHAnsi"/>
          <w:spacing w:val="-13"/>
          <w:w w:val="105"/>
          <w:sz w:val="19"/>
          <w:szCs w:val="19"/>
        </w:rPr>
        <w:t xml:space="preserve">Yes </w:t>
      </w:r>
      <w:r w:rsidR="00041053">
        <w:rPr>
          <w:rFonts w:asciiTheme="minorHAnsi" w:eastAsia="MS UI Gothic" w:hAnsiTheme="minorHAnsi" w:cstheme="minorHAnsi"/>
          <w:spacing w:val="-13"/>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sidRPr="00170F9C">
        <w:rPr>
          <w:rFonts w:asciiTheme="minorHAnsi" w:eastAsia="MS UI Gothic" w:hAnsiTheme="minorHAnsi" w:cstheme="minorHAnsi"/>
          <w:spacing w:val="-17"/>
          <w:w w:val="105"/>
          <w:sz w:val="19"/>
          <w:szCs w:val="19"/>
        </w:rPr>
        <w:t xml:space="preserve">No </w:t>
      </w:r>
      <w:r w:rsidR="00041053">
        <w:rPr>
          <w:rFonts w:asciiTheme="minorHAnsi" w:eastAsia="MS UI Gothic" w:hAnsiTheme="minorHAnsi" w:cstheme="minorHAnsi"/>
          <w:spacing w:val="-17"/>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Pr>
          <w:rFonts w:asciiTheme="minorHAnsi" w:eastAsia="MS UI Gothic" w:hAnsiTheme="minorHAnsi" w:cstheme="minorHAnsi"/>
          <w:spacing w:val="-17"/>
          <w:w w:val="105"/>
          <w:sz w:val="19"/>
          <w:szCs w:val="19"/>
        </w:rPr>
        <w:t>N/A</w:t>
      </w:r>
      <w:r w:rsidR="00041053" w:rsidRPr="00041053">
        <w:rPr>
          <w:b/>
          <w:bCs/>
          <w:w w:val="105"/>
          <w:sz w:val="19"/>
          <w:szCs w:val="19"/>
        </w:rPr>
        <w:t xml:space="preserve"> </w:t>
      </w:r>
    </w:p>
    <w:p w14:paraId="5C08344D" w14:textId="77777777" w:rsidR="00016656" w:rsidRPr="00016656" w:rsidRDefault="001921A8" w:rsidP="00BE62CE">
      <w:pPr>
        <w:pStyle w:val="ListParagraph"/>
        <w:numPr>
          <w:ilvl w:val="0"/>
          <w:numId w:val="2"/>
        </w:numPr>
        <w:ind w:left="540" w:hanging="180"/>
        <w:rPr>
          <w:rStyle w:val="Hyperlink"/>
          <w:color w:val="auto"/>
          <w:w w:val="105"/>
          <w:sz w:val="19"/>
          <w:szCs w:val="19"/>
          <w:u w:val="none"/>
        </w:rPr>
      </w:pPr>
      <w:r w:rsidRPr="00194C54">
        <w:rPr>
          <w:b/>
          <w:bCs/>
          <w:w w:val="105"/>
          <w:sz w:val="19"/>
          <w:szCs w:val="19"/>
        </w:rPr>
        <w:t>No loss of content or functionality occurs when the user adapts paragraph spacing to 2 times the font size, text line height/spacing to 1.5 times the font size, word spacing to .16 times the font size, and letter spacing to .12 times the font size.</w:t>
      </w:r>
      <w:r w:rsidR="00F622A1" w:rsidRPr="00194C54">
        <w:rPr>
          <w:b/>
          <w:bCs/>
          <w:w w:val="105"/>
          <w:sz w:val="19"/>
          <w:szCs w:val="19"/>
        </w:rPr>
        <w:t xml:space="preserve"> </w:t>
      </w:r>
      <w:r w:rsidR="00AC0F17" w:rsidRPr="00194C54">
        <w:rPr>
          <w:rFonts w:asciiTheme="minorHAnsi" w:eastAsia="MS UI Gothic" w:hAnsiTheme="minorHAnsi" w:cstheme="minorHAnsi"/>
          <w:b/>
          <w:bCs/>
          <w:spacing w:val="-17"/>
          <w:w w:val="105"/>
          <w:sz w:val="19"/>
          <w:szCs w:val="19"/>
        </w:rPr>
        <w:t>(WCAG 2.1</w:t>
      </w:r>
      <w:proofErr w:type="gramStart"/>
      <w:r w:rsidR="00AC0F17" w:rsidRPr="00194C54">
        <w:rPr>
          <w:rFonts w:asciiTheme="minorHAnsi" w:eastAsia="MS UI Gothic" w:hAnsiTheme="minorHAnsi" w:cstheme="minorHAnsi"/>
          <w:b/>
          <w:bCs/>
          <w:spacing w:val="-17"/>
          <w:w w:val="105"/>
          <w:sz w:val="19"/>
          <w:szCs w:val="19"/>
        </w:rPr>
        <w:t xml:space="preserve">) </w:t>
      </w:r>
      <w:r w:rsidR="00194C54" w:rsidRPr="00194C54">
        <w:rPr>
          <w:rFonts w:asciiTheme="minorHAnsi" w:eastAsia="MS UI Gothic" w:hAnsiTheme="minorHAnsi" w:cstheme="minorHAnsi"/>
          <w:b/>
          <w:bCs/>
          <w:spacing w:val="-17"/>
          <w:w w:val="105"/>
          <w:sz w:val="19"/>
          <w:szCs w:val="19"/>
        </w:rPr>
        <w:t xml:space="preserve"> </w:t>
      </w:r>
      <w:r w:rsidR="00041053" w:rsidRPr="00194C54">
        <w:rPr>
          <w:rFonts w:ascii="Segoe UI Symbol" w:eastAsia="MS UI Gothic" w:hAnsi="Segoe UI Symbol" w:cs="Segoe UI Symbol"/>
          <w:b/>
          <w:bCs/>
          <w:spacing w:val="-13"/>
          <w:w w:val="105"/>
          <w:sz w:val="19"/>
          <w:szCs w:val="19"/>
        </w:rPr>
        <w:t>☐</w:t>
      </w:r>
      <w:proofErr w:type="gramEnd"/>
      <w:r w:rsidR="00041053" w:rsidRPr="00194C54">
        <w:rPr>
          <w:rFonts w:ascii="Segoe UI Symbol" w:eastAsia="MS UI Gothic" w:hAnsi="Segoe UI Symbol" w:cs="Segoe UI Symbol"/>
          <w:b/>
          <w:bCs/>
          <w:spacing w:val="-13"/>
          <w:w w:val="105"/>
          <w:sz w:val="19"/>
          <w:szCs w:val="19"/>
        </w:rPr>
        <w:t xml:space="preserve"> </w:t>
      </w:r>
      <w:r w:rsidR="00041053" w:rsidRPr="00194C54">
        <w:rPr>
          <w:rFonts w:asciiTheme="minorHAnsi" w:eastAsia="MS UI Gothic" w:hAnsiTheme="minorHAnsi" w:cstheme="minorHAnsi"/>
          <w:b/>
          <w:bCs/>
          <w:spacing w:val="-13"/>
          <w:w w:val="105"/>
          <w:sz w:val="19"/>
          <w:szCs w:val="19"/>
        </w:rPr>
        <w:t xml:space="preserve">Yes   </w:t>
      </w:r>
      <w:r w:rsidR="00041053" w:rsidRPr="00194C54">
        <w:rPr>
          <w:rFonts w:ascii="Segoe UI Symbol" w:eastAsia="MS UI Gothic" w:hAnsi="Segoe UI Symbol" w:cs="Segoe UI Symbol"/>
          <w:b/>
          <w:bCs/>
          <w:spacing w:val="-17"/>
          <w:w w:val="105"/>
          <w:sz w:val="19"/>
          <w:szCs w:val="19"/>
        </w:rPr>
        <w:t xml:space="preserve">☐ </w:t>
      </w:r>
      <w:r w:rsidR="00041053" w:rsidRPr="00194C54">
        <w:rPr>
          <w:rFonts w:asciiTheme="minorHAnsi" w:eastAsia="MS UI Gothic" w:hAnsiTheme="minorHAnsi" w:cstheme="minorHAnsi"/>
          <w:b/>
          <w:bCs/>
          <w:spacing w:val="-17"/>
          <w:w w:val="105"/>
          <w:sz w:val="19"/>
          <w:szCs w:val="19"/>
        </w:rPr>
        <w:t xml:space="preserve">No   </w:t>
      </w:r>
      <w:r w:rsidR="00041053" w:rsidRPr="00194C54">
        <w:rPr>
          <w:rFonts w:ascii="Segoe UI Symbol" w:eastAsia="MS UI Gothic" w:hAnsi="Segoe UI Symbol" w:cs="Segoe UI Symbol"/>
          <w:b/>
          <w:bCs/>
          <w:spacing w:val="-17"/>
          <w:w w:val="105"/>
          <w:sz w:val="19"/>
          <w:szCs w:val="19"/>
        </w:rPr>
        <w:t xml:space="preserve">☐ </w:t>
      </w:r>
      <w:r w:rsidR="00041053" w:rsidRPr="00194C54">
        <w:rPr>
          <w:rFonts w:asciiTheme="minorHAnsi" w:eastAsia="MS UI Gothic" w:hAnsiTheme="minorHAnsi" w:cstheme="minorHAnsi"/>
          <w:b/>
          <w:bCs/>
          <w:spacing w:val="-17"/>
          <w:w w:val="105"/>
          <w:sz w:val="19"/>
          <w:szCs w:val="19"/>
        </w:rPr>
        <w:t>N/A</w:t>
      </w:r>
      <w:r w:rsidR="00AC0F17" w:rsidRPr="00194C54">
        <w:rPr>
          <w:rFonts w:asciiTheme="minorHAnsi" w:eastAsia="MS UI Gothic" w:hAnsiTheme="minorHAnsi" w:cstheme="minorHAnsi"/>
          <w:b/>
          <w:bCs/>
          <w:spacing w:val="-17"/>
          <w:w w:val="105"/>
          <w:sz w:val="19"/>
          <w:szCs w:val="19"/>
        </w:rPr>
        <w:t xml:space="preserve"> </w:t>
      </w:r>
      <w:r w:rsidR="00194C54" w:rsidRPr="00194C54">
        <w:rPr>
          <w:rFonts w:asciiTheme="minorHAnsi" w:eastAsia="MS UI Gothic" w:hAnsiTheme="minorHAnsi" w:cstheme="minorHAnsi"/>
          <w:b/>
          <w:bCs/>
          <w:spacing w:val="-17"/>
          <w:w w:val="105"/>
          <w:sz w:val="19"/>
          <w:szCs w:val="19"/>
        </w:rPr>
        <w:t xml:space="preserve"> </w:t>
      </w:r>
      <w:hyperlink r:id="rId74" w:history="1">
        <w:r w:rsidR="00194C54" w:rsidRPr="00194C54">
          <w:rPr>
            <w:rStyle w:val="Hyperlink"/>
            <w:w w:val="105"/>
            <w:sz w:val="19"/>
            <w:szCs w:val="19"/>
          </w:rPr>
          <w:t>Text Spacing Bookmarklet</w:t>
        </w:r>
      </w:hyperlink>
    </w:p>
    <w:p w14:paraId="0B7F9F13" w14:textId="68A7A35F" w:rsidR="00CE4FF2" w:rsidRPr="00272404" w:rsidRDefault="00CE4FF2" w:rsidP="0010454B">
      <w:pPr>
        <w:pStyle w:val="Heading3"/>
      </w:pPr>
      <w:r w:rsidRPr="00272404">
        <w:t>C</w:t>
      </w:r>
      <w:r w:rsidR="00272404">
        <w:t>onsistency</w:t>
      </w:r>
      <w:r w:rsidRPr="00272404">
        <w:t xml:space="preserve"> </w:t>
      </w:r>
      <w:r w:rsidR="00272404">
        <w:t>and</w:t>
      </w:r>
      <w:r w:rsidRPr="00272404">
        <w:t xml:space="preserve"> L</w:t>
      </w:r>
      <w:r w:rsidR="00272404">
        <w:t>ogic</w:t>
      </w:r>
      <w:r w:rsidRPr="00272404">
        <w:t xml:space="preserve"> </w:t>
      </w:r>
      <w:r w:rsidR="00272404">
        <w:t>in Visual</w:t>
      </w:r>
      <w:r w:rsidRPr="00272404">
        <w:t xml:space="preserve"> N</w:t>
      </w:r>
      <w:r w:rsidR="00272404">
        <w:t>avigation</w:t>
      </w:r>
      <w:r w:rsidRPr="00272404">
        <w:tab/>
      </w:r>
    </w:p>
    <w:p w14:paraId="3A064ACF" w14:textId="77777777" w:rsidR="000D78ED" w:rsidRDefault="003A7C55" w:rsidP="000D78ED">
      <w:pPr>
        <w:rPr>
          <w:szCs w:val="19"/>
        </w:rPr>
      </w:pPr>
      <w:r w:rsidRPr="009B50BC">
        <w:rPr>
          <w:b/>
          <w:szCs w:val="19"/>
        </w:rPr>
        <w:t>Role:</w:t>
      </w:r>
      <w:r w:rsidRPr="009B50BC">
        <w:rPr>
          <w:szCs w:val="19"/>
        </w:rPr>
        <w:t xml:space="preserve"> Developer</w:t>
      </w:r>
    </w:p>
    <w:p w14:paraId="1E70B5CD" w14:textId="77777777" w:rsidR="004E5DC6" w:rsidRPr="000D78ED" w:rsidRDefault="003A7C55" w:rsidP="000D78ED">
      <w:pPr>
        <w:rPr>
          <w:szCs w:val="19"/>
        </w:rPr>
      </w:pPr>
      <w:r w:rsidRPr="00595737">
        <w:rPr>
          <w:b/>
          <w:szCs w:val="19"/>
        </w:rPr>
        <w:t>Resources:</w:t>
      </w:r>
      <w:r w:rsidRPr="000D78ED">
        <w:rPr>
          <w:szCs w:val="19"/>
        </w:rPr>
        <w:t xml:space="preserve"> </w:t>
      </w:r>
      <w:hyperlink r:id="rId75" w:history="1">
        <w:r w:rsidR="004E5DC6" w:rsidRPr="000D78ED">
          <w:rPr>
            <w:rStyle w:val="Hyperlink"/>
            <w:szCs w:val="19"/>
          </w:rPr>
          <w:t>Understanding 3.2.3</w:t>
        </w:r>
        <w:r w:rsidR="00D55D59" w:rsidRPr="000D78ED">
          <w:rPr>
            <w:rStyle w:val="Hyperlink"/>
            <w:szCs w:val="19"/>
          </w:rPr>
          <w:t xml:space="preserve"> - Consistent Navigation</w:t>
        </w:r>
      </w:hyperlink>
      <w:r w:rsidR="004E5DC6" w:rsidRPr="000D78ED">
        <w:rPr>
          <w:rFonts w:eastAsia="Times New Roman"/>
          <w:color w:val="0070C0"/>
          <w:szCs w:val="19"/>
          <w:u w:val="single"/>
        </w:rPr>
        <w:t xml:space="preserve">, </w:t>
      </w:r>
      <w:hyperlink r:id="rId76" w:history="1">
        <w:r w:rsidR="004E5DC6" w:rsidRPr="000D78ED">
          <w:rPr>
            <w:rStyle w:val="Hyperlink"/>
            <w:szCs w:val="19"/>
          </w:rPr>
          <w:t>Understanding 3.2.4</w:t>
        </w:r>
        <w:r w:rsidR="00D55D59" w:rsidRPr="000D78ED">
          <w:rPr>
            <w:rStyle w:val="Hyperlink"/>
            <w:szCs w:val="19"/>
          </w:rPr>
          <w:t xml:space="preserve"> - Consistent Identification</w:t>
        </w:r>
      </w:hyperlink>
    </w:p>
    <w:p w14:paraId="64FB41B4" w14:textId="7182974A" w:rsidR="00CE4FF2" w:rsidRDefault="00CE4FF2" w:rsidP="00F3198F">
      <w:pPr>
        <w:pStyle w:val="ListParagraph"/>
        <w:numPr>
          <w:ilvl w:val="0"/>
          <w:numId w:val="2"/>
        </w:numPr>
        <w:tabs>
          <w:tab w:val="left" w:pos="560"/>
        </w:tabs>
        <w:kinsoku w:val="0"/>
        <w:overflowPunct w:val="0"/>
        <w:spacing w:before="205"/>
        <w:rPr>
          <w:rFonts w:eastAsia="MS Gothic"/>
          <w:w w:val="105"/>
          <w:sz w:val="19"/>
          <w:szCs w:val="19"/>
        </w:rPr>
      </w:pPr>
      <w:r>
        <w:rPr>
          <w:w w:val="105"/>
          <w:sz w:val="19"/>
          <w:szCs w:val="19"/>
        </w:rPr>
        <w:t xml:space="preserve">Menus </w:t>
      </w:r>
      <w:r w:rsidR="001A6936">
        <w:rPr>
          <w:w w:val="105"/>
          <w:sz w:val="19"/>
          <w:szCs w:val="19"/>
        </w:rPr>
        <w:t xml:space="preserve">and search </w:t>
      </w:r>
      <w:r>
        <w:rPr>
          <w:w w:val="105"/>
          <w:sz w:val="19"/>
          <w:szCs w:val="19"/>
        </w:rPr>
        <w:t>are</w:t>
      </w:r>
      <w:r>
        <w:rPr>
          <w:spacing w:val="1"/>
          <w:w w:val="105"/>
          <w:sz w:val="19"/>
          <w:szCs w:val="19"/>
        </w:rPr>
        <w:t xml:space="preserve"> </w:t>
      </w:r>
      <w:r w:rsidR="008B1AFA">
        <w:rPr>
          <w:w w:val="105"/>
          <w:sz w:val="19"/>
          <w:szCs w:val="19"/>
        </w:rPr>
        <w:t>consistently placed</w:t>
      </w:r>
      <w:r>
        <w:rPr>
          <w:w w:val="105"/>
          <w:sz w:val="19"/>
          <w:szCs w:val="19"/>
        </w:rPr>
        <w:t xml:space="preserve"> across</w:t>
      </w:r>
      <w:r>
        <w:rPr>
          <w:spacing w:val="1"/>
          <w:w w:val="105"/>
          <w:sz w:val="19"/>
          <w:szCs w:val="19"/>
        </w:rPr>
        <w:t xml:space="preserve"> </w:t>
      </w:r>
      <w:r>
        <w:rPr>
          <w:w w:val="105"/>
          <w:sz w:val="19"/>
          <w:szCs w:val="19"/>
        </w:rPr>
        <w:t>the</w:t>
      </w:r>
      <w:r>
        <w:rPr>
          <w:spacing w:val="1"/>
          <w:w w:val="105"/>
          <w:sz w:val="19"/>
          <w:szCs w:val="19"/>
        </w:rPr>
        <w:t xml:space="preserve"> </w:t>
      </w:r>
      <w:r>
        <w:rPr>
          <w:w w:val="105"/>
          <w:sz w:val="19"/>
          <w:szCs w:val="19"/>
        </w:rPr>
        <w:t xml:space="preserve">entire </w:t>
      </w:r>
      <w:r w:rsidR="008B1AFA">
        <w:rPr>
          <w:w w:val="105"/>
          <w:sz w:val="19"/>
          <w:szCs w:val="19"/>
        </w:rPr>
        <w:t>site</w:t>
      </w:r>
      <w:r>
        <w:rPr>
          <w:w w:val="105"/>
          <w:sz w:val="19"/>
          <w:szCs w:val="19"/>
        </w:rPr>
        <w:t>.</w:t>
      </w:r>
      <w:r>
        <w:rPr>
          <w:spacing w:val="2"/>
          <w:w w:val="105"/>
          <w:sz w:val="19"/>
          <w:szCs w:val="19"/>
        </w:rPr>
        <w:t xml:space="preserve"> </w:t>
      </w:r>
      <w:r w:rsidR="00041053" w:rsidRPr="00170F9C">
        <w:rPr>
          <w:rFonts w:ascii="Segoe UI Symbol" w:eastAsia="MS UI Gothic" w:hAnsi="Segoe UI Symbol" w:cs="Segoe UI Symbol"/>
          <w:spacing w:val="-13"/>
          <w:w w:val="105"/>
          <w:sz w:val="19"/>
          <w:szCs w:val="19"/>
        </w:rPr>
        <w:t xml:space="preserve">☐ </w:t>
      </w:r>
      <w:r w:rsidR="00041053" w:rsidRPr="00170F9C">
        <w:rPr>
          <w:rFonts w:asciiTheme="minorHAnsi" w:eastAsia="MS UI Gothic" w:hAnsiTheme="minorHAnsi" w:cstheme="minorHAnsi"/>
          <w:spacing w:val="-13"/>
          <w:w w:val="105"/>
          <w:sz w:val="19"/>
          <w:szCs w:val="19"/>
        </w:rPr>
        <w:t xml:space="preserve">Yes </w:t>
      </w:r>
      <w:r w:rsidR="00041053">
        <w:rPr>
          <w:rFonts w:asciiTheme="minorHAnsi" w:eastAsia="MS UI Gothic" w:hAnsiTheme="minorHAnsi" w:cstheme="minorHAnsi"/>
          <w:spacing w:val="-13"/>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sidRPr="00170F9C">
        <w:rPr>
          <w:rFonts w:asciiTheme="minorHAnsi" w:eastAsia="MS UI Gothic" w:hAnsiTheme="minorHAnsi" w:cstheme="minorHAnsi"/>
          <w:spacing w:val="-17"/>
          <w:w w:val="105"/>
          <w:sz w:val="19"/>
          <w:szCs w:val="19"/>
        </w:rPr>
        <w:t xml:space="preserve">No </w:t>
      </w:r>
      <w:r w:rsidR="00041053">
        <w:rPr>
          <w:rFonts w:asciiTheme="minorHAnsi" w:eastAsia="MS UI Gothic" w:hAnsiTheme="minorHAnsi" w:cstheme="minorHAnsi"/>
          <w:spacing w:val="-17"/>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Pr>
          <w:rFonts w:asciiTheme="minorHAnsi" w:eastAsia="MS UI Gothic" w:hAnsiTheme="minorHAnsi" w:cstheme="minorHAnsi"/>
          <w:spacing w:val="-17"/>
          <w:w w:val="105"/>
          <w:sz w:val="19"/>
          <w:szCs w:val="19"/>
        </w:rPr>
        <w:t>N/A</w:t>
      </w:r>
    </w:p>
    <w:p w14:paraId="16147421" w14:textId="5473B9B5" w:rsidR="00CE4FF2" w:rsidRDefault="008B1AFA" w:rsidP="00F3198F">
      <w:pPr>
        <w:pStyle w:val="ListParagraph"/>
        <w:numPr>
          <w:ilvl w:val="0"/>
          <w:numId w:val="2"/>
        </w:numPr>
        <w:tabs>
          <w:tab w:val="left" w:pos="560"/>
        </w:tabs>
        <w:kinsoku w:val="0"/>
        <w:overflowPunct w:val="0"/>
        <w:rPr>
          <w:rFonts w:eastAsia="MS Gothic"/>
          <w:w w:val="105"/>
          <w:sz w:val="19"/>
          <w:szCs w:val="19"/>
        </w:rPr>
      </w:pPr>
      <w:r>
        <w:rPr>
          <w:w w:val="105"/>
          <w:sz w:val="19"/>
          <w:szCs w:val="19"/>
        </w:rPr>
        <w:t>Components with the same functionality (i.e., search field) are consistently identified</w:t>
      </w:r>
      <w:r w:rsidR="00CE4FF2">
        <w:rPr>
          <w:w w:val="105"/>
          <w:sz w:val="19"/>
          <w:szCs w:val="19"/>
        </w:rPr>
        <w:t xml:space="preserve">. </w:t>
      </w:r>
      <w:r w:rsidR="00041053" w:rsidRPr="00170F9C">
        <w:rPr>
          <w:rFonts w:ascii="Segoe UI Symbol" w:eastAsia="MS UI Gothic" w:hAnsi="Segoe UI Symbol" w:cs="Segoe UI Symbol"/>
          <w:spacing w:val="-13"/>
          <w:w w:val="105"/>
          <w:sz w:val="19"/>
          <w:szCs w:val="19"/>
        </w:rPr>
        <w:t xml:space="preserve">☐ </w:t>
      </w:r>
      <w:r w:rsidR="00041053" w:rsidRPr="00170F9C">
        <w:rPr>
          <w:rFonts w:asciiTheme="minorHAnsi" w:eastAsia="MS UI Gothic" w:hAnsiTheme="minorHAnsi" w:cstheme="minorHAnsi"/>
          <w:spacing w:val="-13"/>
          <w:w w:val="105"/>
          <w:sz w:val="19"/>
          <w:szCs w:val="19"/>
        </w:rPr>
        <w:t xml:space="preserve">Yes </w:t>
      </w:r>
      <w:r w:rsidR="00041053">
        <w:rPr>
          <w:rFonts w:asciiTheme="minorHAnsi" w:eastAsia="MS UI Gothic" w:hAnsiTheme="minorHAnsi" w:cstheme="minorHAnsi"/>
          <w:spacing w:val="-13"/>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sidRPr="00170F9C">
        <w:rPr>
          <w:rFonts w:asciiTheme="minorHAnsi" w:eastAsia="MS UI Gothic" w:hAnsiTheme="minorHAnsi" w:cstheme="minorHAnsi"/>
          <w:spacing w:val="-17"/>
          <w:w w:val="105"/>
          <w:sz w:val="19"/>
          <w:szCs w:val="19"/>
        </w:rPr>
        <w:t xml:space="preserve">No </w:t>
      </w:r>
      <w:r w:rsidR="00041053">
        <w:rPr>
          <w:rFonts w:asciiTheme="minorHAnsi" w:eastAsia="MS UI Gothic" w:hAnsiTheme="minorHAnsi" w:cstheme="minorHAnsi"/>
          <w:spacing w:val="-17"/>
          <w:w w:val="105"/>
          <w:sz w:val="19"/>
          <w:szCs w:val="19"/>
        </w:rPr>
        <w:t xml:space="preserve">  </w:t>
      </w:r>
      <w:r w:rsidR="00041053" w:rsidRPr="00170F9C">
        <w:rPr>
          <w:rFonts w:ascii="Segoe UI Symbol" w:eastAsia="MS UI Gothic" w:hAnsi="Segoe UI Symbol" w:cs="Segoe UI Symbol"/>
          <w:spacing w:val="-17"/>
          <w:w w:val="105"/>
          <w:sz w:val="19"/>
          <w:szCs w:val="19"/>
        </w:rPr>
        <w:t xml:space="preserve">☐ </w:t>
      </w:r>
      <w:r w:rsidR="00041053">
        <w:rPr>
          <w:rFonts w:asciiTheme="minorHAnsi" w:eastAsia="MS UI Gothic" w:hAnsiTheme="minorHAnsi" w:cstheme="minorHAnsi"/>
          <w:spacing w:val="-17"/>
          <w:w w:val="105"/>
          <w:sz w:val="19"/>
          <w:szCs w:val="19"/>
        </w:rPr>
        <w:t>N/A</w:t>
      </w:r>
    </w:p>
    <w:p w14:paraId="29B7D262" w14:textId="77777777" w:rsidR="00CE4FF2" w:rsidRDefault="00CE4FF2" w:rsidP="00253730">
      <w:pPr>
        <w:tabs>
          <w:tab w:val="left" w:pos="560"/>
        </w:tabs>
        <w:kinsoku w:val="0"/>
        <w:overflowPunct w:val="0"/>
        <w:rPr>
          <w:rFonts w:eastAsia="MS Gothic"/>
          <w:w w:val="105"/>
          <w:szCs w:val="19"/>
        </w:rPr>
      </w:pPr>
    </w:p>
    <w:p w14:paraId="0C0EBC84" w14:textId="1EC806B1" w:rsidR="00CE4FF2" w:rsidRPr="00272404" w:rsidRDefault="00CE4FF2" w:rsidP="0010454B">
      <w:pPr>
        <w:pStyle w:val="Heading2"/>
        <w:numPr>
          <w:ilvl w:val="0"/>
          <w:numId w:val="11"/>
        </w:numPr>
      </w:pPr>
      <w:r w:rsidRPr="00FC7E6D">
        <w:t>T</w:t>
      </w:r>
      <w:r w:rsidR="00272404" w:rsidRPr="00FC7E6D">
        <w:t>esting</w:t>
      </w:r>
      <w:r w:rsidRPr="00272404">
        <w:t xml:space="preserve"> </w:t>
      </w:r>
      <w:r w:rsidR="0011097A">
        <w:t>Audio/Video</w:t>
      </w:r>
      <w:r w:rsidRPr="00272404">
        <w:t xml:space="preserve"> A</w:t>
      </w:r>
      <w:r w:rsidR="00272404">
        <w:t>ccess</w:t>
      </w:r>
      <w:r w:rsidRPr="00272404">
        <w:tab/>
      </w:r>
    </w:p>
    <w:p w14:paraId="2C62CF4C" w14:textId="77777777" w:rsidR="00A259AB" w:rsidRPr="00A259AB" w:rsidRDefault="00A259AB" w:rsidP="00A259AB">
      <w:pPr>
        <w:rPr>
          <w:szCs w:val="19"/>
        </w:rPr>
      </w:pPr>
      <w:r w:rsidRPr="00A259AB">
        <w:rPr>
          <w:b/>
          <w:szCs w:val="19"/>
        </w:rPr>
        <w:t>Role:</w:t>
      </w:r>
      <w:r w:rsidRPr="00A259AB">
        <w:rPr>
          <w:szCs w:val="19"/>
        </w:rPr>
        <w:t xml:space="preserve"> Developer</w:t>
      </w:r>
      <w:r>
        <w:rPr>
          <w:szCs w:val="19"/>
        </w:rPr>
        <w:t>, Designer</w:t>
      </w:r>
    </w:p>
    <w:p w14:paraId="65B76B0D" w14:textId="77777777" w:rsidR="00253730" w:rsidRPr="00A259AB" w:rsidRDefault="003A7C55" w:rsidP="006E64D0">
      <w:pPr>
        <w:widowControl/>
        <w:autoSpaceDE/>
        <w:autoSpaceDN/>
        <w:adjustRightInd/>
        <w:rPr>
          <w:rFonts w:eastAsia="Times New Roman"/>
          <w:color w:val="0070C0"/>
          <w:szCs w:val="19"/>
          <w:u w:val="single"/>
        </w:rPr>
      </w:pPr>
      <w:r w:rsidRPr="00595737">
        <w:rPr>
          <w:b/>
          <w:szCs w:val="19"/>
        </w:rPr>
        <w:t>Resources:</w:t>
      </w:r>
      <w:r w:rsidRPr="00A259AB">
        <w:rPr>
          <w:szCs w:val="19"/>
        </w:rPr>
        <w:t xml:space="preserve"> </w:t>
      </w:r>
      <w:hyperlink r:id="rId77" w:history="1">
        <w:r w:rsidR="00253730" w:rsidRPr="00A259AB">
          <w:rPr>
            <w:rStyle w:val="Hyperlink"/>
            <w:szCs w:val="19"/>
          </w:rPr>
          <w:t>Understanding 1.2.1 - Audio-only and Video-only (Prerecorded)</w:t>
        </w:r>
      </w:hyperlink>
      <w:r w:rsidR="00253730" w:rsidRPr="00A259AB">
        <w:rPr>
          <w:rFonts w:eastAsia="Times New Roman"/>
          <w:color w:val="0070C0"/>
          <w:szCs w:val="19"/>
          <w:u w:val="single"/>
        </w:rPr>
        <w:t>,</w:t>
      </w:r>
      <w:r w:rsidR="00253730" w:rsidRPr="00A259AB">
        <w:rPr>
          <w:color w:val="0070C0"/>
          <w:szCs w:val="19"/>
          <w:u w:val="single"/>
        </w:rPr>
        <w:t xml:space="preserve"> </w:t>
      </w:r>
      <w:hyperlink r:id="rId78" w:history="1">
        <w:r w:rsidR="00253730" w:rsidRPr="00A259AB">
          <w:rPr>
            <w:rStyle w:val="Hyperlink"/>
            <w:szCs w:val="19"/>
          </w:rPr>
          <w:t>Understanding 1.2.2 - Captions (Prerecorded)</w:t>
        </w:r>
      </w:hyperlink>
      <w:r w:rsidR="006E64D0" w:rsidRPr="00A259AB">
        <w:rPr>
          <w:rFonts w:eastAsia="Times New Roman"/>
          <w:color w:val="0070C0"/>
          <w:szCs w:val="19"/>
          <w:u w:val="single"/>
        </w:rPr>
        <w:t xml:space="preserve">, </w:t>
      </w:r>
      <w:hyperlink r:id="rId79" w:history="1">
        <w:r w:rsidR="00253730" w:rsidRPr="00A259AB">
          <w:rPr>
            <w:rStyle w:val="Hyperlink"/>
            <w:szCs w:val="19"/>
          </w:rPr>
          <w:t>Understanding 1.2.4 - Captions (Live)</w:t>
        </w:r>
      </w:hyperlink>
      <w:r w:rsidR="006E64D0" w:rsidRPr="00A259AB">
        <w:rPr>
          <w:rFonts w:eastAsia="Times New Roman"/>
          <w:color w:val="0070C0"/>
          <w:szCs w:val="19"/>
          <w:u w:val="single"/>
        </w:rPr>
        <w:t xml:space="preserve">, </w:t>
      </w:r>
      <w:hyperlink r:id="rId80" w:history="1">
        <w:r w:rsidR="00253730" w:rsidRPr="00A259AB">
          <w:rPr>
            <w:rStyle w:val="Hyperlink"/>
            <w:szCs w:val="19"/>
          </w:rPr>
          <w:t>Understanding 2.2.2 – Pause, Stop, Hide</w:t>
        </w:r>
      </w:hyperlink>
    </w:p>
    <w:p w14:paraId="41DFF60A" w14:textId="2C7CD8FA" w:rsidR="00CE4FF2" w:rsidRPr="00454042" w:rsidRDefault="00CE4FF2" w:rsidP="00454042">
      <w:pPr>
        <w:pStyle w:val="BodyText"/>
        <w:kinsoku w:val="0"/>
        <w:overflowPunct w:val="0"/>
        <w:spacing w:before="200"/>
        <w:ind w:left="0" w:firstLine="0"/>
        <w:rPr>
          <w:w w:val="105"/>
        </w:rPr>
      </w:pPr>
      <w:r>
        <w:rPr>
          <w:w w:val="105"/>
        </w:rPr>
        <w:t>This includes audio files such as podcasts as well as videos.</w:t>
      </w:r>
    </w:p>
    <w:p w14:paraId="47EEB73F" w14:textId="77777777" w:rsidR="00CE4FF2" w:rsidRPr="00DC5C7F" w:rsidRDefault="00CE4FF2" w:rsidP="00DC5C7F">
      <w:pPr>
        <w:pStyle w:val="ListParagraph"/>
        <w:numPr>
          <w:ilvl w:val="0"/>
          <w:numId w:val="32"/>
        </w:numPr>
        <w:tabs>
          <w:tab w:val="left" w:pos="560"/>
        </w:tabs>
        <w:kinsoku w:val="0"/>
        <w:overflowPunct w:val="0"/>
        <w:spacing w:before="1"/>
        <w:rPr>
          <w:rFonts w:eastAsia="MS Gothic"/>
          <w:w w:val="105"/>
          <w:sz w:val="19"/>
          <w:szCs w:val="19"/>
        </w:rPr>
      </w:pPr>
      <w:r w:rsidRPr="00DC5C7F">
        <w:rPr>
          <w:rFonts w:ascii="MS Gothic" w:eastAsia="MS Gothic" w:hAnsi="Times New Roman" w:cs="MS Gothic" w:hint="eastAsia"/>
          <w:w w:val="105"/>
          <w:sz w:val="19"/>
          <w:szCs w:val="19"/>
        </w:rPr>
        <w:t>☐</w:t>
      </w:r>
      <w:r w:rsidRPr="00DC5C7F">
        <w:rPr>
          <w:rFonts w:ascii="MS Gothic" w:eastAsia="MS Gothic" w:hAnsi="Times New Roman" w:cs="MS Gothic"/>
          <w:spacing w:val="-44"/>
          <w:w w:val="105"/>
          <w:sz w:val="19"/>
          <w:szCs w:val="19"/>
        </w:rPr>
        <w:t xml:space="preserve"> </w:t>
      </w:r>
      <w:r w:rsidRPr="00DC5C7F">
        <w:rPr>
          <w:rFonts w:eastAsia="MS Gothic"/>
          <w:w w:val="105"/>
          <w:sz w:val="19"/>
          <w:szCs w:val="19"/>
        </w:rPr>
        <w:t>N/A (There is no audio or video content.)</w:t>
      </w:r>
    </w:p>
    <w:p w14:paraId="032AB236" w14:textId="6076EA92" w:rsidR="00CE4FF2" w:rsidRPr="005B12D6" w:rsidRDefault="00CE4FF2" w:rsidP="00DC5C7F">
      <w:pPr>
        <w:pStyle w:val="ListParagraph"/>
        <w:numPr>
          <w:ilvl w:val="0"/>
          <w:numId w:val="32"/>
        </w:numPr>
        <w:tabs>
          <w:tab w:val="left" w:pos="560"/>
        </w:tabs>
        <w:kinsoku w:val="0"/>
        <w:overflowPunct w:val="0"/>
        <w:spacing w:before="58"/>
        <w:rPr>
          <w:rFonts w:eastAsia="MS Gothic"/>
          <w:w w:val="105"/>
          <w:sz w:val="19"/>
          <w:szCs w:val="19"/>
        </w:rPr>
      </w:pPr>
      <w:r w:rsidRPr="00DC5C7F">
        <w:rPr>
          <w:w w:val="105"/>
          <w:sz w:val="19"/>
          <w:szCs w:val="19"/>
        </w:rPr>
        <w:t>All videos</w:t>
      </w:r>
      <w:r w:rsidRPr="00DC5C7F">
        <w:rPr>
          <w:spacing w:val="1"/>
          <w:w w:val="105"/>
          <w:sz w:val="19"/>
          <w:szCs w:val="19"/>
        </w:rPr>
        <w:t xml:space="preserve"> </w:t>
      </w:r>
      <w:r w:rsidRPr="00DC5C7F">
        <w:rPr>
          <w:w w:val="105"/>
          <w:sz w:val="19"/>
          <w:szCs w:val="19"/>
        </w:rPr>
        <w:t>have</w:t>
      </w:r>
      <w:r w:rsidRPr="00DC5C7F">
        <w:rPr>
          <w:spacing w:val="1"/>
          <w:w w:val="105"/>
          <w:sz w:val="19"/>
          <w:szCs w:val="19"/>
        </w:rPr>
        <w:t xml:space="preserve"> </w:t>
      </w:r>
      <w:r w:rsidRPr="00DC5C7F">
        <w:rPr>
          <w:w w:val="105"/>
          <w:sz w:val="19"/>
          <w:szCs w:val="19"/>
        </w:rPr>
        <w:t xml:space="preserve">captions. </w:t>
      </w:r>
      <w:r w:rsidR="00170F9C" w:rsidRPr="00DC5C7F">
        <w:rPr>
          <w:rFonts w:ascii="Segoe UI Symbol" w:eastAsia="MS UI Gothic" w:hAnsi="Segoe UI Symbol" w:cs="Segoe UI Symbol"/>
          <w:spacing w:val="-13"/>
          <w:w w:val="105"/>
          <w:sz w:val="19"/>
          <w:szCs w:val="19"/>
        </w:rPr>
        <w:t xml:space="preserve">☐ </w:t>
      </w:r>
      <w:r w:rsidR="00170F9C" w:rsidRPr="00DC5C7F">
        <w:rPr>
          <w:rFonts w:asciiTheme="minorHAnsi" w:eastAsia="MS UI Gothic" w:hAnsiTheme="minorHAnsi" w:cstheme="minorHAnsi"/>
          <w:spacing w:val="-13"/>
          <w:w w:val="105"/>
          <w:sz w:val="19"/>
          <w:szCs w:val="19"/>
        </w:rPr>
        <w:t xml:space="preserve">Yes   </w:t>
      </w:r>
      <w:r w:rsidR="00170F9C" w:rsidRPr="00DC5C7F">
        <w:rPr>
          <w:rFonts w:ascii="Segoe UI Symbol" w:eastAsia="MS UI Gothic" w:hAnsi="Segoe UI Symbol" w:cs="Segoe UI Symbol"/>
          <w:spacing w:val="-17"/>
          <w:w w:val="105"/>
          <w:sz w:val="19"/>
          <w:szCs w:val="19"/>
        </w:rPr>
        <w:t xml:space="preserve">☐ </w:t>
      </w:r>
      <w:r w:rsidR="00170F9C" w:rsidRPr="00DC5C7F">
        <w:rPr>
          <w:rFonts w:asciiTheme="minorHAnsi" w:eastAsia="MS UI Gothic" w:hAnsiTheme="minorHAnsi" w:cstheme="minorHAnsi"/>
          <w:spacing w:val="-17"/>
          <w:w w:val="105"/>
          <w:sz w:val="19"/>
          <w:szCs w:val="19"/>
        </w:rPr>
        <w:t xml:space="preserve">No   </w:t>
      </w:r>
      <w:r w:rsidR="00170F9C" w:rsidRPr="00DC5C7F">
        <w:rPr>
          <w:rFonts w:ascii="Segoe UI Symbol" w:eastAsia="MS UI Gothic" w:hAnsi="Segoe UI Symbol" w:cs="Segoe UI Symbol"/>
          <w:spacing w:val="-17"/>
          <w:w w:val="105"/>
          <w:sz w:val="19"/>
          <w:szCs w:val="19"/>
        </w:rPr>
        <w:t xml:space="preserve">☐ </w:t>
      </w:r>
      <w:r w:rsidR="00170F9C" w:rsidRPr="00DC5C7F">
        <w:rPr>
          <w:rFonts w:asciiTheme="minorHAnsi" w:eastAsia="MS UI Gothic" w:hAnsiTheme="minorHAnsi" w:cstheme="minorHAnsi"/>
          <w:spacing w:val="-17"/>
          <w:w w:val="105"/>
          <w:sz w:val="19"/>
          <w:szCs w:val="19"/>
        </w:rPr>
        <w:t>N/A</w:t>
      </w:r>
    </w:p>
    <w:p w14:paraId="1803685C" w14:textId="31BFC9AF" w:rsidR="00CE4FF2" w:rsidRPr="00DC5C7F" w:rsidRDefault="00CE4FF2" w:rsidP="00DC5C7F">
      <w:pPr>
        <w:pStyle w:val="ListParagraph"/>
        <w:numPr>
          <w:ilvl w:val="0"/>
          <w:numId w:val="32"/>
        </w:numPr>
        <w:tabs>
          <w:tab w:val="left" w:pos="560"/>
        </w:tabs>
        <w:kinsoku w:val="0"/>
        <w:overflowPunct w:val="0"/>
        <w:rPr>
          <w:rFonts w:eastAsia="MS Gothic"/>
          <w:w w:val="105"/>
          <w:sz w:val="19"/>
          <w:szCs w:val="19"/>
        </w:rPr>
      </w:pPr>
      <w:r w:rsidRPr="00DC5C7F">
        <w:rPr>
          <w:w w:val="105"/>
          <w:sz w:val="19"/>
          <w:szCs w:val="19"/>
        </w:rPr>
        <w:t>Existing captions</w:t>
      </w:r>
      <w:r w:rsidRPr="00DC5C7F">
        <w:rPr>
          <w:spacing w:val="1"/>
          <w:w w:val="105"/>
          <w:sz w:val="19"/>
          <w:szCs w:val="19"/>
        </w:rPr>
        <w:t xml:space="preserve"> </w:t>
      </w:r>
      <w:r w:rsidRPr="00DC5C7F">
        <w:rPr>
          <w:w w:val="105"/>
          <w:sz w:val="19"/>
          <w:szCs w:val="19"/>
        </w:rPr>
        <w:t>are</w:t>
      </w:r>
      <w:r w:rsidRPr="00DC5C7F">
        <w:rPr>
          <w:spacing w:val="1"/>
          <w:w w:val="105"/>
          <w:sz w:val="19"/>
          <w:szCs w:val="19"/>
        </w:rPr>
        <w:t xml:space="preserve"> </w:t>
      </w:r>
      <w:r w:rsidRPr="00DC5C7F">
        <w:rPr>
          <w:w w:val="105"/>
          <w:sz w:val="19"/>
          <w:szCs w:val="19"/>
        </w:rPr>
        <w:t>accurate.</w:t>
      </w:r>
      <w:r w:rsidRPr="00DC5C7F">
        <w:rPr>
          <w:spacing w:val="44"/>
          <w:w w:val="105"/>
          <w:sz w:val="19"/>
          <w:szCs w:val="19"/>
        </w:rPr>
        <w:t xml:space="preserve"> </w:t>
      </w:r>
      <w:r w:rsidR="00170F9C" w:rsidRPr="00DC5C7F">
        <w:rPr>
          <w:rFonts w:ascii="Segoe UI Symbol" w:eastAsia="MS UI Gothic" w:hAnsi="Segoe UI Symbol" w:cs="Segoe UI Symbol"/>
          <w:spacing w:val="-13"/>
          <w:w w:val="105"/>
          <w:sz w:val="19"/>
          <w:szCs w:val="19"/>
        </w:rPr>
        <w:t xml:space="preserve">☐ </w:t>
      </w:r>
      <w:r w:rsidR="00170F9C" w:rsidRPr="00DC5C7F">
        <w:rPr>
          <w:rFonts w:asciiTheme="minorHAnsi" w:eastAsia="MS UI Gothic" w:hAnsiTheme="minorHAnsi" w:cstheme="minorHAnsi"/>
          <w:spacing w:val="-13"/>
          <w:w w:val="105"/>
          <w:sz w:val="19"/>
          <w:szCs w:val="19"/>
        </w:rPr>
        <w:t xml:space="preserve">Yes   </w:t>
      </w:r>
      <w:r w:rsidR="00170F9C" w:rsidRPr="00DC5C7F">
        <w:rPr>
          <w:rFonts w:ascii="Segoe UI Symbol" w:eastAsia="MS UI Gothic" w:hAnsi="Segoe UI Symbol" w:cs="Segoe UI Symbol"/>
          <w:spacing w:val="-17"/>
          <w:w w:val="105"/>
          <w:sz w:val="19"/>
          <w:szCs w:val="19"/>
        </w:rPr>
        <w:t xml:space="preserve">☐ </w:t>
      </w:r>
      <w:r w:rsidR="00170F9C" w:rsidRPr="00DC5C7F">
        <w:rPr>
          <w:rFonts w:asciiTheme="minorHAnsi" w:eastAsia="MS UI Gothic" w:hAnsiTheme="minorHAnsi" w:cstheme="minorHAnsi"/>
          <w:spacing w:val="-17"/>
          <w:w w:val="105"/>
          <w:sz w:val="19"/>
          <w:szCs w:val="19"/>
        </w:rPr>
        <w:t xml:space="preserve">No   </w:t>
      </w:r>
      <w:r w:rsidR="00170F9C" w:rsidRPr="00DC5C7F">
        <w:rPr>
          <w:rFonts w:ascii="Segoe UI Symbol" w:eastAsia="MS UI Gothic" w:hAnsi="Segoe UI Symbol" w:cs="Segoe UI Symbol"/>
          <w:spacing w:val="-17"/>
          <w:w w:val="105"/>
          <w:sz w:val="19"/>
          <w:szCs w:val="19"/>
        </w:rPr>
        <w:t xml:space="preserve">☐ </w:t>
      </w:r>
      <w:r w:rsidR="00170F9C" w:rsidRPr="00DC5C7F">
        <w:rPr>
          <w:rFonts w:asciiTheme="minorHAnsi" w:eastAsia="MS UI Gothic" w:hAnsiTheme="minorHAnsi" w:cstheme="minorHAnsi"/>
          <w:spacing w:val="-17"/>
          <w:w w:val="105"/>
          <w:sz w:val="19"/>
          <w:szCs w:val="19"/>
        </w:rPr>
        <w:t>N/A</w:t>
      </w:r>
    </w:p>
    <w:p w14:paraId="77467AE4" w14:textId="66E725A1" w:rsidR="00CE4FF2" w:rsidRPr="005B12D6" w:rsidRDefault="00CE4FF2" w:rsidP="00DC5C7F">
      <w:pPr>
        <w:pStyle w:val="ListParagraph"/>
        <w:numPr>
          <w:ilvl w:val="0"/>
          <w:numId w:val="32"/>
        </w:numPr>
        <w:tabs>
          <w:tab w:val="left" w:pos="560"/>
        </w:tabs>
        <w:kinsoku w:val="0"/>
        <w:overflowPunct w:val="0"/>
        <w:rPr>
          <w:rFonts w:eastAsia="MS Gothic"/>
          <w:w w:val="105"/>
          <w:sz w:val="19"/>
          <w:szCs w:val="19"/>
        </w:rPr>
      </w:pPr>
      <w:r w:rsidRPr="00DC5C7F">
        <w:rPr>
          <w:w w:val="105"/>
          <w:sz w:val="19"/>
          <w:szCs w:val="19"/>
        </w:rPr>
        <w:t>All audio</w:t>
      </w:r>
      <w:r w:rsidRPr="00DC5C7F">
        <w:rPr>
          <w:spacing w:val="1"/>
          <w:w w:val="105"/>
          <w:sz w:val="19"/>
          <w:szCs w:val="19"/>
        </w:rPr>
        <w:t xml:space="preserve"> </w:t>
      </w:r>
      <w:r w:rsidRPr="00DC5C7F">
        <w:rPr>
          <w:w w:val="105"/>
          <w:sz w:val="19"/>
          <w:szCs w:val="19"/>
        </w:rPr>
        <w:t>files have</w:t>
      </w:r>
      <w:r w:rsidRPr="00DC5C7F">
        <w:rPr>
          <w:spacing w:val="1"/>
          <w:w w:val="105"/>
          <w:sz w:val="19"/>
          <w:szCs w:val="19"/>
        </w:rPr>
        <w:t xml:space="preserve"> </w:t>
      </w:r>
      <w:r w:rsidRPr="00DC5C7F">
        <w:rPr>
          <w:w w:val="105"/>
          <w:sz w:val="19"/>
          <w:szCs w:val="19"/>
        </w:rPr>
        <w:t>a</w:t>
      </w:r>
      <w:r w:rsidRPr="00DC5C7F">
        <w:rPr>
          <w:spacing w:val="1"/>
          <w:w w:val="105"/>
          <w:sz w:val="19"/>
          <w:szCs w:val="19"/>
        </w:rPr>
        <w:t xml:space="preserve"> </w:t>
      </w:r>
      <w:r w:rsidRPr="00DC5C7F">
        <w:rPr>
          <w:w w:val="105"/>
          <w:sz w:val="19"/>
          <w:szCs w:val="19"/>
        </w:rPr>
        <w:t>link to</w:t>
      </w:r>
      <w:r w:rsidRPr="00DC5C7F">
        <w:rPr>
          <w:spacing w:val="1"/>
          <w:w w:val="105"/>
          <w:sz w:val="19"/>
          <w:szCs w:val="19"/>
        </w:rPr>
        <w:t xml:space="preserve"> </w:t>
      </w:r>
      <w:r w:rsidRPr="00DC5C7F">
        <w:rPr>
          <w:w w:val="105"/>
          <w:sz w:val="19"/>
          <w:szCs w:val="19"/>
        </w:rPr>
        <w:t>a transcript.</w:t>
      </w:r>
      <w:r w:rsidRPr="00DC5C7F">
        <w:rPr>
          <w:spacing w:val="1"/>
          <w:w w:val="105"/>
          <w:sz w:val="19"/>
          <w:szCs w:val="19"/>
        </w:rPr>
        <w:t xml:space="preserve"> </w:t>
      </w:r>
      <w:r w:rsidR="00170F9C" w:rsidRPr="00DC5C7F">
        <w:rPr>
          <w:rFonts w:ascii="Segoe UI Symbol" w:eastAsia="MS UI Gothic" w:hAnsi="Segoe UI Symbol" w:cs="Segoe UI Symbol"/>
          <w:spacing w:val="-13"/>
          <w:w w:val="105"/>
          <w:sz w:val="19"/>
          <w:szCs w:val="19"/>
        </w:rPr>
        <w:t xml:space="preserve">☐ </w:t>
      </w:r>
      <w:r w:rsidR="00170F9C" w:rsidRPr="00DC5C7F">
        <w:rPr>
          <w:rFonts w:asciiTheme="minorHAnsi" w:eastAsia="MS UI Gothic" w:hAnsiTheme="minorHAnsi" w:cstheme="minorHAnsi"/>
          <w:spacing w:val="-13"/>
          <w:w w:val="105"/>
          <w:sz w:val="19"/>
          <w:szCs w:val="19"/>
        </w:rPr>
        <w:t xml:space="preserve">Yes   </w:t>
      </w:r>
      <w:r w:rsidR="00170F9C" w:rsidRPr="00DC5C7F">
        <w:rPr>
          <w:rFonts w:ascii="Segoe UI Symbol" w:eastAsia="MS UI Gothic" w:hAnsi="Segoe UI Symbol" w:cs="Segoe UI Symbol"/>
          <w:spacing w:val="-17"/>
          <w:w w:val="105"/>
          <w:sz w:val="19"/>
          <w:szCs w:val="19"/>
        </w:rPr>
        <w:t xml:space="preserve">☐ </w:t>
      </w:r>
      <w:r w:rsidR="00170F9C" w:rsidRPr="00DC5C7F">
        <w:rPr>
          <w:rFonts w:asciiTheme="minorHAnsi" w:eastAsia="MS UI Gothic" w:hAnsiTheme="minorHAnsi" w:cstheme="minorHAnsi"/>
          <w:spacing w:val="-17"/>
          <w:w w:val="105"/>
          <w:sz w:val="19"/>
          <w:szCs w:val="19"/>
        </w:rPr>
        <w:t xml:space="preserve">No   </w:t>
      </w:r>
      <w:r w:rsidR="00170F9C" w:rsidRPr="00DC5C7F">
        <w:rPr>
          <w:rFonts w:ascii="Segoe UI Symbol" w:eastAsia="MS UI Gothic" w:hAnsi="Segoe UI Symbol" w:cs="Segoe UI Symbol"/>
          <w:spacing w:val="-17"/>
          <w:w w:val="105"/>
          <w:sz w:val="19"/>
          <w:szCs w:val="19"/>
        </w:rPr>
        <w:t xml:space="preserve">☐ </w:t>
      </w:r>
      <w:r w:rsidR="00170F9C" w:rsidRPr="00DC5C7F">
        <w:rPr>
          <w:rFonts w:asciiTheme="minorHAnsi" w:eastAsia="MS UI Gothic" w:hAnsiTheme="minorHAnsi" w:cstheme="minorHAnsi"/>
          <w:spacing w:val="-17"/>
          <w:w w:val="105"/>
          <w:sz w:val="19"/>
          <w:szCs w:val="19"/>
        </w:rPr>
        <w:t>N/A</w:t>
      </w:r>
    </w:p>
    <w:p w14:paraId="750BCCF5" w14:textId="52968873" w:rsidR="00960DD2" w:rsidRPr="006775DD" w:rsidRDefault="005B12D6" w:rsidP="006775DD">
      <w:pPr>
        <w:pStyle w:val="ListParagraph"/>
        <w:numPr>
          <w:ilvl w:val="0"/>
          <w:numId w:val="32"/>
        </w:numPr>
        <w:tabs>
          <w:tab w:val="left" w:pos="560"/>
        </w:tabs>
        <w:kinsoku w:val="0"/>
        <w:overflowPunct w:val="0"/>
        <w:spacing w:before="49"/>
        <w:rPr>
          <w:w w:val="105"/>
          <w:sz w:val="19"/>
          <w:szCs w:val="19"/>
        </w:rPr>
      </w:pPr>
      <w:r w:rsidRPr="00960DD2">
        <w:rPr>
          <w:sz w:val="19"/>
          <w:szCs w:val="19"/>
        </w:rPr>
        <w:t>For live audio only or videoconferences, subtitles are synchronized with the audio content.</w:t>
      </w:r>
      <w:r>
        <w:rPr>
          <w:rFonts w:eastAsia="MS Gothic"/>
          <w:w w:val="105"/>
          <w:sz w:val="19"/>
          <w:szCs w:val="19"/>
        </w:rPr>
        <w:t xml:space="preserve"> </w:t>
      </w:r>
      <w:r w:rsidRPr="00DC5C7F">
        <w:rPr>
          <w:rFonts w:ascii="Segoe UI Symbol" w:eastAsia="MS UI Gothic" w:hAnsi="Segoe UI Symbol" w:cs="Segoe UI Symbol"/>
          <w:spacing w:val="-13"/>
          <w:w w:val="105"/>
          <w:sz w:val="19"/>
          <w:szCs w:val="19"/>
        </w:rPr>
        <w:t xml:space="preserve">☐ </w:t>
      </w:r>
      <w:r w:rsidRPr="00DC5C7F">
        <w:rPr>
          <w:rFonts w:asciiTheme="minorHAnsi" w:eastAsia="MS UI Gothic" w:hAnsiTheme="minorHAnsi" w:cstheme="minorHAnsi"/>
          <w:spacing w:val="-13"/>
          <w:w w:val="105"/>
          <w:sz w:val="19"/>
          <w:szCs w:val="19"/>
        </w:rPr>
        <w:t xml:space="preserve">Yes   </w:t>
      </w:r>
      <w:r w:rsidRPr="00DC5C7F">
        <w:rPr>
          <w:rFonts w:ascii="Segoe UI Symbol" w:eastAsia="MS UI Gothic" w:hAnsi="Segoe UI Symbol" w:cs="Segoe UI Symbol"/>
          <w:spacing w:val="-17"/>
          <w:w w:val="105"/>
          <w:sz w:val="19"/>
          <w:szCs w:val="19"/>
        </w:rPr>
        <w:t xml:space="preserve">☐ </w:t>
      </w:r>
      <w:r w:rsidRPr="00DC5C7F">
        <w:rPr>
          <w:rFonts w:asciiTheme="minorHAnsi" w:eastAsia="MS UI Gothic" w:hAnsiTheme="minorHAnsi" w:cstheme="minorHAnsi"/>
          <w:spacing w:val="-17"/>
          <w:w w:val="105"/>
          <w:sz w:val="19"/>
          <w:szCs w:val="19"/>
        </w:rPr>
        <w:t xml:space="preserve">No   </w:t>
      </w:r>
      <w:r w:rsidRPr="00DC5C7F">
        <w:rPr>
          <w:rFonts w:ascii="Segoe UI Symbol" w:eastAsia="MS UI Gothic" w:hAnsi="Segoe UI Symbol" w:cs="Segoe UI Symbol"/>
          <w:spacing w:val="-17"/>
          <w:w w:val="105"/>
          <w:sz w:val="19"/>
          <w:szCs w:val="19"/>
        </w:rPr>
        <w:t xml:space="preserve">☐ </w:t>
      </w:r>
      <w:r w:rsidRPr="00DC5C7F">
        <w:rPr>
          <w:rFonts w:asciiTheme="minorHAnsi" w:eastAsia="MS UI Gothic" w:hAnsiTheme="minorHAnsi" w:cstheme="minorHAnsi"/>
          <w:spacing w:val="-17"/>
          <w:w w:val="105"/>
          <w:sz w:val="19"/>
          <w:szCs w:val="19"/>
        </w:rPr>
        <w:t>N/A</w:t>
      </w:r>
      <w:r w:rsidR="006775DD">
        <w:rPr>
          <w:rFonts w:asciiTheme="minorHAnsi" w:eastAsia="MS UI Gothic" w:hAnsiTheme="minorHAnsi" w:cstheme="minorHAnsi"/>
          <w:spacing w:val="-17"/>
          <w:w w:val="105"/>
          <w:sz w:val="19"/>
          <w:szCs w:val="19"/>
        </w:rPr>
        <w:br/>
      </w:r>
    </w:p>
    <w:p w14:paraId="25000F5D" w14:textId="105B0153" w:rsidR="00C43C82" w:rsidRDefault="00C43C82" w:rsidP="00D53A25">
      <w:pPr>
        <w:pStyle w:val="Heading2"/>
        <w:numPr>
          <w:ilvl w:val="0"/>
          <w:numId w:val="11"/>
        </w:numPr>
      </w:pPr>
      <w:r>
        <w:t xml:space="preserve">Mobile </w:t>
      </w:r>
      <w:r w:rsidR="000C275D">
        <w:t xml:space="preserve">Devices </w:t>
      </w:r>
      <w:r>
        <w:t>and Responsive Design</w:t>
      </w:r>
    </w:p>
    <w:p w14:paraId="34D3CF04" w14:textId="34BE0943" w:rsidR="00C43C82" w:rsidRDefault="00C43C82" w:rsidP="00C43C82">
      <w:r>
        <w:t>R</w:t>
      </w:r>
      <w:r w:rsidRPr="00C43C82">
        <w:t>esponsive design contains content that stays the same, but CSS stylesheets are used to render it differently depending on the viewport width. For example, on narrow screens the navigation menus may be hidden until the user taps a menu button.</w:t>
      </w:r>
    </w:p>
    <w:p w14:paraId="627D3C86" w14:textId="1CC424D5" w:rsidR="00C43C82" w:rsidRPr="00860BF8" w:rsidRDefault="001A2FDA" w:rsidP="00736A67">
      <w:pPr>
        <w:pStyle w:val="ListParagraph"/>
        <w:widowControl/>
        <w:numPr>
          <w:ilvl w:val="0"/>
          <w:numId w:val="42"/>
        </w:numPr>
        <w:autoSpaceDE/>
        <w:autoSpaceDN/>
        <w:adjustRightInd/>
        <w:spacing w:after="160" w:line="259" w:lineRule="auto"/>
        <w:rPr>
          <w:rFonts w:ascii="Cambria" w:hAnsi="Cambria"/>
          <w:b/>
          <w:sz w:val="28"/>
          <w:szCs w:val="28"/>
        </w:rPr>
      </w:pPr>
      <w:r w:rsidRPr="00860BF8">
        <w:rPr>
          <w:sz w:val="19"/>
          <w:szCs w:val="19"/>
        </w:rPr>
        <w:t xml:space="preserve">Did all accessibility tests performed on a sampling of pages using a mobile device/mobile device simulator pass accessibility? </w:t>
      </w:r>
      <w:r w:rsidRPr="00860BF8">
        <w:rPr>
          <w:rFonts w:ascii="Segoe UI Symbol" w:eastAsia="MS UI Gothic" w:hAnsi="Segoe UI Symbol" w:cs="Segoe UI Symbol"/>
          <w:spacing w:val="-13"/>
          <w:w w:val="105"/>
          <w:sz w:val="19"/>
          <w:szCs w:val="19"/>
        </w:rPr>
        <w:t xml:space="preserve">☐ </w:t>
      </w:r>
      <w:r w:rsidRPr="00860BF8">
        <w:rPr>
          <w:rFonts w:asciiTheme="minorHAnsi" w:eastAsia="MS UI Gothic" w:hAnsiTheme="minorHAnsi" w:cstheme="minorHAnsi"/>
          <w:spacing w:val="-13"/>
          <w:w w:val="105"/>
          <w:sz w:val="19"/>
          <w:szCs w:val="19"/>
        </w:rPr>
        <w:t xml:space="preserve">Yes   </w:t>
      </w:r>
      <w:r w:rsidRPr="00860BF8">
        <w:rPr>
          <w:rFonts w:ascii="Segoe UI Symbol" w:eastAsia="MS UI Gothic" w:hAnsi="Segoe UI Symbol" w:cs="Segoe UI Symbol"/>
          <w:spacing w:val="-17"/>
          <w:w w:val="105"/>
          <w:sz w:val="19"/>
          <w:szCs w:val="19"/>
        </w:rPr>
        <w:t xml:space="preserve">☐ </w:t>
      </w:r>
      <w:r w:rsidRPr="00860BF8">
        <w:rPr>
          <w:rFonts w:asciiTheme="minorHAnsi" w:eastAsia="MS UI Gothic" w:hAnsiTheme="minorHAnsi" w:cstheme="minorHAnsi"/>
          <w:spacing w:val="-17"/>
          <w:w w:val="105"/>
          <w:sz w:val="19"/>
          <w:szCs w:val="19"/>
        </w:rPr>
        <w:t xml:space="preserve">No   </w:t>
      </w:r>
      <w:r w:rsidR="00C43C82">
        <w:br w:type="page"/>
      </w:r>
    </w:p>
    <w:p w14:paraId="65E586FE" w14:textId="0C1A2800" w:rsidR="00CE4FF2" w:rsidRPr="00C722E4" w:rsidRDefault="00C722E4" w:rsidP="0010454B">
      <w:pPr>
        <w:pStyle w:val="Heading2"/>
        <w:numPr>
          <w:ilvl w:val="0"/>
          <w:numId w:val="11"/>
        </w:numPr>
      </w:pPr>
      <w:r>
        <w:lastRenderedPageBreak/>
        <w:t>Downloadable Files</w:t>
      </w:r>
    </w:p>
    <w:p w14:paraId="3178BC61" w14:textId="77777777" w:rsidR="00A259AB" w:rsidRDefault="00A259AB" w:rsidP="00A259AB">
      <w:pPr>
        <w:rPr>
          <w:szCs w:val="19"/>
        </w:rPr>
      </w:pPr>
      <w:r w:rsidRPr="00A259AB">
        <w:rPr>
          <w:b/>
          <w:szCs w:val="19"/>
        </w:rPr>
        <w:t>Role:</w:t>
      </w:r>
      <w:r w:rsidRPr="00A259AB">
        <w:rPr>
          <w:szCs w:val="19"/>
        </w:rPr>
        <w:t xml:space="preserve"> Developer, Designer, Content Creator</w:t>
      </w:r>
    </w:p>
    <w:p w14:paraId="7FDFA39C" w14:textId="2D8CED60" w:rsidR="000F3642" w:rsidRPr="001A1327" w:rsidRDefault="001A1327" w:rsidP="00A259AB">
      <w:pPr>
        <w:rPr>
          <w:rStyle w:val="Hyperlink"/>
          <w:szCs w:val="19"/>
        </w:rPr>
      </w:pPr>
      <w:r>
        <w:rPr>
          <w:w w:val="105"/>
        </w:rPr>
        <w:fldChar w:fldCharType="begin"/>
      </w:r>
      <w:r>
        <w:rPr>
          <w:w w:val="105"/>
        </w:rPr>
        <w:instrText xml:space="preserve"> HYPERLINK "https://at.mo.gov/ict-electronic-documents/" </w:instrText>
      </w:r>
      <w:r>
        <w:rPr>
          <w:w w:val="105"/>
        </w:rPr>
      </w:r>
      <w:r>
        <w:rPr>
          <w:w w:val="105"/>
        </w:rPr>
        <w:fldChar w:fldCharType="separate"/>
      </w:r>
      <w:r w:rsidR="000F3642" w:rsidRPr="001A1327">
        <w:rPr>
          <w:rStyle w:val="Hyperlink"/>
          <w:w w:val="105"/>
          <w:szCs w:val="19"/>
        </w:rPr>
        <w:t xml:space="preserve">Resources for creating accessible </w:t>
      </w:r>
      <w:proofErr w:type="gramStart"/>
      <w:r w:rsidR="000F3642" w:rsidRPr="001A1327">
        <w:rPr>
          <w:rStyle w:val="Hyperlink"/>
          <w:w w:val="105"/>
          <w:szCs w:val="19"/>
        </w:rPr>
        <w:t>documents</w:t>
      </w:r>
      <w:proofErr w:type="gramEnd"/>
    </w:p>
    <w:p w14:paraId="7C8D7E61" w14:textId="5E752578" w:rsidR="00CE4FF2" w:rsidRPr="005413BB" w:rsidRDefault="001A1327" w:rsidP="005413BB">
      <w:pPr>
        <w:pStyle w:val="BodyText"/>
        <w:kinsoku w:val="0"/>
        <w:overflowPunct w:val="0"/>
        <w:spacing w:before="200"/>
        <w:ind w:left="0" w:firstLine="0"/>
        <w:rPr>
          <w:w w:val="105"/>
        </w:rPr>
      </w:pPr>
      <w:r>
        <w:rPr>
          <w:w w:val="105"/>
          <w:sz w:val="22"/>
          <w:szCs w:val="22"/>
        </w:rPr>
        <w:fldChar w:fldCharType="end"/>
      </w:r>
      <w:r w:rsidR="00CE4FF2">
        <w:rPr>
          <w:w w:val="105"/>
        </w:rPr>
        <w:t xml:space="preserve">Documents </w:t>
      </w:r>
      <w:r w:rsidR="00710C87">
        <w:rPr>
          <w:w w:val="105"/>
        </w:rPr>
        <w:t>(for example</w:t>
      </w:r>
      <w:r w:rsidR="00CE29DD">
        <w:rPr>
          <w:w w:val="105"/>
        </w:rPr>
        <w:t xml:space="preserve"> - </w:t>
      </w:r>
      <w:r w:rsidR="00710C87">
        <w:rPr>
          <w:w w:val="105"/>
        </w:rPr>
        <w:t xml:space="preserve">PDF, Word, PowerPoint, Excel, InDesign) </w:t>
      </w:r>
      <w:r w:rsidR="00960DD2">
        <w:rPr>
          <w:w w:val="105"/>
        </w:rPr>
        <w:t>linked into a</w:t>
      </w:r>
      <w:r w:rsidR="00CE4FF2">
        <w:rPr>
          <w:w w:val="105"/>
        </w:rPr>
        <w:t xml:space="preserve"> site also need to be accessible.</w:t>
      </w:r>
    </w:p>
    <w:p w14:paraId="5B3637D6" w14:textId="3F60D564" w:rsidR="00CE4FF2" w:rsidRPr="00DC5C7F" w:rsidRDefault="00CE4FF2" w:rsidP="00DC5C7F">
      <w:pPr>
        <w:pStyle w:val="ListParagraph"/>
        <w:numPr>
          <w:ilvl w:val="0"/>
          <w:numId w:val="33"/>
        </w:numPr>
        <w:tabs>
          <w:tab w:val="left" w:pos="560"/>
        </w:tabs>
        <w:kinsoku w:val="0"/>
        <w:overflowPunct w:val="0"/>
        <w:rPr>
          <w:rFonts w:eastAsia="MS Gothic"/>
          <w:w w:val="105"/>
          <w:sz w:val="19"/>
          <w:szCs w:val="19"/>
        </w:rPr>
      </w:pPr>
      <w:r w:rsidRPr="00DC5C7F">
        <w:rPr>
          <w:rFonts w:ascii="MS Gothic" w:eastAsia="MS Gothic" w:hAnsi="Times New Roman" w:cs="MS Gothic" w:hint="eastAsia"/>
          <w:w w:val="105"/>
          <w:sz w:val="19"/>
          <w:szCs w:val="19"/>
        </w:rPr>
        <w:t>☐</w:t>
      </w:r>
      <w:r w:rsidRPr="00DC5C7F">
        <w:rPr>
          <w:rFonts w:ascii="MS Gothic" w:eastAsia="MS Gothic" w:hAnsi="Times New Roman" w:cs="MS Gothic"/>
          <w:spacing w:val="-47"/>
          <w:w w:val="105"/>
          <w:sz w:val="19"/>
          <w:szCs w:val="19"/>
        </w:rPr>
        <w:t xml:space="preserve"> </w:t>
      </w:r>
      <w:r w:rsidRPr="00DC5C7F">
        <w:rPr>
          <w:rFonts w:eastAsia="MS Gothic"/>
          <w:w w:val="105"/>
          <w:sz w:val="19"/>
          <w:szCs w:val="19"/>
        </w:rPr>
        <w:t xml:space="preserve">N/A (There are no </w:t>
      </w:r>
      <w:r w:rsidR="00960DD2">
        <w:rPr>
          <w:rFonts w:eastAsia="MS Gothic"/>
          <w:w w:val="105"/>
          <w:sz w:val="19"/>
          <w:szCs w:val="19"/>
        </w:rPr>
        <w:t>document</w:t>
      </w:r>
      <w:r w:rsidRPr="00DC5C7F">
        <w:rPr>
          <w:rFonts w:eastAsia="MS Gothic"/>
          <w:w w:val="105"/>
          <w:sz w:val="19"/>
          <w:szCs w:val="19"/>
        </w:rPr>
        <w:t xml:space="preserve"> files.)</w:t>
      </w:r>
    </w:p>
    <w:p w14:paraId="4A08FC76" w14:textId="08404CF3" w:rsidR="00CE4FF2" w:rsidRPr="00DC5C7F" w:rsidRDefault="00CE4FF2" w:rsidP="00DC5C7F">
      <w:pPr>
        <w:pStyle w:val="ListParagraph"/>
        <w:numPr>
          <w:ilvl w:val="0"/>
          <w:numId w:val="33"/>
        </w:numPr>
        <w:tabs>
          <w:tab w:val="left" w:pos="560"/>
        </w:tabs>
        <w:kinsoku w:val="0"/>
        <w:overflowPunct w:val="0"/>
        <w:spacing w:before="58"/>
        <w:rPr>
          <w:rFonts w:eastAsia="MS Gothic"/>
          <w:w w:val="105"/>
          <w:sz w:val="19"/>
          <w:szCs w:val="19"/>
        </w:rPr>
      </w:pPr>
      <w:r w:rsidRPr="00DC5C7F">
        <w:rPr>
          <w:w w:val="105"/>
          <w:sz w:val="19"/>
          <w:szCs w:val="19"/>
        </w:rPr>
        <w:t xml:space="preserve">PDFs </w:t>
      </w:r>
      <w:r w:rsidR="00960DD2">
        <w:rPr>
          <w:w w:val="105"/>
          <w:sz w:val="19"/>
          <w:szCs w:val="19"/>
        </w:rPr>
        <w:t>include text, not scanned images of text.</w:t>
      </w:r>
      <w:r w:rsidRPr="00DC5C7F">
        <w:rPr>
          <w:w w:val="105"/>
          <w:sz w:val="19"/>
          <w:szCs w:val="19"/>
        </w:rPr>
        <w:t xml:space="preserve"> (you can highlight</w:t>
      </w:r>
      <w:r w:rsidR="00960DD2">
        <w:rPr>
          <w:w w:val="105"/>
          <w:sz w:val="19"/>
          <w:szCs w:val="19"/>
        </w:rPr>
        <w:t>/</w:t>
      </w:r>
      <w:r w:rsidRPr="00DC5C7F">
        <w:rPr>
          <w:w w:val="105"/>
          <w:sz w:val="19"/>
          <w:szCs w:val="19"/>
        </w:rPr>
        <w:t xml:space="preserve">search text in the document). </w:t>
      </w:r>
      <w:r w:rsidRPr="00DC5C7F">
        <w:rPr>
          <w:rFonts w:ascii="MS UI Gothic" w:eastAsia="MS UI Gothic" w:cs="MS UI Gothic" w:hint="eastAsia"/>
          <w:spacing w:val="-13"/>
          <w:w w:val="105"/>
          <w:sz w:val="19"/>
          <w:szCs w:val="19"/>
        </w:rPr>
        <w:t>☐</w:t>
      </w:r>
      <w:r w:rsidRPr="00DC5C7F">
        <w:rPr>
          <w:rFonts w:eastAsia="MS UI Gothic"/>
          <w:spacing w:val="-13"/>
          <w:w w:val="105"/>
          <w:sz w:val="19"/>
          <w:szCs w:val="19"/>
        </w:rPr>
        <w:t xml:space="preserve">Yes </w:t>
      </w:r>
      <w:r w:rsidRPr="00DC5C7F">
        <w:rPr>
          <w:rFonts w:ascii="MS UI Gothic" w:eastAsia="MS UI Gothic" w:cs="MS UI Gothic" w:hint="eastAsia"/>
          <w:spacing w:val="-17"/>
          <w:w w:val="105"/>
          <w:sz w:val="19"/>
          <w:szCs w:val="19"/>
        </w:rPr>
        <w:t>☐</w:t>
      </w:r>
      <w:r w:rsidRPr="00DC5C7F">
        <w:rPr>
          <w:rFonts w:eastAsia="MS UI Gothic"/>
          <w:spacing w:val="-17"/>
          <w:w w:val="105"/>
          <w:sz w:val="19"/>
          <w:szCs w:val="19"/>
        </w:rPr>
        <w:t xml:space="preserve">No </w:t>
      </w:r>
      <w:r w:rsidRPr="00DC5C7F">
        <w:rPr>
          <w:rFonts w:ascii="MS Gothic" w:eastAsia="MS Gothic" w:cs="MS Gothic" w:hint="eastAsia"/>
          <w:w w:val="105"/>
          <w:sz w:val="19"/>
          <w:szCs w:val="19"/>
        </w:rPr>
        <w:t>☐</w:t>
      </w:r>
      <w:r w:rsidRPr="00DC5C7F">
        <w:rPr>
          <w:rFonts w:ascii="MS Gothic" w:eastAsia="MS Gothic" w:cs="MS Gothic"/>
          <w:spacing w:val="-85"/>
          <w:w w:val="105"/>
          <w:sz w:val="19"/>
          <w:szCs w:val="19"/>
        </w:rPr>
        <w:t xml:space="preserve"> </w:t>
      </w:r>
      <w:r w:rsidRPr="00DC5C7F">
        <w:rPr>
          <w:rFonts w:eastAsia="MS Gothic"/>
          <w:w w:val="105"/>
          <w:sz w:val="19"/>
          <w:szCs w:val="19"/>
        </w:rPr>
        <w:t>N/A</w:t>
      </w:r>
    </w:p>
    <w:p w14:paraId="55CA0E09" w14:textId="425857D1" w:rsidR="00CE4FF2" w:rsidRPr="00DC5C7F" w:rsidRDefault="00CE4FF2" w:rsidP="00DC5C7F">
      <w:pPr>
        <w:pStyle w:val="ListParagraph"/>
        <w:numPr>
          <w:ilvl w:val="0"/>
          <w:numId w:val="33"/>
        </w:numPr>
        <w:tabs>
          <w:tab w:val="left" w:pos="560"/>
        </w:tabs>
        <w:kinsoku w:val="0"/>
        <w:overflowPunct w:val="0"/>
        <w:spacing w:before="54"/>
        <w:rPr>
          <w:rFonts w:eastAsia="MS Gothic"/>
          <w:w w:val="105"/>
          <w:sz w:val="19"/>
          <w:szCs w:val="19"/>
        </w:rPr>
      </w:pPr>
      <w:r w:rsidRPr="00DC5C7F">
        <w:rPr>
          <w:w w:val="105"/>
          <w:sz w:val="19"/>
          <w:szCs w:val="19"/>
        </w:rPr>
        <w:t>PDFs have tags</w:t>
      </w:r>
      <w:r w:rsidR="000056E0">
        <w:rPr>
          <w:w w:val="105"/>
          <w:sz w:val="19"/>
          <w:szCs w:val="19"/>
        </w:rPr>
        <w:t xml:space="preserve"> (indicated under properties)</w:t>
      </w:r>
      <w:r w:rsidRPr="00DC5C7F">
        <w:rPr>
          <w:w w:val="105"/>
          <w:sz w:val="19"/>
          <w:szCs w:val="19"/>
        </w:rPr>
        <w:t xml:space="preserve">. </w:t>
      </w:r>
      <w:r w:rsidRPr="00DC5C7F">
        <w:rPr>
          <w:rFonts w:ascii="MS UI Gothic" w:eastAsia="MS UI Gothic" w:cs="MS UI Gothic" w:hint="eastAsia"/>
          <w:spacing w:val="-13"/>
          <w:w w:val="105"/>
          <w:sz w:val="19"/>
          <w:szCs w:val="19"/>
        </w:rPr>
        <w:t>☐</w:t>
      </w:r>
      <w:r w:rsidRPr="00DC5C7F">
        <w:rPr>
          <w:rFonts w:eastAsia="MS UI Gothic"/>
          <w:spacing w:val="-13"/>
          <w:w w:val="105"/>
          <w:sz w:val="19"/>
          <w:szCs w:val="19"/>
        </w:rPr>
        <w:t xml:space="preserve">Yes </w:t>
      </w:r>
      <w:r w:rsidRPr="00DC5C7F">
        <w:rPr>
          <w:rFonts w:ascii="MS UI Gothic" w:eastAsia="MS UI Gothic" w:cs="MS UI Gothic" w:hint="eastAsia"/>
          <w:spacing w:val="-17"/>
          <w:w w:val="105"/>
          <w:sz w:val="19"/>
          <w:szCs w:val="19"/>
        </w:rPr>
        <w:t>☐</w:t>
      </w:r>
      <w:r w:rsidRPr="00DC5C7F">
        <w:rPr>
          <w:rFonts w:eastAsia="MS UI Gothic"/>
          <w:spacing w:val="-17"/>
          <w:w w:val="105"/>
          <w:sz w:val="19"/>
          <w:szCs w:val="19"/>
        </w:rPr>
        <w:t xml:space="preserve">No </w:t>
      </w:r>
      <w:r w:rsidRPr="00DC5C7F">
        <w:rPr>
          <w:rFonts w:ascii="MS Gothic" w:eastAsia="MS Gothic" w:cs="MS Gothic" w:hint="eastAsia"/>
          <w:w w:val="105"/>
          <w:sz w:val="19"/>
          <w:szCs w:val="19"/>
        </w:rPr>
        <w:t>☐</w:t>
      </w:r>
      <w:r w:rsidRPr="00DC5C7F">
        <w:rPr>
          <w:rFonts w:ascii="MS Gothic" w:eastAsia="MS Gothic" w:cs="MS Gothic"/>
          <w:spacing w:val="-75"/>
          <w:w w:val="105"/>
          <w:sz w:val="19"/>
          <w:szCs w:val="19"/>
        </w:rPr>
        <w:t xml:space="preserve"> </w:t>
      </w:r>
      <w:r w:rsidRPr="00DC5C7F">
        <w:rPr>
          <w:rFonts w:eastAsia="MS Gothic"/>
          <w:w w:val="105"/>
          <w:sz w:val="19"/>
          <w:szCs w:val="19"/>
        </w:rPr>
        <w:t>N/A</w:t>
      </w:r>
    </w:p>
    <w:p w14:paraId="438960F0" w14:textId="3D3AF31B" w:rsidR="00CE4FF2" w:rsidRPr="00DC5C7F" w:rsidRDefault="00710C87" w:rsidP="00DC5C7F">
      <w:pPr>
        <w:pStyle w:val="ListParagraph"/>
        <w:numPr>
          <w:ilvl w:val="0"/>
          <w:numId w:val="33"/>
        </w:numPr>
        <w:tabs>
          <w:tab w:val="left" w:pos="560"/>
        </w:tabs>
        <w:kinsoku w:val="0"/>
        <w:overflowPunct w:val="0"/>
        <w:rPr>
          <w:rFonts w:eastAsia="MS Gothic"/>
          <w:w w:val="105"/>
          <w:sz w:val="19"/>
          <w:szCs w:val="19"/>
        </w:rPr>
      </w:pPr>
      <w:r>
        <w:rPr>
          <w:w w:val="105"/>
          <w:sz w:val="19"/>
          <w:szCs w:val="19"/>
        </w:rPr>
        <w:t xml:space="preserve">All documents include a </w:t>
      </w:r>
      <w:r w:rsidR="000056E0">
        <w:rPr>
          <w:w w:val="105"/>
          <w:sz w:val="19"/>
          <w:szCs w:val="19"/>
        </w:rPr>
        <w:t>descriptive t</w:t>
      </w:r>
      <w:r>
        <w:rPr>
          <w:w w:val="105"/>
          <w:sz w:val="19"/>
          <w:szCs w:val="19"/>
        </w:rPr>
        <w:t>itle in the document properties</w:t>
      </w:r>
      <w:r w:rsidR="000056E0">
        <w:rPr>
          <w:w w:val="105"/>
          <w:sz w:val="19"/>
          <w:szCs w:val="19"/>
        </w:rPr>
        <w:t xml:space="preserve"> </w:t>
      </w:r>
      <w:r w:rsidR="00CE4FF2" w:rsidRPr="00DC5C7F">
        <w:rPr>
          <w:rFonts w:ascii="MS UI Gothic" w:eastAsia="MS UI Gothic" w:cs="MS UI Gothic" w:hint="eastAsia"/>
          <w:spacing w:val="-13"/>
          <w:w w:val="105"/>
          <w:sz w:val="19"/>
          <w:szCs w:val="19"/>
        </w:rPr>
        <w:t>☐</w:t>
      </w:r>
      <w:r w:rsidR="00CE4FF2" w:rsidRPr="00DC5C7F">
        <w:rPr>
          <w:rFonts w:eastAsia="MS UI Gothic"/>
          <w:spacing w:val="-13"/>
          <w:w w:val="105"/>
          <w:sz w:val="19"/>
          <w:szCs w:val="19"/>
        </w:rPr>
        <w:t xml:space="preserve">Yes </w:t>
      </w:r>
      <w:r w:rsidR="00CE4FF2" w:rsidRPr="00DC5C7F">
        <w:rPr>
          <w:rFonts w:ascii="MS UI Gothic" w:eastAsia="MS UI Gothic" w:cs="MS UI Gothic" w:hint="eastAsia"/>
          <w:spacing w:val="-17"/>
          <w:w w:val="105"/>
          <w:sz w:val="19"/>
          <w:szCs w:val="19"/>
        </w:rPr>
        <w:t>☐</w:t>
      </w:r>
      <w:r w:rsidR="00CE4FF2" w:rsidRPr="00DC5C7F">
        <w:rPr>
          <w:rFonts w:eastAsia="MS UI Gothic"/>
          <w:spacing w:val="-17"/>
          <w:w w:val="105"/>
          <w:sz w:val="19"/>
          <w:szCs w:val="19"/>
        </w:rPr>
        <w:t xml:space="preserve">No </w:t>
      </w:r>
      <w:r w:rsidR="00CE4FF2" w:rsidRPr="00DC5C7F">
        <w:rPr>
          <w:rFonts w:ascii="MS Gothic" w:eastAsia="MS Gothic" w:cs="MS Gothic" w:hint="eastAsia"/>
          <w:w w:val="105"/>
          <w:sz w:val="19"/>
          <w:szCs w:val="19"/>
        </w:rPr>
        <w:t>☐</w:t>
      </w:r>
      <w:r w:rsidR="00CE4FF2" w:rsidRPr="00DC5C7F">
        <w:rPr>
          <w:rFonts w:ascii="MS Gothic" w:eastAsia="MS Gothic" w:cs="MS Gothic"/>
          <w:spacing w:val="-78"/>
          <w:w w:val="105"/>
          <w:sz w:val="19"/>
          <w:szCs w:val="19"/>
        </w:rPr>
        <w:t xml:space="preserve"> </w:t>
      </w:r>
      <w:r w:rsidR="00CE4FF2" w:rsidRPr="00DC5C7F">
        <w:rPr>
          <w:rFonts w:eastAsia="MS Gothic"/>
          <w:w w:val="105"/>
          <w:sz w:val="19"/>
          <w:szCs w:val="19"/>
        </w:rPr>
        <w:t>N/A</w:t>
      </w:r>
    </w:p>
    <w:p w14:paraId="08589FB9" w14:textId="272023D1" w:rsidR="00CE4FF2" w:rsidRPr="00DC5C7F" w:rsidRDefault="00710C87" w:rsidP="00DC5C7F">
      <w:pPr>
        <w:pStyle w:val="ListParagraph"/>
        <w:numPr>
          <w:ilvl w:val="0"/>
          <w:numId w:val="33"/>
        </w:numPr>
        <w:tabs>
          <w:tab w:val="left" w:pos="560"/>
        </w:tabs>
        <w:kinsoku w:val="0"/>
        <w:overflowPunct w:val="0"/>
        <w:rPr>
          <w:rFonts w:eastAsia="MS Gothic"/>
          <w:w w:val="105"/>
          <w:sz w:val="19"/>
          <w:szCs w:val="19"/>
        </w:rPr>
      </w:pPr>
      <w:r>
        <w:rPr>
          <w:w w:val="105"/>
          <w:sz w:val="19"/>
          <w:szCs w:val="19"/>
        </w:rPr>
        <w:t>All d</w:t>
      </w:r>
      <w:r w:rsidR="00CE4FF2" w:rsidRPr="00DC5C7F">
        <w:rPr>
          <w:w w:val="105"/>
          <w:sz w:val="19"/>
          <w:szCs w:val="19"/>
        </w:rPr>
        <w:t>ocuments have hierarchical headings</w:t>
      </w:r>
      <w:r>
        <w:rPr>
          <w:w w:val="105"/>
          <w:sz w:val="19"/>
          <w:szCs w:val="19"/>
        </w:rPr>
        <w:t>, at a minimum, heading 1</w:t>
      </w:r>
      <w:r w:rsidR="00CE4FF2" w:rsidRPr="00DC5C7F">
        <w:rPr>
          <w:w w:val="105"/>
          <w:sz w:val="19"/>
          <w:szCs w:val="19"/>
        </w:rPr>
        <w:t xml:space="preserve">. </w:t>
      </w:r>
      <w:r w:rsidR="00CE4FF2" w:rsidRPr="00DC5C7F">
        <w:rPr>
          <w:rFonts w:ascii="MS UI Gothic" w:eastAsia="MS UI Gothic" w:cs="MS UI Gothic" w:hint="eastAsia"/>
          <w:spacing w:val="-13"/>
          <w:w w:val="105"/>
          <w:sz w:val="19"/>
          <w:szCs w:val="19"/>
        </w:rPr>
        <w:t>☐</w:t>
      </w:r>
      <w:r w:rsidR="00CE4FF2" w:rsidRPr="00DC5C7F">
        <w:rPr>
          <w:rFonts w:eastAsia="MS UI Gothic"/>
          <w:spacing w:val="-13"/>
          <w:w w:val="105"/>
          <w:sz w:val="19"/>
          <w:szCs w:val="19"/>
        </w:rPr>
        <w:t xml:space="preserve">Yes </w:t>
      </w:r>
      <w:r w:rsidR="00CE4FF2" w:rsidRPr="00DC5C7F">
        <w:rPr>
          <w:rFonts w:ascii="MS UI Gothic" w:eastAsia="MS UI Gothic" w:cs="MS UI Gothic" w:hint="eastAsia"/>
          <w:spacing w:val="-17"/>
          <w:w w:val="105"/>
          <w:sz w:val="19"/>
          <w:szCs w:val="19"/>
        </w:rPr>
        <w:t>☐</w:t>
      </w:r>
      <w:r w:rsidR="00CE4FF2" w:rsidRPr="00DC5C7F">
        <w:rPr>
          <w:rFonts w:eastAsia="MS UI Gothic"/>
          <w:spacing w:val="-17"/>
          <w:w w:val="105"/>
          <w:sz w:val="19"/>
          <w:szCs w:val="19"/>
        </w:rPr>
        <w:t xml:space="preserve">No </w:t>
      </w:r>
      <w:r w:rsidR="00CE4FF2" w:rsidRPr="00DC5C7F">
        <w:rPr>
          <w:rFonts w:ascii="MS Gothic" w:eastAsia="MS Gothic" w:cs="MS Gothic" w:hint="eastAsia"/>
          <w:w w:val="105"/>
          <w:sz w:val="19"/>
          <w:szCs w:val="19"/>
        </w:rPr>
        <w:t>☐</w:t>
      </w:r>
      <w:r w:rsidR="00CE4FF2" w:rsidRPr="00DC5C7F">
        <w:rPr>
          <w:rFonts w:ascii="MS Gothic" w:eastAsia="MS Gothic" w:cs="MS Gothic"/>
          <w:spacing w:val="-79"/>
          <w:w w:val="105"/>
          <w:sz w:val="19"/>
          <w:szCs w:val="19"/>
        </w:rPr>
        <w:t xml:space="preserve"> </w:t>
      </w:r>
      <w:r w:rsidR="00CE4FF2" w:rsidRPr="00DC5C7F">
        <w:rPr>
          <w:rFonts w:eastAsia="MS Gothic"/>
          <w:w w:val="105"/>
          <w:sz w:val="19"/>
          <w:szCs w:val="19"/>
        </w:rPr>
        <w:t>N/A</w:t>
      </w:r>
    </w:p>
    <w:p w14:paraId="4AF42917" w14:textId="3308D4B1" w:rsidR="00CE4FF2" w:rsidRPr="00DC5C7F" w:rsidRDefault="00710C87" w:rsidP="00DC5C7F">
      <w:pPr>
        <w:pStyle w:val="ListParagraph"/>
        <w:numPr>
          <w:ilvl w:val="0"/>
          <w:numId w:val="33"/>
        </w:numPr>
        <w:tabs>
          <w:tab w:val="left" w:pos="560"/>
        </w:tabs>
        <w:kinsoku w:val="0"/>
        <w:overflowPunct w:val="0"/>
        <w:rPr>
          <w:rFonts w:eastAsia="MS Gothic"/>
          <w:w w:val="105"/>
          <w:sz w:val="19"/>
          <w:szCs w:val="19"/>
        </w:rPr>
      </w:pPr>
      <w:r>
        <w:rPr>
          <w:w w:val="105"/>
          <w:sz w:val="19"/>
          <w:szCs w:val="19"/>
        </w:rPr>
        <w:t xml:space="preserve">All documents </w:t>
      </w:r>
      <w:r w:rsidRPr="00DC5C7F">
        <w:rPr>
          <w:w w:val="105"/>
          <w:sz w:val="19"/>
          <w:szCs w:val="19"/>
        </w:rPr>
        <w:t>have alt text for non-text elements</w:t>
      </w:r>
      <w:r>
        <w:rPr>
          <w:w w:val="105"/>
          <w:sz w:val="19"/>
          <w:szCs w:val="19"/>
        </w:rPr>
        <w:t xml:space="preserve"> (or mark as decorative)</w:t>
      </w:r>
      <w:r w:rsidR="00CE4FF2" w:rsidRPr="00DC5C7F">
        <w:rPr>
          <w:w w:val="105"/>
          <w:sz w:val="19"/>
          <w:szCs w:val="19"/>
        </w:rPr>
        <w:t xml:space="preserve">. </w:t>
      </w:r>
      <w:r w:rsidR="00CE4FF2" w:rsidRPr="00DC5C7F">
        <w:rPr>
          <w:rFonts w:ascii="MS UI Gothic" w:eastAsia="MS UI Gothic" w:cs="MS UI Gothic" w:hint="eastAsia"/>
          <w:spacing w:val="-13"/>
          <w:w w:val="105"/>
          <w:sz w:val="19"/>
          <w:szCs w:val="19"/>
        </w:rPr>
        <w:t>☐</w:t>
      </w:r>
      <w:r w:rsidR="00CE4FF2" w:rsidRPr="00DC5C7F">
        <w:rPr>
          <w:rFonts w:eastAsia="MS UI Gothic"/>
          <w:spacing w:val="-13"/>
          <w:w w:val="105"/>
          <w:sz w:val="19"/>
          <w:szCs w:val="19"/>
        </w:rPr>
        <w:t xml:space="preserve">Yes </w:t>
      </w:r>
      <w:r w:rsidR="00CE4FF2" w:rsidRPr="00DC5C7F">
        <w:rPr>
          <w:rFonts w:ascii="MS UI Gothic" w:eastAsia="MS UI Gothic" w:cs="MS UI Gothic" w:hint="eastAsia"/>
          <w:spacing w:val="-17"/>
          <w:w w:val="105"/>
          <w:sz w:val="19"/>
          <w:szCs w:val="19"/>
        </w:rPr>
        <w:t>☐</w:t>
      </w:r>
      <w:r w:rsidR="00CE4FF2" w:rsidRPr="00DC5C7F">
        <w:rPr>
          <w:rFonts w:eastAsia="MS UI Gothic"/>
          <w:spacing w:val="-17"/>
          <w:w w:val="105"/>
          <w:sz w:val="19"/>
          <w:szCs w:val="19"/>
        </w:rPr>
        <w:t xml:space="preserve">No </w:t>
      </w:r>
      <w:r w:rsidR="00CE4FF2" w:rsidRPr="00DC5C7F">
        <w:rPr>
          <w:rFonts w:ascii="MS Gothic" w:eastAsia="MS Gothic" w:cs="MS Gothic" w:hint="eastAsia"/>
          <w:w w:val="105"/>
          <w:sz w:val="19"/>
          <w:szCs w:val="19"/>
        </w:rPr>
        <w:t>☐</w:t>
      </w:r>
      <w:r w:rsidR="00CE4FF2" w:rsidRPr="00DC5C7F">
        <w:rPr>
          <w:rFonts w:ascii="MS Gothic" w:eastAsia="MS Gothic" w:cs="MS Gothic"/>
          <w:spacing w:val="-77"/>
          <w:w w:val="105"/>
          <w:sz w:val="19"/>
          <w:szCs w:val="19"/>
        </w:rPr>
        <w:t xml:space="preserve"> </w:t>
      </w:r>
      <w:r w:rsidR="00CE4FF2" w:rsidRPr="00DC5C7F">
        <w:rPr>
          <w:rFonts w:eastAsia="MS Gothic"/>
          <w:w w:val="105"/>
          <w:sz w:val="19"/>
          <w:szCs w:val="19"/>
        </w:rPr>
        <w:t>N/A</w:t>
      </w:r>
    </w:p>
    <w:p w14:paraId="13D929A1" w14:textId="1F5EF4A0" w:rsidR="00CE4FF2" w:rsidRPr="00DC5C7F" w:rsidRDefault="000056E0" w:rsidP="00DC5C7F">
      <w:pPr>
        <w:pStyle w:val="ListParagraph"/>
        <w:numPr>
          <w:ilvl w:val="0"/>
          <w:numId w:val="33"/>
        </w:numPr>
        <w:tabs>
          <w:tab w:val="left" w:pos="560"/>
        </w:tabs>
        <w:kinsoku w:val="0"/>
        <w:overflowPunct w:val="0"/>
        <w:rPr>
          <w:rFonts w:eastAsia="MS Gothic"/>
          <w:w w:val="105"/>
          <w:sz w:val="19"/>
          <w:szCs w:val="19"/>
        </w:rPr>
      </w:pPr>
      <w:r>
        <w:rPr>
          <w:w w:val="105"/>
          <w:sz w:val="19"/>
          <w:szCs w:val="19"/>
        </w:rPr>
        <w:t>All documents</w:t>
      </w:r>
      <w:r w:rsidR="00CE4FF2" w:rsidRPr="00DC5C7F">
        <w:rPr>
          <w:w w:val="105"/>
          <w:sz w:val="19"/>
          <w:szCs w:val="19"/>
        </w:rPr>
        <w:t xml:space="preserve"> have logical reading order. </w:t>
      </w:r>
      <w:r w:rsidR="00CE4FF2" w:rsidRPr="00DC5C7F">
        <w:rPr>
          <w:rFonts w:ascii="MS UI Gothic" w:eastAsia="MS UI Gothic" w:cs="MS UI Gothic" w:hint="eastAsia"/>
          <w:spacing w:val="-13"/>
          <w:w w:val="105"/>
          <w:sz w:val="19"/>
          <w:szCs w:val="19"/>
        </w:rPr>
        <w:t>☐</w:t>
      </w:r>
      <w:r w:rsidR="00CE4FF2" w:rsidRPr="00DC5C7F">
        <w:rPr>
          <w:rFonts w:eastAsia="MS UI Gothic"/>
          <w:spacing w:val="-13"/>
          <w:w w:val="105"/>
          <w:sz w:val="19"/>
          <w:szCs w:val="19"/>
        </w:rPr>
        <w:t xml:space="preserve">Yes </w:t>
      </w:r>
      <w:r w:rsidR="00CE4FF2" w:rsidRPr="00DC5C7F">
        <w:rPr>
          <w:rFonts w:ascii="MS UI Gothic" w:eastAsia="MS UI Gothic" w:cs="MS UI Gothic" w:hint="eastAsia"/>
          <w:spacing w:val="-17"/>
          <w:w w:val="105"/>
          <w:sz w:val="19"/>
          <w:szCs w:val="19"/>
        </w:rPr>
        <w:t>☐</w:t>
      </w:r>
      <w:r w:rsidR="00CE4FF2" w:rsidRPr="00DC5C7F">
        <w:rPr>
          <w:rFonts w:eastAsia="MS UI Gothic"/>
          <w:spacing w:val="-17"/>
          <w:w w:val="105"/>
          <w:sz w:val="19"/>
          <w:szCs w:val="19"/>
        </w:rPr>
        <w:t xml:space="preserve">No </w:t>
      </w:r>
      <w:r w:rsidR="00CE4FF2" w:rsidRPr="00DC5C7F">
        <w:rPr>
          <w:rFonts w:ascii="MS Gothic" w:eastAsia="MS Gothic" w:cs="MS Gothic" w:hint="eastAsia"/>
          <w:w w:val="105"/>
          <w:sz w:val="19"/>
          <w:szCs w:val="19"/>
        </w:rPr>
        <w:t>☐</w:t>
      </w:r>
      <w:r w:rsidR="00CE4FF2" w:rsidRPr="00DC5C7F">
        <w:rPr>
          <w:rFonts w:ascii="MS Gothic" w:eastAsia="MS Gothic" w:cs="MS Gothic"/>
          <w:spacing w:val="-78"/>
          <w:w w:val="105"/>
          <w:sz w:val="19"/>
          <w:szCs w:val="19"/>
        </w:rPr>
        <w:t xml:space="preserve"> </w:t>
      </w:r>
      <w:r w:rsidR="00CE4FF2" w:rsidRPr="00DC5C7F">
        <w:rPr>
          <w:rFonts w:eastAsia="MS Gothic"/>
          <w:w w:val="105"/>
          <w:sz w:val="19"/>
          <w:szCs w:val="19"/>
        </w:rPr>
        <w:t>N/A</w:t>
      </w:r>
    </w:p>
    <w:p w14:paraId="7134502C" w14:textId="6D5FAD5A" w:rsidR="00CE4FF2" w:rsidRDefault="000056E0" w:rsidP="000056E0">
      <w:pPr>
        <w:pStyle w:val="ListParagraph"/>
        <w:numPr>
          <w:ilvl w:val="0"/>
          <w:numId w:val="33"/>
        </w:numPr>
        <w:tabs>
          <w:tab w:val="left" w:pos="560"/>
        </w:tabs>
        <w:kinsoku w:val="0"/>
        <w:overflowPunct w:val="0"/>
        <w:rPr>
          <w:rFonts w:eastAsia="MS Gothic"/>
          <w:w w:val="105"/>
          <w:sz w:val="19"/>
          <w:szCs w:val="19"/>
        </w:rPr>
      </w:pPr>
      <w:r w:rsidRPr="000056E0">
        <w:rPr>
          <w:w w:val="105"/>
          <w:sz w:val="19"/>
          <w:szCs w:val="19"/>
        </w:rPr>
        <w:t>All documents include</w:t>
      </w:r>
      <w:r w:rsidR="00CE4FF2" w:rsidRPr="000056E0">
        <w:rPr>
          <w:w w:val="105"/>
          <w:sz w:val="19"/>
          <w:szCs w:val="19"/>
        </w:rPr>
        <w:t xml:space="preserve"> sufficient </w:t>
      </w:r>
      <w:r w:rsidRPr="000056E0">
        <w:rPr>
          <w:w w:val="105"/>
          <w:sz w:val="19"/>
          <w:szCs w:val="19"/>
        </w:rPr>
        <w:t xml:space="preserve">color </w:t>
      </w:r>
      <w:r w:rsidR="00CE4FF2" w:rsidRPr="000056E0">
        <w:rPr>
          <w:spacing w:val="-4"/>
          <w:w w:val="105"/>
          <w:sz w:val="19"/>
          <w:szCs w:val="19"/>
        </w:rPr>
        <w:t>contrast</w:t>
      </w:r>
      <w:r>
        <w:rPr>
          <w:spacing w:val="-4"/>
          <w:w w:val="105"/>
          <w:sz w:val="19"/>
          <w:szCs w:val="19"/>
        </w:rPr>
        <w:t xml:space="preserve">. </w:t>
      </w:r>
      <w:r w:rsidR="00CE4FF2" w:rsidRPr="000056E0">
        <w:rPr>
          <w:rFonts w:ascii="MS UI Gothic" w:eastAsia="MS UI Gothic" w:cs="MS UI Gothic" w:hint="eastAsia"/>
          <w:spacing w:val="-4"/>
          <w:w w:val="105"/>
          <w:sz w:val="19"/>
          <w:szCs w:val="19"/>
        </w:rPr>
        <w:t>☐</w:t>
      </w:r>
      <w:r w:rsidR="00CE4FF2" w:rsidRPr="000056E0">
        <w:rPr>
          <w:rFonts w:eastAsia="MS UI Gothic"/>
          <w:spacing w:val="-4"/>
          <w:w w:val="105"/>
          <w:sz w:val="19"/>
          <w:szCs w:val="19"/>
        </w:rPr>
        <w:t xml:space="preserve">Yes </w:t>
      </w:r>
      <w:r w:rsidR="00CE4FF2" w:rsidRPr="000056E0">
        <w:rPr>
          <w:rFonts w:ascii="MS UI Gothic" w:eastAsia="MS UI Gothic" w:cs="MS UI Gothic" w:hint="eastAsia"/>
          <w:spacing w:val="-17"/>
          <w:w w:val="105"/>
          <w:sz w:val="19"/>
          <w:szCs w:val="19"/>
        </w:rPr>
        <w:t>☐</w:t>
      </w:r>
      <w:r w:rsidR="00CE4FF2" w:rsidRPr="000056E0">
        <w:rPr>
          <w:rFonts w:eastAsia="MS UI Gothic"/>
          <w:spacing w:val="-17"/>
          <w:w w:val="105"/>
          <w:sz w:val="19"/>
          <w:szCs w:val="19"/>
        </w:rPr>
        <w:t xml:space="preserve">No </w:t>
      </w:r>
      <w:r w:rsidR="00CE4FF2" w:rsidRPr="000056E0">
        <w:rPr>
          <w:rFonts w:ascii="MS Gothic" w:eastAsia="MS Gothic" w:cs="MS Gothic" w:hint="eastAsia"/>
          <w:w w:val="105"/>
          <w:sz w:val="19"/>
          <w:szCs w:val="19"/>
        </w:rPr>
        <w:t>☐</w:t>
      </w:r>
      <w:r w:rsidR="00CE4FF2" w:rsidRPr="000056E0">
        <w:rPr>
          <w:rFonts w:ascii="MS Gothic" w:eastAsia="MS Gothic" w:cs="MS Gothic"/>
          <w:spacing w:val="-56"/>
          <w:w w:val="105"/>
          <w:sz w:val="19"/>
          <w:szCs w:val="19"/>
        </w:rPr>
        <w:t xml:space="preserve"> </w:t>
      </w:r>
      <w:r w:rsidR="00CE4FF2" w:rsidRPr="000056E0">
        <w:rPr>
          <w:rFonts w:eastAsia="MS Gothic"/>
          <w:w w:val="105"/>
          <w:sz w:val="19"/>
          <w:szCs w:val="19"/>
        </w:rPr>
        <w:t>N/A</w:t>
      </w:r>
    </w:p>
    <w:p w14:paraId="359E0771" w14:textId="17ADBDCA" w:rsidR="000056E0" w:rsidRDefault="000056E0" w:rsidP="000056E0">
      <w:pPr>
        <w:pStyle w:val="ListParagraph"/>
        <w:numPr>
          <w:ilvl w:val="0"/>
          <w:numId w:val="33"/>
        </w:numPr>
        <w:tabs>
          <w:tab w:val="left" w:pos="560"/>
        </w:tabs>
        <w:kinsoku w:val="0"/>
        <w:overflowPunct w:val="0"/>
        <w:rPr>
          <w:rFonts w:eastAsia="MS Gothic"/>
          <w:w w:val="105"/>
          <w:sz w:val="19"/>
          <w:szCs w:val="19"/>
        </w:rPr>
      </w:pPr>
      <w:r>
        <w:rPr>
          <w:rFonts w:eastAsia="MS Gothic"/>
          <w:w w:val="105"/>
          <w:sz w:val="19"/>
          <w:szCs w:val="19"/>
        </w:rPr>
        <w:t xml:space="preserve">All documents with data tables identify table headers. (No tables for layout purposes.) </w:t>
      </w:r>
      <w:r w:rsidRPr="000056E0">
        <w:rPr>
          <w:rFonts w:ascii="MS UI Gothic" w:eastAsia="MS UI Gothic" w:cs="MS UI Gothic" w:hint="eastAsia"/>
          <w:spacing w:val="-4"/>
          <w:w w:val="105"/>
          <w:sz w:val="19"/>
          <w:szCs w:val="19"/>
        </w:rPr>
        <w:t>☐</w:t>
      </w:r>
      <w:r w:rsidRPr="000056E0">
        <w:rPr>
          <w:rFonts w:eastAsia="MS UI Gothic"/>
          <w:spacing w:val="-4"/>
          <w:w w:val="105"/>
          <w:sz w:val="19"/>
          <w:szCs w:val="19"/>
        </w:rPr>
        <w:t xml:space="preserve">Yes </w:t>
      </w:r>
      <w:r w:rsidRPr="000056E0">
        <w:rPr>
          <w:rFonts w:ascii="MS UI Gothic" w:eastAsia="MS UI Gothic" w:cs="MS UI Gothic" w:hint="eastAsia"/>
          <w:spacing w:val="-17"/>
          <w:w w:val="105"/>
          <w:sz w:val="19"/>
          <w:szCs w:val="19"/>
        </w:rPr>
        <w:t>☐</w:t>
      </w:r>
      <w:r w:rsidRPr="000056E0">
        <w:rPr>
          <w:rFonts w:eastAsia="MS UI Gothic"/>
          <w:spacing w:val="-17"/>
          <w:w w:val="105"/>
          <w:sz w:val="19"/>
          <w:szCs w:val="19"/>
        </w:rPr>
        <w:t xml:space="preserve">No </w:t>
      </w:r>
      <w:r w:rsidRPr="000056E0">
        <w:rPr>
          <w:rFonts w:ascii="MS Gothic" w:eastAsia="MS Gothic" w:cs="MS Gothic" w:hint="eastAsia"/>
          <w:w w:val="105"/>
          <w:sz w:val="19"/>
          <w:szCs w:val="19"/>
        </w:rPr>
        <w:t>☐</w:t>
      </w:r>
      <w:r w:rsidRPr="000056E0">
        <w:rPr>
          <w:rFonts w:ascii="MS Gothic" w:eastAsia="MS Gothic" w:cs="MS Gothic"/>
          <w:spacing w:val="-56"/>
          <w:w w:val="105"/>
          <w:sz w:val="19"/>
          <w:szCs w:val="19"/>
        </w:rPr>
        <w:t xml:space="preserve"> </w:t>
      </w:r>
      <w:r w:rsidRPr="000056E0">
        <w:rPr>
          <w:rFonts w:eastAsia="MS Gothic"/>
          <w:w w:val="105"/>
          <w:sz w:val="19"/>
          <w:szCs w:val="19"/>
        </w:rPr>
        <w:t>N/A</w:t>
      </w:r>
    </w:p>
    <w:p w14:paraId="4FB8D4D4" w14:textId="6EDFABC2" w:rsidR="000056E0" w:rsidRPr="000056E0" w:rsidRDefault="000056E0" w:rsidP="00C8152C">
      <w:pPr>
        <w:pStyle w:val="ListParagraph"/>
        <w:tabs>
          <w:tab w:val="left" w:pos="560"/>
        </w:tabs>
        <w:kinsoku w:val="0"/>
        <w:overflowPunct w:val="0"/>
        <w:ind w:left="720" w:firstLine="0"/>
        <w:rPr>
          <w:rFonts w:eastAsia="MS Gothic"/>
          <w:w w:val="105"/>
          <w:sz w:val="19"/>
          <w:szCs w:val="19"/>
        </w:rPr>
      </w:pPr>
    </w:p>
    <w:sectPr w:rsidR="000056E0" w:rsidRPr="000056E0" w:rsidSect="00AE65CF">
      <w:type w:val="continuous"/>
      <w:pgSz w:w="12240" w:h="15840"/>
      <w:pgMar w:top="700" w:right="1240" w:bottom="960" w:left="1240" w:header="0" w:footer="77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5CFE" w14:textId="77777777" w:rsidR="000A4359" w:rsidRDefault="000A4359">
      <w:r>
        <w:separator/>
      </w:r>
    </w:p>
  </w:endnote>
  <w:endnote w:type="continuationSeparator" w:id="0">
    <w:p w14:paraId="60C373C6" w14:textId="77777777" w:rsidR="000A4359" w:rsidRDefault="000A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890163"/>
      <w:docPartObj>
        <w:docPartGallery w:val="Page Numbers (Bottom of Page)"/>
        <w:docPartUnique/>
      </w:docPartObj>
    </w:sdtPr>
    <w:sdtEndPr>
      <w:rPr>
        <w:noProof/>
      </w:rPr>
    </w:sdtEndPr>
    <w:sdtContent>
      <w:p w14:paraId="6326D4D0" w14:textId="6ADE198A" w:rsidR="001E3CA8" w:rsidRDefault="008627FA" w:rsidP="00016656">
        <w:pPr>
          <w:pStyle w:val="Footer"/>
        </w:pPr>
        <w:r>
          <w:t>October</w:t>
        </w:r>
        <w:r w:rsidR="00DD3A0C">
          <w:t xml:space="preserve"> 2024</w:t>
        </w:r>
        <w:r w:rsidR="00FB0C95">
          <w:t xml:space="preserve"> </w:t>
        </w:r>
        <w:r w:rsidR="005D3A31">
          <w:tab/>
        </w:r>
        <w:r w:rsidR="005D3A31">
          <w:tab/>
        </w:r>
        <w:r w:rsidR="00FB0C95">
          <w:t xml:space="preserve">                             </w:t>
        </w:r>
        <w:r w:rsidR="001E3CA8">
          <w:fldChar w:fldCharType="begin"/>
        </w:r>
        <w:r w:rsidR="001E3CA8">
          <w:instrText xml:space="preserve"> PAGE   \* MERGEFORMAT </w:instrText>
        </w:r>
        <w:r w:rsidR="001E3CA8">
          <w:fldChar w:fldCharType="separate"/>
        </w:r>
        <w:r w:rsidR="006573DF">
          <w:rPr>
            <w:noProof/>
          </w:rPr>
          <w:t>1</w:t>
        </w:r>
        <w:r w:rsidR="001E3CA8">
          <w:rPr>
            <w:noProof/>
          </w:rPr>
          <w:fldChar w:fldCharType="end"/>
        </w:r>
      </w:p>
    </w:sdtContent>
  </w:sdt>
  <w:p w14:paraId="63BF183C" w14:textId="77777777" w:rsidR="00CE4FF2" w:rsidRDefault="00CE4FF2">
    <w:pPr>
      <w:pStyle w:val="BodyText"/>
      <w:kinsoku w:val="0"/>
      <w:overflowPunct w:val="0"/>
      <w:spacing w:before="0" w:line="14" w:lineRule="auto"/>
      <w:ind w:left="0" w:firstLine="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4CB92" w14:textId="77777777" w:rsidR="000A4359" w:rsidRDefault="000A4359">
      <w:r>
        <w:separator/>
      </w:r>
    </w:p>
  </w:footnote>
  <w:footnote w:type="continuationSeparator" w:id="0">
    <w:p w14:paraId="383A0649" w14:textId="77777777" w:rsidR="000A4359" w:rsidRDefault="000A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9D9D" w14:textId="77777777" w:rsidR="001E3CA8" w:rsidRDefault="001E3CA8">
    <w:pPr>
      <w:pStyle w:val="Header"/>
      <w:jc w:val="right"/>
    </w:pPr>
  </w:p>
  <w:p w14:paraId="25DB507A" w14:textId="77777777" w:rsidR="001E3CA8" w:rsidRDefault="001E3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7AA6A26E"/>
    <w:lvl w:ilvl="0">
      <w:start w:val="1"/>
      <w:numFmt w:val="decimal"/>
      <w:lvlText w:val="%1."/>
      <w:lvlJc w:val="left"/>
      <w:pPr>
        <w:ind w:left="360" w:hanging="360"/>
      </w:pPr>
      <w:rPr>
        <w:b w:val="0"/>
        <w:bCs w:val="0"/>
        <w:w w:val="103"/>
        <w:sz w:val="19"/>
        <w:szCs w:val="19"/>
      </w:rPr>
    </w:lvl>
    <w:lvl w:ilvl="1">
      <w:numFmt w:val="bullet"/>
      <w:lvlText w:val="•"/>
      <w:lvlJc w:val="left"/>
      <w:pPr>
        <w:ind w:left="1280" w:hanging="360"/>
      </w:pPr>
      <w:rPr>
        <w:b w:val="0"/>
        <w:bCs w:val="0"/>
        <w:w w:val="103"/>
        <w:sz w:val="19"/>
        <w:szCs w:val="19"/>
      </w:r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1" w15:restartNumberingAfterBreak="0">
    <w:nsid w:val="00000403"/>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 w15:restartNumberingAfterBreak="0">
    <w:nsid w:val="00000404"/>
    <w:multiLevelType w:val="multilevel"/>
    <w:tmpl w:val="00000887"/>
    <w:lvl w:ilvl="0">
      <w:start w:val="1"/>
      <w:numFmt w:val="decimal"/>
      <w:lvlText w:val="%1."/>
      <w:lvlJc w:val="left"/>
      <w:pPr>
        <w:ind w:left="473" w:hanging="360"/>
      </w:pPr>
      <w:rPr>
        <w:rFonts w:ascii="Calibri" w:hAnsi="Calibri" w:cs="Calibri"/>
        <w:b w:val="0"/>
        <w:bCs w:val="0"/>
        <w:spacing w:val="0"/>
        <w:w w:val="103"/>
        <w:sz w:val="19"/>
        <w:szCs w:val="19"/>
      </w:rPr>
    </w:lvl>
    <w:lvl w:ilvl="1">
      <w:numFmt w:val="bullet"/>
      <w:lvlText w:val="•"/>
      <w:lvlJc w:val="left"/>
      <w:pPr>
        <w:ind w:left="1357" w:hanging="360"/>
      </w:pPr>
    </w:lvl>
    <w:lvl w:ilvl="2">
      <w:numFmt w:val="bullet"/>
      <w:lvlText w:val="•"/>
      <w:lvlJc w:val="left"/>
      <w:pPr>
        <w:ind w:left="2241" w:hanging="360"/>
      </w:pPr>
    </w:lvl>
    <w:lvl w:ilvl="3">
      <w:numFmt w:val="bullet"/>
      <w:lvlText w:val="•"/>
      <w:lvlJc w:val="left"/>
      <w:pPr>
        <w:ind w:left="3125" w:hanging="360"/>
      </w:pPr>
    </w:lvl>
    <w:lvl w:ilvl="4">
      <w:numFmt w:val="bullet"/>
      <w:lvlText w:val="•"/>
      <w:lvlJc w:val="left"/>
      <w:pPr>
        <w:ind w:left="4009" w:hanging="360"/>
      </w:pPr>
    </w:lvl>
    <w:lvl w:ilvl="5">
      <w:numFmt w:val="bullet"/>
      <w:lvlText w:val="•"/>
      <w:lvlJc w:val="left"/>
      <w:pPr>
        <w:ind w:left="4893" w:hanging="360"/>
      </w:pPr>
    </w:lvl>
    <w:lvl w:ilvl="6">
      <w:numFmt w:val="bullet"/>
      <w:lvlText w:val="•"/>
      <w:lvlJc w:val="left"/>
      <w:pPr>
        <w:ind w:left="5777" w:hanging="360"/>
      </w:pPr>
    </w:lvl>
    <w:lvl w:ilvl="7">
      <w:numFmt w:val="bullet"/>
      <w:lvlText w:val="•"/>
      <w:lvlJc w:val="left"/>
      <w:pPr>
        <w:ind w:left="6661" w:hanging="360"/>
      </w:pPr>
    </w:lvl>
    <w:lvl w:ilvl="8">
      <w:numFmt w:val="bullet"/>
      <w:lvlText w:val="•"/>
      <w:lvlJc w:val="left"/>
      <w:pPr>
        <w:ind w:left="7545" w:hanging="360"/>
      </w:pPr>
    </w:lvl>
  </w:abstractNum>
  <w:abstractNum w:abstractNumId="3" w15:restartNumberingAfterBreak="0">
    <w:nsid w:val="00BB3399"/>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4" w15:restartNumberingAfterBreak="0">
    <w:nsid w:val="014D1868"/>
    <w:multiLevelType w:val="hybridMultilevel"/>
    <w:tmpl w:val="E0CEDA20"/>
    <w:lvl w:ilvl="0" w:tplc="0409000F">
      <w:start w:val="1"/>
      <w:numFmt w:val="decimal"/>
      <w:lvlText w:val="%1."/>
      <w:lvlJc w:val="left"/>
      <w:pPr>
        <w:ind w:left="473" w:hanging="360"/>
      </w:p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15:restartNumberingAfterBreak="0">
    <w:nsid w:val="01CE76FD"/>
    <w:multiLevelType w:val="multilevel"/>
    <w:tmpl w:val="00000886"/>
    <w:lvl w:ilvl="0">
      <w:numFmt w:val="bullet"/>
      <w:lvlText w:val=""/>
      <w:lvlJc w:val="left"/>
      <w:pPr>
        <w:ind w:left="720" w:hanging="360"/>
      </w:pPr>
      <w:rPr>
        <w:rFonts w:ascii="Symbol" w:hAnsi="Symbol" w:cs="Symbol"/>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6" w15:restartNumberingAfterBreak="0">
    <w:nsid w:val="030873D9"/>
    <w:multiLevelType w:val="multilevel"/>
    <w:tmpl w:val="00000887"/>
    <w:lvl w:ilvl="0">
      <w:start w:val="1"/>
      <w:numFmt w:val="decimal"/>
      <w:lvlText w:val="%1."/>
      <w:lvlJc w:val="left"/>
      <w:pPr>
        <w:ind w:left="473" w:hanging="360"/>
      </w:pPr>
      <w:rPr>
        <w:rFonts w:ascii="Calibri" w:hAnsi="Calibri" w:cs="Calibri"/>
        <w:b w:val="0"/>
        <w:bCs w:val="0"/>
        <w:spacing w:val="0"/>
        <w:w w:val="103"/>
        <w:sz w:val="19"/>
        <w:szCs w:val="19"/>
      </w:rPr>
    </w:lvl>
    <w:lvl w:ilvl="1">
      <w:numFmt w:val="bullet"/>
      <w:lvlText w:val="•"/>
      <w:lvlJc w:val="left"/>
      <w:pPr>
        <w:ind w:left="1357" w:hanging="360"/>
      </w:pPr>
    </w:lvl>
    <w:lvl w:ilvl="2">
      <w:numFmt w:val="bullet"/>
      <w:lvlText w:val="•"/>
      <w:lvlJc w:val="left"/>
      <w:pPr>
        <w:ind w:left="2241" w:hanging="360"/>
      </w:pPr>
    </w:lvl>
    <w:lvl w:ilvl="3">
      <w:numFmt w:val="bullet"/>
      <w:lvlText w:val="•"/>
      <w:lvlJc w:val="left"/>
      <w:pPr>
        <w:ind w:left="3125" w:hanging="360"/>
      </w:pPr>
    </w:lvl>
    <w:lvl w:ilvl="4">
      <w:numFmt w:val="bullet"/>
      <w:lvlText w:val="•"/>
      <w:lvlJc w:val="left"/>
      <w:pPr>
        <w:ind w:left="4009" w:hanging="360"/>
      </w:pPr>
    </w:lvl>
    <w:lvl w:ilvl="5">
      <w:numFmt w:val="bullet"/>
      <w:lvlText w:val="•"/>
      <w:lvlJc w:val="left"/>
      <w:pPr>
        <w:ind w:left="4893" w:hanging="360"/>
      </w:pPr>
    </w:lvl>
    <w:lvl w:ilvl="6">
      <w:numFmt w:val="bullet"/>
      <w:lvlText w:val="•"/>
      <w:lvlJc w:val="left"/>
      <w:pPr>
        <w:ind w:left="5777" w:hanging="360"/>
      </w:pPr>
    </w:lvl>
    <w:lvl w:ilvl="7">
      <w:numFmt w:val="bullet"/>
      <w:lvlText w:val="•"/>
      <w:lvlJc w:val="left"/>
      <w:pPr>
        <w:ind w:left="6661" w:hanging="360"/>
      </w:pPr>
    </w:lvl>
    <w:lvl w:ilvl="8">
      <w:numFmt w:val="bullet"/>
      <w:lvlText w:val="•"/>
      <w:lvlJc w:val="left"/>
      <w:pPr>
        <w:ind w:left="7545" w:hanging="360"/>
      </w:pPr>
    </w:lvl>
  </w:abstractNum>
  <w:abstractNum w:abstractNumId="7" w15:restartNumberingAfterBreak="0">
    <w:nsid w:val="104F6B37"/>
    <w:multiLevelType w:val="multilevel"/>
    <w:tmpl w:val="7AA6A26E"/>
    <w:lvl w:ilvl="0">
      <w:start w:val="1"/>
      <w:numFmt w:val="decimal"/>
      <w:lvlText w:val="%1."/>
      <w:lvlJc w:val="left"/>
      <w:pPr>
        <w:ind w:left="920" w:hanging="360"/>
      </w:pPr>
      <w:rPr>
        <w:b w:val="0"/>
        <w:bCs w:val="0"/>
        <w:w w:val="103"/>
        <w:sz w:val="19"/>
        <w:szCs w:val="19"/>
      </w:rPr>
    </w:lvl>
    <w:lvl w:ilvl="1">
      <w:numFmt w:val="bullet"/>
      <w:lvlText w:val="•"/>
      <w:lvlJc w:val="left"/>
      <w:pPr>
        <w:ind w:left="1840" w:hanging="360"/>
      </w:pPr>
    </w:lvl>
    <w:lvl w:ilvl="2">
      <w:numFmt w:val="bullet"/>
      <w:lvlText w:val="•"/>
      <w:lvlJc w:val="left"/>
      <w:pPr>
        <w:ind w:left="2760" w:hanging="360"/>
      </w:pPr>
    </w:lvl>
    <w:lvl w:ilvl="3">
      <w:numFmt w:val="bullet"/>
      <w:lvlText w:val="•"/>
      <w:lvlJc w:val="left"/>
      <w:pPr>
        <w:ind w:left="3680" w:hanging="360"/>
      </w:pPr>
    </w:lvl>
    <w:lvl w:ilvl="4">
      <w:numFmt w:val="bullet"/>
      <w:lvlText w:val="•"/>
      <w:lvlJc w:val="left"/>
      <w:pPr>
        <w:ind w:left="4600" w:hanging="360"/>
      </w:pPr>
    </w:lvl>
    <w:lvl w:ilvl="5">
      <w:numFmt w:val="bullet"/>
      <w:lvlText w:val="•"/>
      <w:lvlJc w:val="left"/>
      <w:pPr>
        <w:ind w:left="5520" w:hanging="360"/>
      </w:pPr>
    </w:lvl>
    <w:lvl w:ilvl="6">
      <w:numFmt w:val="bullet"/>
      <w:lvlText w:val="•"/>
      <w:lvlJc w:val="left"/>
      <w:pPr>
        <w:ind w:left="6440" w:hanging="360"/>
      </w:pPr>
    </w:lvl>
    <w:lvl w:ilvl="7">
      <w:numFmt w:val="bullet"/>
      <w:lvlText w:val="•"/>
      <w:lvlJc w:val="left"/>
      <w:pPr>
        <w:ind w:left="7360" w:hanging="360"/>
      </w:pPr>
    </w:lvl>
    <w:lvl w:ilvl="8">
      <w:numFmt w:val="bullet"/>
      <w:lvlText w:val="•"/>
      <w:lvlJc w:val="left"/>
      <w:pPr>
        <w:ind w:left="8280" w:hanging="360"/>
      </w:pPr>
    </w:lvl>
  </w:abstractNum>
  <w:abstractNum w:abstractNumId="8" w15:restartNumberingAfterBreak="0">
    <w:nsid w:val="1B7763FA"/>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9" w15:restartNumberingAfterBreak="0">
    <w:nsid w:val="1C1D4C8A"/>
    <w:multiLevelType w:val="multilevel"/>
    <w:tmpl w:val="F86A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76B7C"/>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1" w15:restartNumberingAfterBreak="0">
    <w:nsid w:val="2BE22CBA"/>
    <w:multiLevelType w:val="multilevel"/>
    <w:tmpl w:val="00000886"/>
    <w:lvl w:ilvl="0">
      <w:numFmt w:val="bullet"/>
      <w:lvlText w:val=""/>
      <w:lvlJc w:val="left"/>
      <w:pPr>
        <w:ind w:left="720" w:hanging="360"/>
      </w:pPr>
      <w:rPr>
        <w:rFonts w:ascii="Symbol" w:hAnsi="Symbol" w:cs="Symbol"/>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2" w15:restartNumberingAfterBreak="0">
    <w:nsid w:val="2D0317F1"/>
    <w:multiLevelType w:val="multilevel"/>
    <w:tmpl w:val="00000886"/>
    <w:lvl w:ilvl="0">
      <w:numFmt w:val="bullet"/>
      <w:lvlText w:val=""/>
      <w:lvlJc w:val="left"/>
      <w:pPr>
        <w:ind w:left="720" w:hanging="360"/>
      </w:pPr>
      <w:rPr>
        <w:rFonts w:ascii="Symbol" w:hAnsi="Symbol" w:cs="Symbol"/>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3" w15:restartNumberingAfterBreak="0">
    <w:nsid w:val="2F2C601A"/>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4" w15:restartNumberingAfterBreak="0">
    <w:nsid w:val="31B105D3"/>
    <w:multiLevelType w:val="multilevel"/>
    <w:tmpl w:val="25F6915C"/>
    <w:lvl w:ilvl="0">
      <w:start w:val="1"/>
      <w:numFmt w:val="bullet"/>
      <w:lvlText w:val=""/>
      <w:lvlJc w:val="left"/>
      <w:pPr>
        <w:ind w:left="920" w:hanging="360"/>
      </w:pPr>
      <w:rPr>
        <w:rFonts w:ascii="Symbol" w:hAnsi="Symbol" w:hint="default"/>
        <w:b w:val="0"/>
        <w:bCs w:val="0"/>
        <w:w w:val="103"/>
        <w:sz w:val="19"/>
        <w:szCs w:val="19"/>
      </w:rPr>
    </w:lvl>
    <w:lvl w:ilvl="1">
      <w:numFmt w:val="bullet"/>
      <w:lvlText w:val="•"/>
      <w:lvlJc w:val="left"/>
      <w:pPr>
        <w:ind w:left="1840" w:hanging="360"/>
      </w:pPr>
    </w:lvl>
    <w:lvl w:ilvl="2">
      <w:numFmt w:val="bullet"/>
      <w:lvlText w:val="•"/>
      <w:lvlJc w:val="left"/>
      <w:pPr>
        <w:ind w:left="2760" w:hanging="360"/>
      </w:pPr>
    </w:lvl>
    <w:lvl w:ilvl="3">
      <w:numFmt w:val="bullet"/>
      <w:lvlText w:val="•"/>
      <w:lvlJc w:val="left"/>
      <w:pPr>
        <w:ind w:left="3680" w:hanging="360"/>
      </w:pPr>
    </w:lvl>
    <w:lvl w:ilvl="4">
      <w:numFmt w:val="bullet"/>
      <w:lvlText w:val="•"/>
      <w:lvlJc w:val="left"/>
      <w:pPr>
        <w:ind w:left="4600" w:hanging="360"/>
      </w:pPr>
    </w:lvl>
    <w:lvl w:ilvl="5">
      <w:numFmt w:val="bullet"/>
      <w:lvlText w:val="•"/>
      <w:lvlJc w:val="left"/>
      <w:pPr>
        <w:ind w:left="5520" w:hanging="360"/>
      </w:pPr>
    </w:lvl>
    <w:lvl w:ilvl="6">
      <w:numFmt w:val="bullet"/>
      <w:lvlText w:val="•"/>
      <w:lvlJc w:val="left"/>
      <w:pPr>
        <w:ind w:left="6440" w:hanging="360"/>
      </w:pPr>
    </w:lvl>
    <w:lvl w:ilvl="7">
      <w:numFmt w:val="bullet"/>
      <w:lvlText w:val="•"/>
      <w:lvlJc w:val="left"/>
      <w:pPr>
        <w:ind w:left="7360" w:hanging="360"/>
      </w:pPr>
    </w:lvl>
    <w:lvl w:ilvl="8">
      <w:numFmt w:val="bullet"/>
      <w:lvlText w:val="•"/>
      <w:lvlJc w:val="left"/>
      <w:pPr>
        <w:ind w:left="8280" w:hanging="360"/>
      </w:pPr>
    </w:lvl>
  </w:abstractNum>
  <w:abstractNum w:abstractNumId="15" w15:restartNumberingAfterBreak="0">
    <w:nsid w:val="34D16202"/>
    <w:multiLevelType w:val="multilevel"/>
    <w:tmpl w:val="7AA6A26E"/>
    <w:lvl w:ilvl="0">
      <w:start w:val="1"/>
      <w:numFmt w:val="decimal"/>
      <w:lvlText w:val="%1."/>
      <w:lvlJc w:val="left"/>
      <w:pPr>
        <w:ind w:left="360" w:hanging="360"/>
      </w:pPr>
      <w:rPr>
        <w:b w:val="0"/>
        <w:bCs w:val="0"/>
        <w:w w:val="103"/>
        <w:sz w:val="19"/>
        <w:szCs w:val="19"/>
      </w:rPr>
    </w:lvl>
    <w:lvl w:ilvl="1">
      <w:numFmt w:val="bullet"/>
      <w:lvlText w:val="•"/>
      <w:lvlJc w:val="left"/>
      <w:pPr>
        <w:ind w:left="1280" w:hanging="360"/>
      </w:pPr>
      <w:rPr>
        <w:b w:val="0"/>
        <w:bCs w:val="0"/>
        <w:w w:val="103"/>
        <w:sz w:val="19"/>
        <w:szCs w:val="19"/>
      </w:r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16" w15:restartNumberingAfterBreak="0">
    <w:nsid w:val="371A2ED8"/>
    <w:multiLevelType w:val="hybridMultilevel"/>
    <w:tmpl w:val="B0A4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363FE"/>
    <w:multiLevelType w:val="hybridMultilevel"/>
    <w:tmpl w:val="C2A4AD7C"/>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8" w15:restartNumberingAfterBreak="0">
    <w:nsid w:val="3B183D3E"/>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19" w15:restartNumberingAfterBreak="0">
    <w:nsid w:val="3C1E00E0"/>
    <w:multiLevelType w:val="multilevel"/>
    <w:tmpl w:val="7AA6A26E"/>
    <w:lvl w:ilvl="0">
      <w:start w:val="1"/>
      <w:numFmt w:val="decimal"/>
      <w:lvlText w:val="%1."/>
      <w:lvlJc w:val="left"/>
      <w:pPr>
        <w:ind w:left="360" w:hanging="360"/>
      </w:pPr>
      <w:rPr>
        <w:b w:val="0"/>
        <w:bCs w:val="0"/>
        <w:w w:val="103"/>
        <w:sz w:val="19"/>
        <w:szCs w:val="19"/>
      </w:rPr>
    </w:lvl>
    <w:lvl w:ilvl="1">
      <w:numFmt w:val="bullet"/>
      <w:lvlText w:val="•"/>
      <w:lvlJc w:val="left"/>
      <w:pPr>
        <w:ind w:left="1280" w:hanging="360"/>
      </w:p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20" w15:restartNumberingAfterBreak="0">
    <w:nsid w:val="3E394AF4"/>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1" w15:restartNumberingAfterBreak="0">
    <w:nsid w:val="3F2E1286"/>
    <w:multiLevelType w:val="multilevel"/>
    <w:tmpl w:val="F10AA9C2"/>
    <w:lvl w:ilvl="0">
      <w:start w:val="1"/>
      <w:numFmt w:val="decimal"/>
      <w:lvlText w:val="%1."/>
      <w:lvlJc w:val="left"/>
      <w:pPr>
        <w:ind w:left="360" w:hanging="360"/>
      </w:pPr>
      <w:rPr>
        <w:rFonts w:hint="default"/>
        <w:b w:val="0"/>
        <w:bCs w:val="0"/>
        <w:w w:val="103"/>
        <w:sz w:val="19"/>
        <w:szCs w:val="19"/>
      </w:rPr>
    </w:lvl>
    <w:lvl w:ilvl="1">
      <w:numFmt w:val="bullet"/>
      <w:lvlText w:val="•"/>
      <w:lvlJc w:val="left"/>
      <w:pPr>
        <w:ind w:left="1280" w:hanging="360"/>
      </w:p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22" w15:restartNumberingAfterBreak="0">
    <w:nsid w:val="401D6228"/>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3" w15:restartNumberingAfterBreak="0">
    <w:nsid w:val="42A32A99"/>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4" w15:restartNumberingAfterBreak="0">
    <w:nsid w:val="43847174"/>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5" w15:restartNumberingAfterBreak="0">
    <w:nsid w:val="44227DED"/>
    <w:multiLevelType w:val="multilevel"/>
    <w:tmpl w:val="7AA6A26E"/>
    <w:lvl w:ilvl="0">
      <w:start w:val="1"/>
      <w:numFmt w:val="decimal"/>
      <w:lvlText w:val="%1."/>
      <w:lvlJc w:val="left"/>
      <w:pPr>
        <w:ind w:left="920" w:hanging="360"/>
      </w:pPr>
      <w:rPr>
        <w:b w:val="0"/>
        <w:bCs w:val="0"/>
        <w:w w:val="103"/>
        <w:sz w:val="19"/>
        <w:szCs w:val="19"/>
      </w:rPr>
    </w:lvl>
    <w:lvl w:ilvl="1">
      <w:numFmt w:val="bullet"/>
      <w:lvlText w:val="•"/>
      <w:lvlJc w:val="left"/>
      <w:pPr>
        <w:ind w:left="1840" w:hanging="360"/>
      </w:pPr>
    </w:lvl>
    <w:lvl w:ilvl="2">
      <w:numFmt w:val="bullet"/>
      <w:lvlText w:val="•"/>
      <w:lvlJc w:val="left"/>
      <w:pPr>
        <w:ind w:left="2760" w:hanging="360"/>
      </w:pPr>
    </w:lvl>
    <w:lvl w:ilvl="3">
      <w:numFmt w:val="bullet"/>
      <w:lvlText w:val="•"/>
      <w:lvlJc w:val="left"/>
      <w:pPr>
        <w:ind w:left="3680" w:hanging="360"/>
      </w:pPr>
    </w:lvl>
    <w:lvl w:ilvl="4">
      <w:numFmt w:val="bullet"/>
      <w:lvlText w:val="•"/>
      <w:lvlJc w:val="left"/>
      <w:pPr>
        <w:ind w:left="4600" w:hanging="360"/>
      </w:pPr>
    </w:lvl>
    <w:lvl w:ilvl="5">
      <w:numFmt w:val="bullet"/>
      <w:lvlText w:val="•"/>
      <w:lvlJc w:val="left"/>
      <w:pPr>
        <w:ind w:left="5520" w:hanging="360"/>
      </w:pPr>
    </w:lvl>
    <w:lvl w:ilvl="6">
      <w:numFmt w:val="bullet"/>
      <w:lvlText w:val="•"/>
      <w:lvlJc w:val="left"/>
      <w:pPr>
        <w:ind w:left="6440" w:hanging="360"/>
      </w:pPr>
    </w:lvl>
    <w:lvl w:ilvl="7">
      <w:numFmt w:val="bullet"/>
      <w:lvlText w:val="•"/>
      <w:lvlJc w:val="left"/>
      <w:pPr>
        <w:ind w:left="7360" w:hanging="360"/>
      </w:pPr>
    </w:lvl>
    <w:lvl w:ilvl="8">
      <w:numFmt w:val="bullet"/>
      <w:lvlText w:val="•"/>
      <w:lvlJc w:val="left"/>
      <w:pPr>
        <w:ind w:left="8280" w:hanging="360"/>
      </w:pPr>
    </w:lvl>
  </w:abstractNum>
  <w:abstractNum w:abstractNumId="26" w15:restartNumberingAfterBreak="0">
    <w:nsid w:val="442A320A"/>
    <w:multiLevelType w:val="multilevel"/>
    <w:tmpl w:val="00000886"/>
    <w:lvl w:ilvl="0">
      <w:numFmt w:val="bullet"/>
      <w:lvlText w:val=""/>
      <w:lvlJc w:val="left"/>
      <w:pPr>
        <w:ind w:left="720" w:hanging="360"/>
      </w:pPr>
      <w:rPr>
        <w:rFonts w:ascii="Symbol" w:hAnsi="Symbol" w:cs="Symbol"/>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7" w15:restartNumberingAfterBreak="0">
    <w:nsid w:val="46015FF1"/>
    <w:multiLevelType w:val="multilevel"/>
    <w:tmpl w:val="7AA6A26E"/>
    <w:lvl w:ilvl="0">
      <w:start w:val="1"/>
      <w:numFmt w:val="decimal"/>
      <w:lvlText w:val="%1."/>
      <w:lvlJc w:val="left"/>
      <w:pPr>
        <w:ind w:left="360" w:hanging="360"/>
      </w:pPr>
      <w:rPr>
        <w:b w:val="0"/>
        <w:bCs w:val="0"/>
        <w:w w:val="103"/>
        <w:sz w:val="19"/>
        <w:szCs w:val="19"/>
      </w:rPr>
    </w:lvl>
    <w:lvl w:ilvl="1">
      <w:numFmt w:val="bullet"/>
      <w:lvlText w:val="•"/>
      <w:lvlJc w:val="left"/>
      <w:pPr>
        <w:ind w:left="1280" w:hanging="360"/>
      </w:p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28" w15:restartNumberingAfterBreak="0">
    <w:nsid w:val="47C2179F"/>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29" w15:restartNumberingAfterBreak="0">
    <w:nsid w:val="49FF6D47"/>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30" w15:restartNumberingAfterBreak="0">
    <w:nsid w:val="51574A0A"/>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31" w15:restartNumberingAfterBreak="0">
    <w:nsid w:val="53FB036F"/>
    <w:multiLevelType w:val="multilevel"/>
    <w:tmpl w:val="C87A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5019BF"/>
    <w:multiLevelType w:val="multilevel"/>
    <w:tmpl w:val="00000886"/>
    <w:lvl w:ilvl="0">
      <w:numFmt w:val="bullet"/>
      <w:lvlText w:val=""/>
      <w:lvlJc w:val="left"/>
      <w:pPr>
        <w:ind w:left="720" w:hanging="360"/>
      </w:pPr>
      <w:rPr>
        <w:rFonts w:ascii="Symbol" w:hAnsi="Symbol" w:cs="Symbol"/>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33" w15:restartNumberingAfterBreak="0">
    <w:nsid w:val="556B3E6A"/>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34" w15:restartNumberingAfterBreak="0">
    <w:nsid w:val="557F4135"/>
    <w:multiLevelType w:val="hybridMultilevel"/>
    <w:tmpl w:val="86F6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115218"/>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36" w15:restartNumberingAfterBreak="0">
    <w:nsid w:val="5B3306AB"/>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37" w15:restartNumberingAfterBreak="0">
    <w:nsid w:val="5D47366D"/>
    <w:multiLevelType w:val="multilevel"/>
    <w:tmpl w:val="F10AA9C2"/>
    <w:lvl w:ilvl="0">
      <w:start w:val="1"/>
      <w:numFmt w:val="decimal"/>
      <w:lvlText w:val="%1."/>
      <w:lvlJc w:val="left"/>
      <w:pPr>
        <w:ind w:left="360" w:hanging="360"/>
      </w:pPr>
      <w:rPr>
        <w:rFonts w:hint="default"/>
        <w:b w:val="0"/>
        <w:bCs w:val="0"/>
        <w:w w:val="103"/>
        <w:sz w:val="19"/>
        <w:szCs w:val="19"/>
      </w:rPr>
    </w:lvl>
    <w:lvl w:ilvl="1">
      <w:numFmt w:val="bullet"/>
      <w:lvlText w:val="•"/>
      <w:lvlJc w:val="left"/>
      <w:pPr>
        <w:ind w:left="1280" w:hanging="360"/>
      </w:p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38" w15:restartNumberingAfterBreak="0">
    <w:nsid w:val="5DB771F0"/>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39" w15:restartNumberingAfterBreak="0">
    <w:nsid w:val="63592493"/>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40" w15:restartNumberingAfterBreak="0">
    <w:nsid w:val="6F985C9C"/>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abstractNum w:abstractNumId="41" w15:restartNumberingAfterBreak="0">
    <w:nsid w:val="75870EBB"/>
    <w:multiLevelType w:val="multilevel"/>
    <w:tmpl w:val="7AA6A26E"/>
    <w:lvl w:ilvl="0">
      <w:start w:val="1"/>
      <w:numFmt w:val="decimal"/>
      <w:lvlText w:val="%1."/>
      <w:lvlJc w:val="left"/>
      <w:pPr>
        <w:ind w:left="360" w:hanging="360"/>
      </w:pPr>
      <w:rPr>
        <w:b w:val="0"/>
        <w:bCs w:val="0"/>
        <w:w w:val="103"/>
        <w:sz w:val="19"/>
        <w:szCs w:val="19"/>
      </w:rPr>
    </w:lvl>
    <w:lvl w:ilvl="1">
      <w:numFmt w:val="bullet"/>
      <w:lvlText w:val="•"/>
      <w:lvlJc w:val="left"/>
      <w:pPr>
        <w:ind w:left="1280" w:hanging="360"/>
      </w:pPr>
    </w:lvl>
    <w:lvl w:ilvl="2">
      <w:numFmt w:val="bullet"/>
      <w:lvlText w:val="•"/>
      <w:lvlJc w:val="left"/>
      <w:pPr>
        <w:ind w:left="2200" w:hanging="360"/>
      </w:pPr>
    </w:lvl>
    <w:lvl w:ilvl="3">
      <w:numFmt w:val="bullet"/>
      <w:lvlText w:val="•"/>
      <w:lvlJc w:val="left"/>
      <w:pPr>
        <w:ind w:left="3120" w:hanging="360"/>
      </w:pPr>
    </w:lvl>
    <w:lvl w:ilvl="4">
      <w:numFmt w:val="bullet"/>
      <w:lvlText w:val="•"/>
      <w:lvlJc w:val="left"/>
      <w:pPr>
        <w:ind w:left="4040" w:hanging="360"/>
      </w:pPr>
    </w:lvl>
    <w:lvl w:ilvl="5">
      <w:numFmt w:val="bullet"/>
      <w:lvlText w:val="•"/>
      <w:lvlJc w:val="left"/>
      <w:pPr>
        <w:ind w:left="4960" w:hanging="360"/>
      </w:pPr>
    </w:lvl>
    <w:lvl w:ilvl="6">
      <w:numFmt w:val="bullet"/>
      <w:lvlText w:val="•"/>
      <w:lvlJc w:val="left"/>
      <w:pPr>
        <w:ind w:left="5880" w:hanging="360"/>
      </w:pPr>
    </w:lvl>
    <w:lvl w:ilvl="7">
      <w:numFmt w:val="bullet"/>
      <w:lvlText w:val="•"/>
      <w:lvlJc w:val="left"/>
      <w:pPr>
        <w:ind w:left="6800" w:hanging="360"/>
      </w:pPr>
    </w:lvl>
    <w:lvl w:ilvl="8">
      <w:numFmt w:val="bullet"/>
      <w:lvlText w:val="•"/>
      <w:lvlJc w:val="left"/>
      <w:pPr>
        <w:ind w:left="7720" w:hanging="360"/>
      </w:pPr>
    </w:lvl>
  </w:abstractNum>
  <w:abstractNum w:abstractNumId="42" w15:restartNumberingAfterBreak="0">
    <w:nsid w:val="7BF37664"/>
    <w:multiLevelType w:val="multilevel"/>
    <w:tmpl w:val="00000886"/>
    <w:lvl w:ilvl="0">
      <w:numFmt w:val="bullet"/>
      <w:lvlText w:val=""/>
      <w:lvlJc w:val="left"/>
      <w:pPr>
        <w:ind w:left="720" w:hanging="360"/>
      </w:pPr>
      <w:rPr>
        <w:rFonts w:ascii="Symbol" w:hAnsi="Symbol" w:cs="Symbol" w:hint="default"/>
        <w:b w:val="0"/>
        <w:bCs w:val="0"/>
        <w:w w:val="103"/>
        <w:sz w:val="19"/>
        <w:szCs w:val="19"/>
      </w:rPr>
    </w:lvl>
    <w:lvl w:ilvl="1">
      <w:numFmt w:val="bullet"/>
      <w:lvlText w:val="•"/>
      <w:lvlJc w:val="left"/>
      <w:pPr>
        <w:ind w:left="1640" w:hanging="360"/>
      </w:pPr>
    </w:lvl>
    <w:lvl w:ilvl="2">
      <w:numFmt w:val="bullet"/>
      <w:lvlText w:val="•"/>
      <w:lvlJc w:val="left"/>
      <w:pPr>
        <w:ind w:left="2560" w:hanging="360"/>
      </w:pPr>
    </w:lvl>
    <w:lvl w:ilvl="3">
      <w:numFmt w:val="bullet"/>
      <w:lvlText w:val="•"/>
      <w:lvlJc w:val="left"/>
      <w:pPr>
        <w:ind w:left="3480" w:hanging="360"/>
      </w:pPr>
    </w:lvl>
    <w:lvl w:ilvl="4">
      <w:numFmt w:val="bullet"/>
      <w:lvlText w:val="•"/>
      <w:lvlJc w:val="left"/>
      <w:pPr>
        <w:ind w:left="4400" w:hanging="360"/>
      </w:pPr>
    </w:lvl>
    <w:lvl w:ilvl="5">
      <w:numFmt w:val="bullet"/>
      <w:lvlText w:val="•"/>
      <w:lvlJc w:val="left"/>
      <w:pPr>
        <w:ind w:left="5320" w:hanging="360"/>
      </w:pPr>
    </w:lvl>
    <w:lvl w:ilvl="6">
      <w:numFmt w:val="bullet"/>
      <w:lvlText w:val="•"/>
      <w:lvlJc w:val="left"/>
      <w:pPr>
        <w:ind w:left="6240" w:hanging="360"/>
      </w:pPr>
    </w:lvl>
    <w:lvl w:ilvl="7">
      <w:numFmt w:val="bullet"/>
      <w:lvlText w:val="•"/>
      <w:lvlJc w:val="left"/>
      <w:pPr>
        <w:ind w:left="7160" w:hanging="360"/>
      </w:pPr>
    </w:lvl>
    <w:lvl w:ilvl="8">
      <w:numFmt w:val="bullet"/>
      <w:lvlText w:val="•"/>
      <w:lvlJc w:val="left"/>
      <w:pPr>
        <w:ind w:left="8080" w:hanging="360"/>
      </w:pPr>
    </w:lvl>
  </w:abstractNum>
  <w:num w:numId="1" w16cid:durableId="1857453190">
    <w:abstractNumId w:val="2"/>
  </w:num>
  <w:num w:numId="2" w16cid:durableId="214585077">
    <w:abstractNumId w:val="1"/>
  </w:num>
  <w:num w:numId="3" w16cid:durableId="1787583402">
    <w:abstractNumId w:val="0"/>
  </w:num>
  <w:num w:numId="4" w16cid:durableId="1971326138">
    <w:abstractNumId w:val="17"/>
  </w:num>
  <w:num w:numId="5" w16cid:durableId="289938812">
    <w:abstractNumId w:val="4"/>
  </w:num>
  <w:num w:numId="6" w16cid:durableId="418982920">
    <w:abstractNumId w:val="25"/>
  </w:num>
  <w:num w:numId="7" w16cid:durableId="234974050">
    <w:abstractNumId w:val="40"/>
  </w:num>
  <w:num w:numId="8" w16cid:durableId="2039696176">
    <w:abstractNumId w:val="7"/>
  </w:num>
  <w:num w:numId="9" w16cid:durableId="207424056">
    <w:abstractNumId w:val="14"/>
  </w:num>
  <w:num w:numId="10" w16cid:durableId="1797986961">
    <w:abstractNumId w:val="41"/>
  </w:num>
  <w:num w:numId="11" w16cid:durableId="1284921875">
    <w:abstractNumId w:val="19"/>
  </w:num>
  <w:num w:numId="12" w16cid:durableId="539244949">
    <w:abstractNumId w:val="27"/>
  </w:num>
  <w:num w:numId="13" w16cid:durableId="2128502276">
    <w:abstractNumId w:val="32"/>
  </w:num>
  <w:num w:numId="14" w16cid:durableId="434905736">
    <w:abstractNumId w:val="11"/>
  </w:num>
  <w:num w:numId="15" w16cid:durableId="1536842795">
    <w:abstractNumId w:val="15"/>
  </w:num>
  <w:num w:numId="16" w16cid:durableId="1448700916">
    <w:abstractNumId w:val="26"/>
  </w:num>
  <w:num w:numId="17" w16cid:durableId="618922001">
    <w:abstractNumId w:val="12"/>
  </w:num>
  <w:num w:numId="18" w16cid:durableId="1683244521">
    <w:abstractNumId w:val="28"/>
  </w:num>
  <w:num w:numId="19" w16cid:durableId="1464275248">
    <w:abstractNumId w:val="5"/>
  </w:num>
  <w:num w:numId="20" w16cid:durableId="1848666294">
    <w:abstractNumId w:val="9"/>
  </w:num>
  <w:num w:numId="21" w16cid:durableId="472672437">
    <w:abstractNumId w:val="23"/>
  </w:num>
  <w:num w:numId="22" w16cid:durableId="477653901">
    <w:abstractNumId w:val="33"/>
  </w:num>
  <w:num w:numId="23" w16cid:durableId="1218710179">
    <w:abstractNumId w:val="20"/>
  </w:num>
  <w:num w:numId="24" w16cid:durableId="457187828">
    <w:abstractNumId w:val="22"/>
  </w:num>
  <w:num w:numId="25" w16cid:durableId="1186285064">
    <w:abstractNumId w:val="35"/>
  </w:num>
  <w:num w:numId="26" w16cid:durableId="1199662564">
    <w:abstractNumId w:val="13"/>
  </w:num>
  <w:num w:numId="27" w16cid:durableId="1654871721">
    <w:abstractNumId w:val="38"/>
  </w:num>
  <w:num w:numId="28" w16cid:durableId="451825556">
    <w:abstractNumId w:val="8"/>
  </w:num>
  <w:num w:numId="29" w16cid:durableId="1155532526">
    <w:abstractNumId w:val="42"/>
  </w:num>
  <w:num w:numId="30" w16cid:durableId="870336187">
    <w:abstractNumId w:val="29"/>
  </w:num>
  <w:num w:numId="31" w16cid:durableId="1669139655">
    <w:abstractNumId w:val="30"/>
  </w:num>
  <w:num w:numId="32" w16cid:durableId="1225339408">
    <w:abstractNumId w:val="24"/>
  </w:num>
  <w:num w:numId="33" w16cid:durableId="499201583">
    <w:abstractNumId w:val="36"/>
  </w:num>
  <w:num w:numId="34" w16cid:durableId="1045370927">
    <w:abstractNumId w:val="6"/>
  </w:num>
  <w:num w:numId="35" w16cid:durableId="2051882304">
    <w:abstractNumId w:val="3"/>
  </w:num>
  <w:num w:numId="36" w16cid:durableId="41484615">
    <w:abstractNumId w:val="18"/>
  </w:num>
  <w:num w:numId="37" w16cid:durableId="1249315215">
    <w:abstractNumId w:val="34"/>
  </w:num>
  <w:num w:numId="38" w16cid:durableId="2075277560">
    <w:abstractNumId w:val="16"/>
  </w:num>
  <w:num w:numId="39" w16cid:durableId="751246029">
    <w:abstractNumId w:val="39"/>
  </w:num>
  <w:num w:numId="40" w16cid:durableId="108283459">
    <w:abstractNumId w:val="21"/>
  </w:num>
  <w:num w:numId="41" w16cid:durableId="2068412918">
    <w:abstractNumId w:val="31"/>
  </w:num>
  <w:num w:numId="42" w16cid:durableId="2074572531">
    <w:abstractNumId w:val="10"/>
  </w:num>
  <w:num w:numId="43" w16cid:durableId="128912222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5D"/>
    <w:rsid w:val="000056E0"/>
    <w:rsid w:val="00016656"/>
    <w:rsid w:val="00017A4F"/>
    <w:rsid w:val="00026A66"/>
    <w:rsid w:val="00041053"/>
    <w:rsid w:val="0004520B"/>
    <w:rsid w:val="00066423"/>
    <w:rsid w:val="00086FB2"/>
    <w:rsid w:val="00093A8F"/>
    <w:rsid w:val="000A4359"/>
    <w:rsid w:val="000A6D53"/>
    <w:rsid w:val="000B6D47"/>
    <w:rsid w:val="000C275D"/>
    <w:rsid w:val="000D03D9"/>
    <w:rsid w:val="000D78ED"/>
    <w:rsid w:val="000E23C1"/>
    <w:rsid w:val="000F08FA"/>
    <w:rsid w:val="000F3642"/>
    <w:rsid w:val="0010454B"/>
    <w:rsid w:val="00104FF6"/>
    <w:rsid w:val="0011097A"/>
    <w:rsid w:val="00112797"/>
    <w:rsid w:val="00115ABE"/>
    <w:rsid w:val="00121335"/>
    <w:rsid w:val="00134FED"/>
    <w:rsid w:val="0014131C"/>
    <w:rsid w:val="00150A1B"/>
    <w:rsid w:val="00153B63"/>
    <w:rsid w:val="00156B1E"/>
    <w:rsid w:val="0016045E"/>
    <w:rsid w:val="001617B5"/>
    <w:rsid w:val="00170F9C"/>
    <w:rsid w:val="001721E9"/>
    <w:rsid w:val="001746C9"/>
    <w:rsid w:val="00184902"/>
    <w:rsid w:val="00184E7F"/>
    <w:rsid w:val="001921A8"/>
    <w:rsid w:val="00194C54"/>
    <w:rsid w:val="001A1327"/>
    <w:rsid w:val="001A2FDA"/>
    <w:rsid w:val="001A6451"/>
    <w:rsid w:val="001A6936"/>
    <w:rsid w:val="001B0733"/>
    <w:rsid w:val="001B36EF"/>
    <w:rsid w:val="001C02CD"/>
    <w:rsid w:val="001D212D"/>
    <w:rsid w:val="001E3CA8"/>
    <w:rsid w:val="001F01AF"/>
    <w:rsid w:val="001F1FE8"/>
    <w:rsid w:val="00214D90"/>
    <w:rsid w:val="002343EE"/>
    <w:rsid w:val="00253730"/>
    <w:rsid w:val="00260963"/>
    <w:rsid w:val="00270296"/>
    <w:rsid w:val="00272404"/>
    <w:rsid w:val="00274692"/>
    <w:rsid w:val="00276689"/>
    <w:rsid w:val="0028394C"/>
    <w:rsid w:val="002846B2"/>
    <w:rsid w:val="00285FF8"/>
    <w:rsid w:val="00291764"/>
    <w:rsid w:val="00291A68"/>
    <w:rsid w:val="00295C7E"/>
    <w:rsid w:val="00295FE3"/>
    <w:rsid w:val="002B3531"/>
    <w:rsid w:val="002C0102"/>
    <w:rsid w:val="002C0147"/>
    <w:rsid w:val="002D7B3C"/>
    <w:rsid w:val="003156FF"/>
    <w:rsid w:val="00320491"/>
    <w:rsid w:val="003312AA"/>
    <w:rsid w:val="003315CA"/>
    <w:rsid w:val="00333496"/>
    <w:rsid w:val="00336A6C"/>
    <w:rsid w:val="00355C36"/>
    <w:rsid w:val="00380FB8"/>
    <w:rsid w:val="00397CA3"/>
    <w:rsid w:val="003A08AF"/>
    <w:rsid w:val="003A2051"/>
    <w:rsid w:val="003A7C55"/>
    <w:rsid w:val="003B0DBB"/>
    <w:rsid w:val="003B35AD"/>
    <w:rsid w:val="003B3685"/>
    <w:rsid w:val="003C7A63"/>
    <w:rsid w:val="003D055C"/>
    <w:rsid w:val="003D0FB2"/>
    <w:rsid w:val="003D7709"/>
    <w:rsid w:val="003E1E56"/>
    <w:rsid w:val="003F3637"/>
    <w:rsid w:val="003F677B"/>
    <w:rsid w:val="004026DB"/>
    <w:rsid w:val="0042471D"/>
    <w:rsid w:val="004348C9"/>
    <w:rsid w:val="00437914"/>
    <w:rsid w:val="00437C6B"/>
    <w:rsid w:val="00444CCF"/>
    <w:rsid w:val="00447C41"/>
    <w:rsid w:val="004530D3"/>
    <w:rsid w:val="00454042"/>
    <w:rsid w:val="0045427B"/>
    <w:rsid w:val="00470F54"/>
    <w:rsid w:val="00471DE7"/>
    <w:rsid w:val="00474DA2"/>
    <w:rsid w:val="00495C2F"/>
    <w:rsid w:val="004C1A62"/>
    <w:rsid w:val="004C40EE"/>
    <w:rsid w:val="004E5DC6"/>
    <w:rsid w:val="00511F8D"/>
    <w:rsid w:val="005330F6"/>
    <w:rsid w:val="005413BB"/>
    <w:rsid w:val="0055399A"/>
    <w:rsid w:val="005628F6"/>
    <w:rsid w:val="00562A7A"/>
    <w:rsid w:val="00577916"/>
    <w:rsid w:val="005818C0"/>
    <w:rsid w:val="00594F4B"/>
    <w:rsid w:val="00595737"/>
    <w:rsid w:val="005A4C50"/>
    <w:rsid w:val="005B12D6"/>
    <w:rsid w:val="005D06AB"/>
    <w:rsid w:val="005D3A31"/>
    <w:rsid w:val="005E4390"/>
    <w:rsid w:val="005E469E"/>
    <w:rsid w:val="005E7BB2"/>
    <w:rsid w:val="005F2279"/>
    <w:rsid w:val="00603585"/>
    <w:rsid w:val="00613C73"/>
    <w:rsid w:val="00621B0E"/>
    <w:rsid w:val="00634D25"/>
    <w:rsid w:val="00644BA8"/>
    <w:rsid w:val="006573DF"/>
    <w:rsid w:val="00657C0D"/>
    <w:rsid w:val="00673578"/>
    <w:rsid w:val="006775DD"/>
    <w:rsid w:val="00694BF0"/>
    <w:rsid w:val="006A739E"/>
    <w:rsid w:val="006C7865"/>
    <w:rsid w:val="006D28D3"/>
    <w:rsid w:val="006D6364"/>
    <w:rsid w:val="006E64D0"/>
    <w:rsid w:val="00702F19"/>
    <w:rsid w:val="0070514B"/>
    <w:rsid w:val="00710C87"/>
    <w:rsid w:val="0073074C"/>
    <w:rsid w:val="00737744"/>
    <w:rsid w:val="0075400F"/>
    <w:rsid w:val="007616B3"/>
    <w:rsid w:val="0077110B"/>
    <w:rsid w:val="00774872"/>
    <w:rsid w:val="007923A6"/>
    <w:rsid w:val="007937D3"/>
    <w:rsid w:val="007B07FA"/>
    <w:rsid w:val="007C4528"/>
    <w:rsid w:val="007D077C"/>
    <w:rsid w:val="007F6D1F"/>
    <w:rsid w:val="007F75DB"/>
    <w:rsid w:val="008049E5"/>
    <w:rsid w:val="00810BB5"/>
    <w:rsid w:val="00811316"/>
    <w:rsid w:val="00815F44"/>
    <w:rsid w:val="00817650"/>
    <w:rsid w:val="00834BBA"/>
    <w:rsid w:val="00844B9D"/>
    <w:rsid w:val="0085608C"/>
    <w:rsid w:val="00860BF8"/>
    <w:rsid w:val="00861F33"/>
    <w:rsid w:val="008627FA"/>
    <w:rsid w:val="00881C87"/>
    <w:rsid w:val="008853D6"/>
    <w:rsid w:val="008879D5"/>
    <w:rsid w:val="00894711"/>
    <w:rsid w:val="008B1AFA"/>
    <w:rsid w:val="008C225F"/>
    <w:rsid w:val="008C6C2A"/>
    <w:rsid w:val="008C73F3"/>
    <w:rsid w:val="008D1C41"/>
    <w:rsid w:val="008D2A8C"/>
    <w:rsid w:val="008E059E"/>
    <w:rsid w:val="008F6B14"/>
    <w:rsid w:val="0090789D"/>
    <w:rsid w:val="00910223"/>
    <w:rsid w:val="00926437"/>
    <w:rsid w:val="00926828"/>
    <w:rsid w:val="00930E55"/>
    <w:rsid w:val="00936986"/>
    <w:rsid w:val="00942018"/>
    <w:rsid w:val="00952569"/>
    <w:rsid w:val="009527BA"/>
    <w:rsid w:val="00955DCA"/>
    <w:rsid w:val="00960DD2"/>
    <w:rsid w:val="009616DC"/>
    <w:rsid w:val="009770B6"/>
    <w:rsid w:val="00990B3E"/>
    <w:rsid w:val="0099185D"/>
    <w:rsid w:val="009960E5"/>
    <w:rsid w:val="009A0CF6"/>
    <w:rsid w:val="009A7FF1"/>
    <w:rsid w:val="009B50BC"/>
    <w:rsid w:val="009C00D6"/>
    <w:rsid w:val="009C74C8"/>
    <w:rsid w:val="009F24CC"/>
    <w:rsid w:val="00A03410"/>
    <w:rsid w:val="00A0653F"/>
    <w:rsid w:val="00A259AB"/>
    <w:rsid w:val="00A443F9"/>
    <w:rsid w:val="00A475CA"/>
    <w:rsid w:val="00A524E0"/>
    <w:rsid w:val="00A717B2"/>
    <w:rsid w:val="00A83485"/>
    <w:rsid w:val="00A84E11"/>
    <w:rsid w:val="00A86261"/>
    <w:rsid w:val="00A86744"/>
    <w:rsid w:val="00A87B09"/>
    <w:rsid w:val="00A957D6"/>
    <w:rsid w:val="00AB0B02"/>
    <w:rsid w:val="00AC0F17"/>
    <w:rsid w:val="00AC2567"/>
    <w:rsid w:val="00AC3664"/>
    <w:rsid w:val="00AD26ED"/>
    <w:rsid w:val="00AE65CF"/>
    <w:rsid w:val="00B044C5"/>
    <w:rsid w:val="00B10447"/>
    <w:rsid w:val="00B111D2"/>
    <w:rsid w:val="00B17775"/>
    <w:rsid w:val="00B23404"/>
    <w:rsid w:val="00B26E21"/>
    <w:rsid w:val="00B36920"/>
    <w:rsid w:val="00B41121"/>
    <w:rsid w:val="00B45322"/>
    <w:rsid w:val="00B52E57"/>
    <w:rsid w:val="00B66A95"/>
    <w:rsid w:val="00B74C27"/>
    <w:rsid w:val="00B85068"/>
    <w:rsid w:val="00B85FAE"/>
    <w:rsid w:val="00BA425C"/>
    <w:rsid w:val="00BB43BF"/>
    <w:rsid w:val="00BE5499"/>
    <w:rsid w:val="00BE555D"/>
    <w:rsid w:val="00BE582A"/>
    <w:rsid w:val="00BE5CF0"/>
    <w:rsid w:val="00BE62CE"/>
    <w:rsid w:val="00BE6D53"/>
    <w:rsid w:val="00BF5072"/>
    <w:rsid w:val="00BF611E"/>
    <w:rsid w:val="00C059B0"/>
    <w:rsid w:val="00C2143A"/>
    <w:rsid w:val="00C23848"/>
    <w:rsid w:val="00C31124"/>
    <w:rsid w:val="00C43C82"/>
    <w:rsid w:val="00C722E4"/>
    <w:rsid w:val="00C8152C"/>
    <w:rsid w:val="00C81AF1"/>
    <w:rsid w:val="00C965EA"/>
    <w:rsid w:val="00CB0F1C"/>
    <w:rsid w:val="00CB526D"/>
    <w:rsid w:val="00CD09FE"/>
    <w:rsid w:val="00CD0F22"/>
    <w:rsid w:val="00CD1C12"/>
    <w:rsid w:val="00CD2999"/>
    <w:rsid w:val="00CD60D1"/>
    <w:rsid w:val="00CD7099"/>
    <w:rsid w:val="00CE29DD"/>
    <w:rsid w:val="00CE4FF2"/>
    <w:rsid w:val="00CE7BB5"/>
    <w:rsid w:val="00D02B15"/>
    <w:rsid w:val="00D417DA"/>
    <w:rsid w:val="00D441F7"/>
    <w:rsid w:val="00D46191"/>
    <w:rsid w:val="00D46302"/>
    <w:rsid w:val="00D5031C"/>
    <w:rsid w:val="00D51EF4"/>
    <w:rsid w:val="00D530F4"/>
    <w:rsid w:val="00D53A25"/>
    <w:rsid w:val="00D55C3E"/>
    <w:rsid w:val="00D55D59"/>
    <w:rsid w:val="00D6002A"/>
    <w:rsid w:val="00D66E7D"/>
    <w:rsid w:val="00D77EDE"/>
    <w:rsid w:val="00D80388"/>
    <w:rsid w:val="00DA08F3"/>
    <w:rsid w:val="00DA0D5A"/>
    <w:rsid w:val="00DB1914"/>
    <w:rsid w:val="00DC0B73"/>
    <w:rsid w:val="00DC5C7F"/>
    <w:rsid w:val="00DD3A0C"/>
    <w:rsid w:val="00DD5166"/>
    <w:rsid w:val="00DD5F11"/>
    <w:rsid w:val="00DD784F"/>
    <w:rsid w:val="00DE2D19"/>
    <w:rsid w:val="00DE7A2E"/>
    <w:rsid w:val="00E10B9C"/>
    <w:rsid w:val="00E259A9"/>
    <w:rsid w:val="00E5410D"/>
    <w:rsid w:val="00E63028"/>
    <w:rsid w:val="00E93EA6"/>
    <w:rsid w:val="00E971F8"/>
    <w:rsid w:val="00EB5DD2"/>
    <w:rsid w:val="00EC5434"/>
    <w:rsid w:val="00EC5C4C"/>
    <w:rsid w:val="00ED45A3"/>
    <w:rsid w:val="00F04BD6"/>
    <w:rsid w:val="00F12DD5"/>
    <w:rsid w:val="00F14320"/>
    <w:rsid w:val="00F15CB0"/>
    <w:rsid w:val="00F3198F"/>
    <w:rsid w:val="00F5063D"/>
    <w:rsid w:val="00F57383"/>
    <w:rsid w:val="00F576E3"/>
    <w:rsid w:val="00F622A1"/>
    <w:rsid w:val="00F6470C"/>
    <w:rsid w:val="00FA723C"/>
    <w:rsid w:val="00FB0C95"/>
    <w:rsid w:val="00FB6E14"/>
    <w:rsid w:val="00FC7E6D"/>
    <w:rsid w:val="00FD76A5"/>
    <w:rsid w:val="00FD791A"/>
    <w:rsid w:val="00FE1A5F"/>
    <w:rsid w:val="00FF2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D9FFDB"/>
  <w15:docId w15:val="{C05B43D5-8808-42B4-B2BA-CC68F389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07FA"/>
    <w:pPr>
      <w:widowControl w:val="0"/>
      <w:autoSpaceDE w:val="0"/>
      <w:autoSpaceDN w:val="0"/>
      <w:adjustRightInd w:val="0"/>
      <w:spacing w:after="0" w:line="240" w:lineRule="auto"/>
    </w:pPr>
    <w:rPr>
      <w:rFonts w:ascii="Calibri" w:hAnsi="Calibri" w:cs="Calibri"/>
      <w:sz w:val="19"/>
    </w:rPr>
  </w:style>
  <w:style w:type="paragraph" w:styleId="Heading1">
    <w:name w:val="heading 1"/>
    <w:basedOn w:val="Normal"/>
    <w:next w:val="Normal"/>
    <w:link w:val="Heading1Char"/>
    <w:uiPriority w:val="1"/>
    <w:qFormat/>
    <w:rsid w:val="00B044C5"/>
    <w:pPr>
      <w:spacing w:before="80"/>
      <w:ind w:left="115"/>
      <w:outlineLvl w:val="0"/>
    </w:pPr>
    <w:rPr>
      <w:sz w:val="21"/>
      <w:szCs w:val="21"/>
    </w:rPr>
  </w:style>
  <w:style w:type="paragraph" w:styleId="Heading2">
    <w:name w:val="heading 2"/>
    <w:basedOn w:val="Normal"/>
    <w:next w:val="Normal"/>
    <w:link w:val="Heading2Char"/>
    <w:uiPriority w:val="9"/>
    <w:unhideWhenUsed/>
    <w:qFormat/>
    <w:rsid w:val="0010454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EEAF6" w:themeFill="accent1" w:themeFillTint="33"/>
      <w:outlineLvl w:val="1"/>
    </w:pPr>
    <w:rPr>
      <w:rFonts w:ascii="Cambria" w:hAnsi="Cambria"/>
      <w:b/>
      <w:sz w:val="28"/>
      <w:szCs w:val="28"/>
    </w:rPr>
  </w:style>
  <w:style w:type="paragraph" w:styleId="Heading3">
    <w:name w:val="heading 3"/>
    <w:basedOn w:val="Normal"/>
    <w:next w:val="Normal"/>
    <w:link w:val="Heading3Char"/>
    <w:uiPriority w:val="9"/>
    <w:unhideWhenUsed/>
    <w:qFormat/>
    <w:rsid w:val="00702F19"/>
    <w:pPr>
      <w:keepNext/>
      <w:keepLines/>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pct5" w:color="auto" w:fill="auto"/>
      <w:spacing w:before="240" w:after="120"/>
      <w:outlineLvl w:val="2"/>
    </w:pPr>
    <w:rPr>
      <w:rFonts w:ascii="Cambria" w:eastAsiaTheme="majorEastAsia" w:hAnsi="Cambria" w:cstheme="majorBidi"/>
      <w:b/>
      <w:color w:val="000000" w:themeColor="text1"/>
      <w:sz w:val="24"/>
      <w:szCs w:val="24"/>
    </w:rPr>
  </w:style>
  <w:style w:type="paragraph" w:styleId="Heading4">
    <w:name w:val="heading 4"/>
    <w:basedOn w:val="Normal"/>
    <w:next w:val="Normal"/>
    <w:link w:val="Heading4Char"/>
    <w:uiPriority w:val="9"/>
    <w:semiHidden/>
    <w:unhideWhenUsed/>
    <w:qFormat/>
    <w:rsid w:val="005A4C5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3"/>
      <w:ind w:left="560" w:hanging="360"/>
    </w:pPr>
    <w:rPr>
      <w:szCs w:val="19"/>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1"/>
    <w:rsid w:val="00B044C5"/>
    <w:rPr>
      <w:rFonts w:ascii="Calibri" w:hAnsi="Calibri" w:cs="Calibri"/>
      <w:sz w:val="21"/>
      <w:szCs w:val="21"/>
    </w:rPr>
  </w:style>
  <w:style w:type="paragraph" w:styleId="ListParagraph">
    <w:name w:val="List Paragraph"/>
    <w:basedOn w:val="Normal"/>
    <w:uiPriority w:val="34"/>
    <w:qFormat/>
    <w:pPr>
      <w:spacing w:before="53"/>
      <w:ind w:left="56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99185D"/>
    <w:pPr>
      <w:tabs>
        <w:tab w:val="center" w:pos="4680"/>
        <w:tab w:val="right" w:pos="9360"/>
      </w:tabs>
    </w:pPr>
  </w:style>
  <w:style w:type="character" w:customStyle="1" w:styleId="HeaderChar">
    <w:name w:val="Header Char"/>
    <w:basedOn w:val="DefaultParagraphFont"/>
    <w:link w:val="Header"/>
    <w:uiPriority w:val="99"/>
    <w:rsid w:val="0099185D"/>
    <w:rPr>
      <w:rFonts w:ascii="Calibri" w:hAnsi="Calibri" w:cs="Calibri"/>
    </w:rPr>
  </w:style>
  <w:style w:type="paragraph" w:styleId="Footer">
    <w:name w:val="footer"/>
    <w:basedOn w:val="Normal"/>
    <w:link w:val="FooterChar"/>
    <w:uiPriority w:val="99"/>
    <w:unhideWhenUsed/>
    <w:rsid w:val="0099185D"/>
    <w:pPr>
      <w:tabs>
        <w:tab w:val="center" w:pos="4680"/>
        <w:tab w:val="right" w:pos="9360"/>
      </w:tabs>
    </w:pPr>
  </w:style>
  <w:style w:type="character" w:customStyle="1" w:styleId="FooterChar">
    <w:name w:val="Footer Char"/>
    <w:basedOn w:val="DefaultParagraphFont"/>
    <w:link w:val="Footer"/>
    <w:uiPriority w:val="99"/>
    <w:rsid w:val="0099185D"/>
    <w:rPr>
      <w:rFonts w:ascii="Calibri" w:hAnsi="Calibri" w:cs="Calibri"/>
    </w:rPr>
  </w:style>
  <w:style w:type="character" w:styleId="Hyperlink">
    <w:name w:val="Hyperlink"/>
    <w:basedOn w:val="DefaultParagraphFont"/>
    <w:uiPriority w:val="99"/>
    <w:unhideWhenUsed/>
    <w:rsid w:val="00DB1914"/>
    <w:rPr>
      <w:color w:val="0000FF"/>
      <w:u w:val="single"/>
    </w:rPr>
  </w:style>
  <w:style w:type="character" w:styleId="FollowedHyperlink">
    <w:name w:val="FollowedHyperlink"/>
    <w:basedOn w:val="DefaultParagraphFont"/>
    <w:uiPriority w:val="99"/>
    <w:semiHidden/>
    <w:unhideWhenUsed/>
    <w:rsid w:val="008C225F"/>
    <w:rPr>
      <w:color w:val="954F72" w:themeColor="followedHyperlink"/>
      <w:u w:val="single"/>
    </w:rPr>
  </w:style>
  <w:style w:type="character" w:customStyle="1" w:styleId="Heading2Char">
    <w:name w:val="Heading 2 Char"/>
    <w:basedOn w:val="DefaultParagraphFont"/>
    <w:link w:val="Heading2"/>
    <w:uiPriority w:val="9"/>
    <w:rsid w:val="0010454B"/>
    <w:rPr>
      <w:rFonts w:ascii="Cambria" w:hAnsi="Cambria" w:cs="Calibri"/>
      <w:b/>
      <w:sz w:val="28"/>
      <w:szCs w:val="28"/>
      <w:shd w:val="clear" w:color="auto" w:fill="DEEAF6" w:themeFill="accent1" w:themeFillTint="33"/>
    </w:rPr>
  </w:style>
  <w:style w:type="character" w:customStyle="1" w:styleId="Heading3Char">
    <w:name w:val="Heading 3 Char"/>
    <w:basedOn w:val="DefaultParagraphFont"/>
    <w:link w:val="Heading3"/>
    <w:uiPriority w:val="9"/>
    <w:rsid w:val="00702F19"/>
    <w:rPr>
      <w:rFonts w:ascii="Cambria" w:eastAsiaTheme="majorEastAsia" w:hAnsi="Cambria" w:cstheme="majorBidi"/>
      <w:b/>
      <w:color w:val="000000" w:themeColor="text1"/>
      <w:sz w:val="24"/>
      <w:szCs w:val="24"/>
      <w:shd w:val="pct5" w:color="auto" w:fill="auto"/>
    </w:rPr>
  </w:style>
  <w:style w:type="character" w:styleId="UnresolvedMention">
    <w:name w:val="Unresolved Mention"/>
    <w:basedOn w:val="DefaultParagraphFont"/>
    <w:uiPriority w:val="99"/>
    <w:semiHidden/>
    <w:unhideWhenUsed/>
    <w:rsid w:val="00F5063D"/>
    <w:rPr>
      <w:color w:val="605E5C"/>
      <w:shd w:val="clear" w:color="auto" w:fill="E1DFDD"/>
    </w:rPr>
  </w:style>
  <w:style w:type="character" w:customStyle="1" w:styleId="Heading4Char">
    <w:name w:val="Heading 4 Char"/>
    <w:basedOn w:val="DefaultParagraphFont"/>
    <w:link w:val="Heading4"/>
    <w:uiPriority w:val="9"/>
    <w:semiHidden/>
    <w:rsid w:val="005A4C50"/>
    <w:rPr>
      <w:rFonts w:asciiTheme="majorHAnsi" w:eastAsiaTheme="majorEastAsia" w:hAnsiTheme="majorHAnsi" w:cstheme="majorBidi"/>
      <w:i/>
      <w:iCs/>
      <w:color w:val="2E74B5" w:themeColor="accent1" w:themeShade="BF"/>
    </w:rPr>
  </w:style>
  <w:style w:type="character" w:styleId="HTMLCode">
    <w:name w:val="HTML Code"/>
    <w:basedOn w:val="DefaultParagraphFont"/>
    <w:uiPriority w:val="99"/>
    <w:semiHidden/>
    <w:unhideWhenUsed/>
    <w:rsid w:val="00397CA3"/>
    <w:rPr>
      <w:rFonts w:ascii="Courier New" w:eastAsia="Times New Roman" w:hAnsi="Courier New" w:cs="Courier New"/>
      <w:sz w:val="20"/>
      <w:szCs w:val="20"/>
    </w:rPr>
  </w:style>
  <w:style w:type="character" w:styleId="Strong">
    <w:name w:val="Strong"/>
    <w:basedOn w:val="DefaultParagraphFont"/>
    <w:uiPriority w:val="22"/>
    <w:qFormat/>
    <w:rsid w:val="008D2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22">
      <w:bodyDiv w:val="1"/>
      <w:marLeft w:val="0"/>
      <w:marRight w:val="0"/>
      <w:marTop w:val="0"/>
      <w:marBottom w:val="0"/>
      <w:divBdr>
        <w:top w:val="none" w:sz="0" w:space="0" w:color="auto"/>
        <w:left w:val="none" w:sz="0" w:space="0" w:color="auto"/>
        <w:bottom w:val="none" w:sz="0" w:space="0" w:color="auto"/>
        <w:right w:val="none" w:sz="0" w:space="0" w:color="auto"/>
      </w:divBdr>
    </w:div>
    <w:div w:id="48187716">
      <w:bodyDiv w:val="1"/>
      <w:marLeft w:val="0"/>
      <w:marRight w:val="0"/>
      <w:marTop w:val="0"/>
      <w:marBottom w:val="0"/>
      <w:divBdr>
        <w:top w:val="none" w:sz="0" w:space="0" w:color="auto"/>
        <w:left w:val="none" w:sz="0" w:space="0" w:color="auto"/>
        <w:bottom w:val="none" w:sz="0" w:space="0" w:color="auto"/>
        <w:right w:val="none" w:sz="0" w:space="0" w:color="auto"/>
      </w:divBdr>
    </w:div>
    <w:div w:id="101145684">
      <w:bodyDiv w:val="1"/>
      <w:marLeft w:val="0"/>
      <w:marRight w:val="0"/>
      <w:marTop w:val="0"/>
      <w:marBottom w:val="0"/>
      <w:divBdr>
        <w:top w:val="none" w:sz="0" w:space="0" w:color="auto"/>
        <w:left w:val="none" w:sz="0" w:space="0" w:color="auto"/>
        <w:bottom w:val="none" w:sz="0" w:space="0" w:color="auto"/>
        <w:right w:val="none" w:sz="0" w:space="0" w:color="auto"/>
      </w:divBdr>
    </w:div>
    <w:div w:id="205069782">
      <w:bodyDiv w:val="1"/>
      <w:marLeft w:val="0"/>
      <w:marRight w:val="0"/>
      <w:marTop w:val="0"/>
      <w:marBottom w:val="0"/>
      <w:divBdr>
        <w:top w:val="none" w:sz="0" w:space="0" w:color="auto"/>
        <w:left w:val="none" w:sz="0" w:space="0" w:color="auto"/>
        <w:bottom w:val="none" w:sz="0" w:space="0" w:color="auto"/>
        <w:right w:val="none" w:sz="0" w:space="0" w:color="auto"/>
      </w:divBdr>
    </w:div>
    <w:div w:id="288512218">
      <w:bodyDiv w:val="1"/>
      <w:marLeft w:val="0"/>
      <w:marRight w:val="0"/>
      <w:marTop w:val="0"/>
      <w:marBottom w:val="0"/>
      <w:divBdr>
        <w:top w:val="none" w:sz="0" w:space="0" w:color="auto"/>
        <w:left w:val="none" w:sz="0" w:space="0" w:color="auto"/>
        <w:bottom w:val="none" w:sz="0" w:space="0" w:color="auto"/>
        <w:right w:val="none" w:sz="0" w:space="0" w:color="auto"/>
      </w:divBdr>
    </w:div>
    <w:div w:id="310790985">
      <w:bodyDiv w:val="1"/>
      <w:marLeft w:val="0"/>
      <w:marRight w:val="0"/>
      <w:marTop w:val="0"/>
      <w:marBottom w:val="0"/>
      <w:divBdr>
        <w:top w:val="none" w:sz="0" w:space="0" w:color="auto"/>
        <w:left w:val="none" w:sz="0" w:space="0" w:color="auto"/>
        <w:bottom w:val="none" w:sz="0" w:space="0" w:color="auto"/>
        <w:right w:val="none" w:sz="0" w:space="0" w:color="auto"/>
      </w:divBdr>
    </w:div>
    <w:div w:id="326401988">
      <w:bodyDiv w:val="1"/>
      <w:marLeft w:val="0"/>
      <w:marRight w:val="0"/>
      <w:marTop w:val="0"/>
      <w:marBottom w:val="0"/>
      <w:divBdr>
        <w:top w:val="none" w:sz="0" w:space="0" w:color="auto"/>
        <w:left w:val="none" w:sz="0" w:space="0" w:color="auto"/>
        <w:bottom w:val="none" w:sz="0" w:space="0" w:color="auto"/>
        <w:right w:val="none" w:sz="0" w:space="0" w:color="auto"/>
      </w:divBdr>
    </w:div>
    <w:div w:id="370152808">
      <w:bodyDiv w:val="1"/>
      <w:marLeft w:val="0"/>
      <w:marRight w:val="0"/>
      <w:marTop w:val="0"/>
      <w:marBottom w:val="0"/>
      <w:divBdr>
        <w:top w:val="none" w:sz="0" w:space="0" w:color="auto"/>
        <w:left w:val="none" w:sz="0" w:space="0" w:color="auto"/>
        <w:bottom w:val="none" w:sz="0" w:space="0" w:color="auto"/>
        <w:right w:val="none" w:sz="0" w:space="0" w:color="auto"/>
      </w:divBdr>
    </w:div>
    <w:div w:id="463276809">
      <w:bodyDiv w:val="1"/>
      <w:marLeft w:val="0"/>
      <w:marRight w:val="0"/>
      <w:marTop w:val="0"/>
      <w:marBottom w:val="0"/>
      <w:divBdr>
        <w:top w:val="none" w:sz="0" w:space="0" w:color="auto"/>
        <w:left w:val="none" w:sz="0" w:space="0" w:color="auto"/>
        <w:bottom w:val="none" w:sz="0" w:space="0" w:color="auto"/>
        <w:right w:val="none" w:sz="0" w:space="0" w:color="auto"/>
      </w:divBdr>
    </w:div>
    <w:div w:id="472913578">
      <w:bodyDiv w:val="1"/>
      <w:marLeft w:val="0"/>
      <w:marRight w:val="0"/>
      <w:marTop w:val="0"/>
      <w:marBottom w:val="0"/>
      <w:divBdr>
        <w:top w:val="none" w:sz="0" w:space="0" w:color="auto"/>
        <w:left w:val="none" w:sz="0" w:space="0" w:color="auto"/>
        <w:bottom w:val="none" w:sz="0" w:space="0" w:color="auto"/>
        <w:right w:val="none" w:sz="0" w:space="0" w:color="auto"/>
      </w:divBdr>
    </w:div>
    <w:div w:id="473255221">
      <w:bodyDiv w:val="1"/>
      <w:marLeft w:val="0"/>
      <w:marRight w:val="0"/>
      <w:marTop w:val="0"/>
      <w:marBottom w:val="0"/>
      <w:divBdr>
        <w:top w:val="none" w:sz="0" w:space="0" w:color="auto"/>
        <w:left w:val="none" w:sz="0" w:space="0" w:color="auto"/>
        <w:bottom w:val="none" w:sz="0" w:space="0" w:color="auto"/>
        <w:right w:val="none" w:sz="0" w:space="0" w:color="auto"/>
      </w:divBdr>
    </w:div>
    <w:div w:id="495612395">
      <w:bodyDiv w:val="1"/>
      <w:marLeft w:val="0"/>
      <w:marRight w:val="0"/>
      <w:marTop w:val="0"/>
      <w:marBottom w:val="0"/>
      <w:divBdr>
        <w:top w:val="none" w:sz="0" w:space="0" w:color="auto"/>
        <w:left w:val="none" w:sz="0" w:space="0" w:color="auto"/>
        <w:bottom w:val="none" w:sz="0" w:space="0" w:color="auto"/>
        <w:right w:val="none" w:sz="0" w:space="0" w:color="auto"/>
      </w:divBdr>
    </w:div>
    <w:div w:id="504636637">
      <w:bodyDiv w:val="1"/>
      <w:marLeft w:val="0"/>
      <w:marRight w:val="0"/>
      <w:marTop w:val="0"/>
      <w:marBottom w:val="0"/>
      <w:divBdr>
        <w:top w:val="none" w:sz="0" w:space="0" w:color="auto"/>
        <w:left w:val="none" w:sz="0" w:space="0" w:color="auto"/>
        <w:bottom w:val="none" w:sz="0" w:space="0" w:color="auto"/>
        <w:right w:val="none" w:sz="0" w:space="0" w:color="auto"/>
      </w:divBdr>
    </w:div>
    <w:div w:id="628315852">
      <w:bodyDiv w:val="1"/>
      <w:marLeft w:val="0"/>
      <w:marRight w:val="0"/>
      <w:marTop w:val="0"/>
      <w:marBottom w:val="0"/>
      <w:divBdr>
        <w:top w:val="none" w:sz="0" w:space="0" w:color="auto"/>
        <w:left w:val="none" w:sz="0" w:space="0" w:color="auto"/>
        <w:bottom w:val="none" w:sz="0" w:space="0" w:color="auto"/>
        <w:right w:val="none" w:sz="0" w:space="0" w:color="auto"/>
      </w:divBdr>
    </w:div>
    <w:div w:id="638068885">
      <w:bodyDiv w:val="1"/>
      <w:marLeft w:val="0"/>
      <w:marRight w:val="0"/>
      <w:marTop w:val="0"/>
      <w:marBottom w:val="0"/>
      <w:divBdr>
        <w:top w:val="none" w:sz="0" w:space="0" w:color="auto"/>
        <w:left w:val="none" w:sz="0" w:space="0" w:color="auto"/>
        <w:bottom w:val="none" w:sz="0" w:space="0" w:color="auto"/>
        <w:right w:val="none" w:sz="0" w:space="0" w:color="auto"/>
      </w:divBdr>
    </w:div>
    <w:div w:id="640617558">
      <w:bodyDiv w:val="1"/>
      <w:marLeft w:val="0"/>
      <w:marRight w:val="0"/>
      <w:marTop w:val="0"/>
      <w:marBottom w:val="0"/>
      <w:divBdr>
        <w:top w:val="none" w:sz="0" w:space="0" w:color="auto"/>
        <w:left w:val="none" w:sz="0" w:space="0" w:color="auto"/>
        <w:bottom w:val="none" w:sz="0" w:space="0" w:color="auto"/>
        <w:right w:val="none" w:sz="0" w:space="0" w:color="auto"/>
      </w:divBdr>
    </w:div>
    <w:div w:id="652298218">
      <w:bodyDiv w:val="1"/>
      <w:marLeft w:val="0"/>
      <w:marRight w:val="0"/>
      <w:marTop w:val="0"/>
      <w:marBottom w:val="0"/>
      <w:divBdr>
        <w:top w:val="none" w:sz="0" w:space="0" w:color="auto"/>
        <w:left w:val="none" w:sz="0" w:space="0" w:color="auto"/>
        <w:bottom w:val="none" w:sz="0" w:space="0" w:color="auto"/>
        <w:right w:val="none" w:sz="0" w:space="0" w:color="auto"/>
      </w:divBdr>
    </w:div>
    <w:div w:id="676612979">
      <w:bodyDiv w:val="1"/>
      <w:marLeft w:val="0"/>
      <w:marRight w:val="0"/>
      <w:marTop w:val="0"/>
      <w:marBottom w:val="0"/>
      <w:divBdr>
        <w:top w:val="none" w:sz="0" w:space="0" w:color="auto"/>
        <w:left w:val="none" w:sz="0" w:space="0" w:color="auto"/>
        <w:bottom w:val="none" w:sz="0" w:space="0" w:color="auto"/>
        <w:right w:val="none" w:sz="0" w:space="0" w:color="auto"/>
      </w:divBdr>
    </w:div>
    <w:div w:id="689919685">
      <w:bodyDiv w:val="1"/>
      <w:marLeft w:val="0"/>
      <w:marRight w:val="0"/>
      <w:marTop w:val="0"/>
      <w:marBottom w:val="0"/>
      <w:divBdr>
        <w:top w:val="none" w:sz="0" w:space="0" w:color="auto"/>
        <w:left w:val="none" w:sz="0" w:space="0" w:color="auto"/>
        <w:bottom w:val="none" w:sz="0" w:space="0" w:color="auto"/>
        <w:right w:val="none" w:sz="0" w:space="0" w:color="auto"/>
      </w:divBdr>
    </w:div>
    <w:div w:id="708460192">
      <w:bodyDiv w:val="1"/>
      <w:marLeft w:val="0"/>
      <w:marRight w:val="0"/>
      <w:marTop w:val="0"/>
      <w:marBottom w:val="0"/>
      <w:divBdr>
        <w:top w:val="none" w:sz="0" w:space="0" w:color="auto"/>
        <w:left w:val="none" w:sz="0" w:space="0" w:color="auto"/>
        <w:bottom w:val="none" w:sz="0" w:space="0" w:color="auto"/>
        <w:right w:val="none" w:sz="0" w:space="0" w:color="auto"/>
      </w:divBdr>
    </w:div>
    <w:div w:id="708799078">
      <w:bodyDiv w:val="1"/>
      <w:marLeft w:val="0"/>
      <w:marRight w:val="0"/>
      <w:marTop w:val="0"/>
      <w:marBottom w:val="0"/>
      <w:divBdr>
        <w:top w:val="none" w:sz="0" w:space="0" w:color="auto"/>
        <w:left w:val="none" w:sz="0" w:space="0" w:color="auto"/>
        <w:bottom w:val="none" w:sz="0" w:space="0" w:color="auto"/>
        <w:right w:val="none" w:sz="0" w:space="0" w:color="auto"/>
      </w:divBdr>
    </w:div>
    <w:div w:id="743719281">
      <w:bodyDiv w:val="1"/>
      <w:marLeft w:val="0"/>
      <w:marRight w:val="0"/>
      <w:marTop w:val="0"/>
      <w:marBottom w:val="0"/>
      <w:divBdr>
        <w:top w:val="none" w:sz="0" w:space="0" w:color="auto"/>
        <w:left w:val="none" w:sz="0" w:space="0" w:color="auto"/>
        <w:bottom w:val="none" w:sz="0" w:space="0" w:color="auto"/>
        <w:right w:val="none" w:sz="0" w:space="0" w:color="auto"/>
      </w:divBdr>
    </w:div>
    <w:div w:id="755319171">
      <w:bodyDiv w:val="1"/>
      <w:marLeft w:val="0"/>
      <w:marRight w:val="0"/>
      <w:marTop w:val="0"/>
      <w:marBottom w:val="0"/>
      <w:divBdr>
        <w:top w:val="none" w:sz="0" w:space="0" w:color="auto"/>
        <w:left w:val="none" w:sz="0" w:space="0" w:color="auto"/>
        <w:bottom w:val="none" w:sz="0" w:space="0" w:color="auto"/>
        <w:right w:val="none" w:sz="0" w:space="0" w:color="auto"/>
      </w:divBdr>
    </w:div>
    <w:div w:id="829103578">
      <w:bodyDiv w:val="1"/>
      <w:marLeft w:val="0"/>
      <w:marRight w:val="0"/>
      <w:marTop w:val="0"/>
      <w:marBottom w:val="0"/>
      <w:divBdr>
        <w:top w:val="none" w:sz="0" w:space="0" w:color="auto"/>
        <w:left w:val="none" w:sz="0" w:space="0" w:color="auto"/>
        <w:bottom w:val="none" w:sz="0" w:space="0" w:color="auto"/>
        <w:right w:val="none" w:sz="0" w:space="0" w:color="auto"/>
      </w:divBdr>
    </w:div>
    <w:div w:id="867913643">
      <w:bodyDiv w:val="1"/>
      <w:marLeft w:val="0"/>
      <w:marRight w:val="0"/>
      <w:marTop w:val="0"/>
      <w:marBottom w:val="0"/>
      <w:divBdr>
        <w:top w:val="none" w:sz="0" w:space="0" w:color="auto"/>
        <w:left w:val="none" w:sz="0" w:space="0" w:color="auto"/>
        <w:bottom w:val="none" w:sz="0" w:space="0" w:color="auto"/>
        <w:right w:val="none" w:sz="0" w:space="0" w:color="auto"/>
      </w:divBdr>
    </w:div>
    <w:div w:id="874580810">
      <w:bodyDiv w:val="1"/>
      <w:marLeft w:val="0"/>
      <w:marRight w:val="0"/>
      <w:marTop w:val="0"/>
      <w:marBottom w:val="0"/>
      <w:divBdr>
        <w:top w:val="none" w:sz="0" w:space="0" w:color="auto"/>
        <w:left w:val="none" w:sz="0" w:space="0" w:color="auto"/>
        <w:bottom w:val="none" w:sz="0" w:space="0" w:color="auto"/>
        <w:right w:val="none" w:sz="0" w:space="0" w:color="auto"/>
      </w:divBdr>
    </w:div>
    <w:div w:id="883714695">
      <w:bodyDiv w:val="1"/>
      <w:marLeft w:val="0"/>
      <w:marRight w:val="0"/>
      <w:marTop w:val="0"/>
      <w:marBottom w:val="0"/>
      <w:divBdr>
        <w:top w:val="none" w:sz="0" w:space="0" w:color="auto"/>
        <w:left w:val="none" w:sz="0" w:space="0" w:color="auto"/>
        <w:bottom w:val="none" w:sz="0" w:space="0" w:color="auto"/>
        <w:right w:val="none" w:sz="0" w:space="0" w:color="auto"/>
      </w:divBdr>
    </w:div>
    <w:div w:id="898054642">
      <w:bodyDiv w:val="1"/>
      <w:marLeft w:val="0"/>
      <w:marRight w:val="0"/>
      <w:marTop w:val="0"/>
      <w:marBottom w:val="0"/>
      <w:divBdr>
        <w:top w:val="none" w:sz="0" w:space="0" w:color="auto"/>
        <w:left w:val="none" w:sz="0" w:space="0" w:color="auto"/>
        <w:bottom w:val="none" w:sz="0" w:space="0" w:color="auto"/>
        <w:right w:val="none" w:sz="0" w:space="0" w:color="auto"/>
      </w:divBdr>
    </w:div>
    <w:div w:id="904417204">
      <w:bodyDiv w:val="1"/>
      <w:marLeft w:val="0"/>
      <w:marRight w:val="0"/>
      <w:marTop w:val="0"/>
      <w:marBottom w:val="0"/>
      <w:divBdr>
        <w:top w:val="none" w:sz="0" w:space="0" w:color="auto"/>
        <w:left w:val="none" w:sz="0" w:space="0" w:color="auto"/>
        <w:bottom w:val="none" w:sz="0" w:space="0" w:color="auto"/>
        <w:right w:val="none" w:sz="0" w:space="0" w:color="auto"/>
      </w:divBdr>
    </w:div>
    <w:div w:id="927273815">
      <w:bodyDiv w:val="1"/>
      <w:marLeft w:val="0"/>
      <w:marRight w:val="0"/>
      <w:marTop w:val="0"/>
      <w:marBottom w:val="0"/>
      <w:divBdr>
        <w:top w:val="none" w:sz="0" w:space="0" w:color="auto"/>
        <w:left w:val="none" w:sz="0" w:space="0" w:color="auto"/>
        <w:bottom w:val="none" w:sz="0" w:space="0" w:color="auto"/>
        <w:right w:val="none" w:sz="0" w:space="0" w:color="auto"/>
      </w:divBdr>
    </w:div>
    <w:div w:id="1014649729">
      <w:bodyDiv w:val="1"/>
      <w:marLeft w:val="0"/>
      <w:marRight w:val="0"/>
      <w:marTop w:val="0"/>
      <w:marBottom w:val="0"/>
      <w:divBdr>
        <w:top w:val="none" w:sz="0" w:space="0" w:color="auto"/>
        <w:left w:val="none" w:sz="0" w:space="0" w:color="auto"/>
        <w:bottom w:val="none" w:sz="0" w:space="0" w:color="auto"/>
        <w:right w:val="none" w:sz="0" w:space="0" w:color="auto"/>
      </w:divBdr>
    </w:div>
    <w:div w:id="1036124616">
      <w:bodyDiv w:val="1"/>
      <w:marLeft w:val="0"/>
      <w:marRight w:val="0"/>
      <w:marTop w:val="0"/>
      <w:marBottom w:val="0"/>
      <w:divBdr>
        <w:top w:val="none" w:sz="0" w:space="0" w:color="auto"/>
        <w:left w:val="none" w:sz="0" w:space="0" w:color="auto"/>
        <w:bottom w:val="none" w:sz="0" w:space="0" w:color="auto"/>
        <w:right w:val="none" w:sz="0" w:space="0" w:color="auto"/>
      </w:divBdr>
    </w:div>
    <w:div w:id="1051612706">
      <w:bodyDiv w:val="1"/>
      <w:marLeft w:val="0"/>
      <w:marRight w:val="0"/>
      <w:marTop w:val="0"/>
      <w:marBottom w:val="0"/>
      <w:divBdr>
        <w:top w:val="none" w:sz="0" w:space="0" w:color="auto"/>
        <w:left w:val="none" w:sz="0" w:space="0" w:color="auto"/>
        <w:bottom w:val="none" w:sz="0" w:space="0" w:color="auto"/>
        <w:right w:val="none" w:sz="0" w:space="0" w:color="auto"/>
      </w:divBdr>
    </w:div>
    <w:div w:id="1151095727">
      <w:bodyDiv w:val="1"/>
      <w:marLeft w:val="0"/>
      <w:marRight w:val="0"/>
      <w:marTop w:val="0"/>
      <w:marBottom w:val="0"/>
      <w:divBdr>
        <w:top w:val="none" w:sz="0" w:space="0" w:color="auto"/>
        <w:left w:val="none" w:sz="0" w:space="0" w:color="auto"/>
        <w:bottom w:val="none" w:sz="0" w:space="0" w:color="auto"/>
        <w:right w:val="none" w:sz="0" w:space="0" w:color="auto"/>
      </w:divBdr>
    </w:div>
    <w:div w:id="1155757832">
      <w:bodyDiv w:val="1"/>
      <w:marLeft w:val="0"/>
      <w:marRight w:val="0"/>
      <w:marTop w:val="0"/>
      <w:marBottom w:val="0"/>
      <w:divBdr>
        <w:top w:val="none" w:sz="0" w:space="0" w:color="auto"/>
        <w:left w:val="none" w:sz="0" w:space="0" w:color="auto"/>
        <w:bottom w:val="none" w:sz="0" w:space="0" w:color="auto"/>
        <w:right w:val="none" w:sz="0" w:space="0" w:color="auto"/>
      </w:divBdr>
    </w:div>
    <w:div w:id="1178738278">
      <w:bodyDiv w:val="1"/>
      <w:marLeft w:val="0"/>
      <w:marRight w:val="0"/>
      <w:marTop w:val="0"/>
      <w:marBottom w:val="0"/>
      <w:divBdr>
        <w:top w:val="none" w:sz="0" w:space="0" w:color="auto"/>
        <w:left w:val="none" w:sz="0" w:space="0" w:color="auto"/>
        <w:bottom w:val="none" w:sz="0" w:space="0" w:color="auto"/>
        <w:right w:val="none" w:sz="0" w:space="0" w:color="auto"/>
      </w:divBdr>
      <w:divsChild>
        <w:div w:id="510919619">
          <w:marLeft w:val="0"/>
          <w:marRight w:val="0"/>
          <w:marTop w:val="0"/>
          <w:marBottom w:val="0"/>
          <w:divBdr>
            <w:top w:val="none" w:sz="0" w:space="0" w:color="auto"/>
            <w:left w:val="none" w:sz="0" w:space="0" w:color="auto"/>
            <w:bottom w:val="none" w:sz="0" w:space="0" w:color="auto"/>
            <w:right w:val="none" w:sz="0" w:space="0" w:color="auto"/>
          </w:divBdr>
        </w:div>
        <w:div w:id="1517891455">
          <w:marLeft w:val="0"/>
          <w:marRight w:val="0"/>
          <w:marTop w:val="0"/>
          <w:marBottom w:val="0"/>
          <w:divBdr>
            <w:top w:val="none" w:sz="0" w:space="0" w:color="auto"/>
            <w:left w:val="none" w:sz="0" w:space="0" w:color="auto"/>
            <w:bottom w:val="none" w:sz="0" w:space="0" w:color="auto"/>
            <w:right w:val="none" w:sz="0" w:space="0" w:color="auto"/>
          </w:divBdr>
        </w:div>
      </w:divsChild>
    </w:div>
    <w:div w:id="1196382958">
      <w:bodyDiv w:val="1"/>
      <w:marLeft w:val="0"/>
      <w:marRight w:val="0"/>
      <w:marTop w:val="0"/>
      <w:marBottom w:val="0"/>
      <w:divBdr>
        <w:top w:val="none" w:sz="0" w:space="0" w:color="auto"/>
        <w:left w:val="none" w:sz="0" w:space="0" w:color="auto"/>
        <w:bottom w:val="none" w:sz="0" w:space="0" w:color="auto"/>
        <w:right w:val="none" w:sz="0" w:space="0" w:color="auto"/>
      </w:divBdr>
    </w:div>
    <w:div w:id="1343124319">
      <w:bodyDiv w:val="1"/>
      <w:marLeft w:val="0"/>
      <w:marRight w:val="0"/>
      <w:marTop w:val="0"/>
      <w:marBottom w:val="0"/>
      <w:divBdr>
        <w:top w:val="none" w:sz="0" w:space="0" w:color="auto"/>
        <w:left w:val="none" w:sz="0" w:space="0" w:color="auto"/>
        <w:bottom w:val="none" w:sz="0" w:space="0" w:color="auto"/>
        <w:right w:val="none" w:sz="0" w:space="0" w:color="auto"/>
      </w:divBdr>
    </w:div>
    <w:div w:id="1411855348">
      <w:bodyDiv w:val="1"/>
      <w:marLeft w:val="0"/>
      <w:marRight w:val="0"/>
      <w:marTop w:val="0"/>
      <w:marBottom w:val="0"/>
      <w:divBdr>
        <w:top w:val="none" w:sz="0" w:space="0" w:color="auto"/>
        <w:left w:val="none" w:sz="0" w:space="0" w:color="auto"/>
        <w:bottom w:val="none" w:sz="0" w:space="0" w:color="auto"/>
        <w:right w:val="none" w:sz="0" w:space="0" w:color="auto"/>
      </w:divBdr>
    </w:div>
    <w:div w:id="1455634881">
      <w:bodyDiv w:val="1"/>
      <w:marLeft w:val="0"/>
      <w:marRight w:val="0"/>
      <w:marTop w:val="0"/>
      <w:marBottom w:val="0"/>
      <w:divBdr>
        <w:top w:val="none" w:sz="0" w:space="0" w:color="auto"/>
        <w:left w:val="none" w:sz="0" w:space="0" w:color="auto"/>
        <w:bottom w:val="none" w:sz="0" w:space="0" w:color="auto"/>
        <w:right w:val="none" w:sz="0" w:space="0" w:color="auto"/>
      </w:divBdr>
    </w:div>
    <w:div w:id="1526598674">
      <w:bodyDiv w:val="1"/>
      <w:marLeft w:val="0"/>
      <w:marRight w:val="0"/>
      <w:marTop w:val="0"/>
      <w:marBottom w:val="0"/>
      <w:divBdr>
        <w:top w:val="none" w:sz="0" w:space="0" w:color="auto"/>
        <w:left w:val="none" w:sz="0" w:space="0" w:color="auto"/>
        <w:bottom w:val="none" w:sz="0" w:space="0" w:color="auto"/>
        <w:right w:val="none" w:sz="0" w:space="0" w:color="auto"/>
      </w:divBdr>
    </w:div>
    <w:div w:id="1547175900">
      <w:bodyDiv w:val="1"/>
      <w:marLeft w:val="0"/>
      <w:marRight w:val="0"/>
      <w:marTop w:val="0"/>
      <w:marBottom w:val="0"/>
      <w:divBdr>
        <w:top w:val="none" w:sz="0" w:space="0" w:color="auto"/>
        <w:left w:val="none" w:sz="0" w:space="0" w:color="auto"/>
        <w:bottom w:val="none" w:sz="0" w:space="0" w:color="auto"/>
        <w:right w:val="none" w:sz="0" w:space="0" w:color="auto"/>
      </w:divBdr>
    </w:div>
    <w:div w:id="1628506753">
      <w:bodyDiv w:val="1"/>
      <w:marLeft w:val="0"/>
      <w:marRight w:val="0"/>
      <w:marTop w:val="0"/>
      <w:marBottom w:val="0"/>
      <w:divBdr>
        <w:top w:val="none" w:sz="0" w:space="0" w:color="auto"/>
        <w:left w:val="none" w:sz="0" w:space="0" w:color="auto"/>
        <w:bottom w:val="none" w:sz="0" w:space="0" w:color="auto"/>
        <w:right w:val="none" w:sz="0" w:space="0" w:color="auto"/>
      </w:divBdr>
    </w:div>
    <w:div w:id="1641567317">
      <w:bodyDiv w:val="1"/>
      <w:marLeft w:val="0"/>
      <w:marRight w:val="0"/>
      <w:marTop w:val="0"/>
      <w:marBottom w:val="0"/>
      <w:divBdr>
        <w:top w:val="none" w:sz="0" w:space="0" w:color="auto"/>
        <w:left w:val="none" w:sz="0" w:space="0" w:color="auto"/>
        <w:bottom w:val="none" w:sz="0" w:space="0" w:color="auto"/>
        <w:right w:val="none" w:sz="0" w:space="0" w:color="auto"/>
      </w:divBdr>
    </w:div>
    <w:div w:id="1642543349">
      <w:bodyDiv w:val="1"/>
      <w:marLeft w:val="0"/>
      <w:marRight w:val="0"/>
      <w:marTop w:val="0"/>
      <w:marBottom w:val="0"/>
      <w:divBdr>
        <w:top w:val="none" w:sz="0" w:space="0" w:color="auto"/>
        <w:left w:val="none" w:sz="0" w:space="0" w:color="auto"/>
        <w:bottom w:val="none" w:sz="0" w:space="0" w:color="auto"/>
        <w:right w:val="none" w:sz="0" w:space="0" w:color="auto"/>
      </w:divBdr>
    </w:div>
    <w:div w:id="1688561321">
      <w:bodyDiv w:val="1"/>
      <w:marLeft w:val="0"/>
      <w:marRight w:val="0"/>
      <w:marTop w:val="0"/>
      <w:marBottom w:val="0"/>
      <w:divBdr>
        <w:top w:val="none" w:sz="0" w:space="0" w:color="auto"/>
        <w:left w:val="none" w:sz="0" w:space="0" w:color="auto"/>
        <w:bottom w:val="none" w:sz="0" w:space="0" w:color="auto"/>
        <w:right w:val="none" w:sz="0" w:space="0" w:color="auto"/>
      </w:divBdr>
    </w:div>
    <w:div w:id="1704136588">
      <w:bodyDiv w:val="1"/>
      <w:marLeft w:val="0"/>
      <w:marRight w:val="0"/>
      <w:marTop w:val="0"/>
      <w:marBottom w:val="0"/>
      <w:divBdr>
        <w:top w:val="none" w:sz="0" w:space="0" w:color="auto"/>
        <w:left w:val="none" w:sz="0" w:space="0" w:color="auto"/>
        <w:bottom w:val="none" w:sz="0" w:space="0" w:color="auto"/>
        <w:right w:val="none" w:sz="0" w:space="0" w:color="auto"/>
      </w:divBdr>
    </w:div>
    <w:div w:id="1904951816">
      <w:bodyDiv w:val="1"/>
      <w:marLeft w:val="0"/>
      <w:marRight w:val="0"/>
      <w:marTop w:val="0"/>
      <w:marBottom w:val="0"/>
      <w:divBdr>
        <w:top w:val="none" w:sz="0" w:space="0" w:color="auto"/>
        <w:left w:val="none" w:sz="0" w:space="0" w:color="auto"/>
        <w:bottom w:val="none" w:sz="0" w:space="0" w:color="auto"/>
        <w:right w:val="none" w:sz="0" w:space="0" w:color="auto"/>
      </w:divBdr>
    </w:div>
    <w:div w:id="1983120032">
      <w:bodyDiv w:val="1"/>
      <w:marLeft w:val="0"/>
      <w:marRight w:val="0"/>
      <w:marTop w:val="0"/>
      <w:marBottom w:val="0"/>
      <w:divBdr>
        <w:top w:val="none" w:sz="0" w:space="0" w:color="auto"/>
        <w:left w:val="none" w:sz="0" w:space="0" w:color="auto"/>
        <w:bottom w:val="none" w:sz="0" w:space="0" w:color="auto"/>
        <w:right w:val="none" w:sz="0" w:space="0" w:color="auto"/>
      </w:divBdr>
    </w:div>
    <w:div w:id="1984120394">
      <w:bodyDiv w:val="1"/>
      <w:marLeft w:val="0"/>
      <w:marRight w:val="0"/>
      <w:marTop w:val="0"/>
      <w:marBottom w:val="0"/>
      <w:divBdr>
        <w:top w:val="none" w:sz="0" w:space="0" w:color="auto"/>
        <w:left w:val="none" w:sz="0" w:space="0" w:color="auto"/>
        <w:bottom w:val="none" w:sz="0" w:space="0" w:color="auto"/>
        <w:right w:val="none" w:sz="0" w:space="0" w:color="auto"/>
      </w:divBdr>
    </w:div>
    <w:div w:id="2044937568">
      <w:bodyDiv w:val="1"/>
      <w:marLeft w:val="0"/>
      <w:marRight w:val="0"/>
      <w:marTop w:val="0"/>
      <w:marBottom w:val="0"/>
      <w:divBdr>
        <w:top w:val="none" w:sz="0" w:space="0" w:color="auto"/>
        <w:left w:val="none" w:sz="0" w:space="0" w:color="auto"/>
        <w:bottom w:val="none" w:sz="0" w:space="0" w:color="auto"/>
        <w:right w:val="none" w:sz="0" w:space="0" w:color="auto"/>
      </w:divBdr>
    </w:div>
    <w:div w:id="2051488684">
      <w:bodyDiv w:val="1"/>
      <w:marLeft w:val="0"/>
      <w:marRight w:val="0"/>
      <w:marTop w:val="0"/>
      <w:marBottom w:val="0"/>
      <w:divBdr>
        <w:top w:val="none" w:sz="0" w:space="0" w:color="auto"/>
        <w:left w:val="none" w:sz="0" w:space="0" w:color="auto"/>
        <w:bottom w:val="none" w:sz="0" w:space="0" w:color="auto"/>
        <w:right w:val="none" w:sz="0" w:space="0" w:color="auto"/>
      </w:divBdr>
    </w:div>
    <w:div w:id="2058503481">
      <w:bodyDiv w:val="1"/>
      <w:marLeft w:val="0"/>
      <w:marRight w:val="0"/>
      <w:marTop w:val="0"/>
      <w:marBottom w:val="0"/>
      <w:divBdr>
        <w:top w:val="none" w:sz="0" w:space="0" w:color="auto"/>
        <w:left w:val="none" w:sz="0" w:space="0" w:color="auto"/>
        <w:bottom w:val="none" w:sz="0" w:space="0" w:color="auto"/>
        <w:right w:val="none" w:sz="0" w:space="0" w:color="auto"/>
      </w:divBdr>
    </w:div>
    <w:div w:id="2060933713">
      <w:bodyDiv w:val="1"/>
      <w:marLeft w:val="0"/>
      <w:marRight w:val="0"/>
      <w:marTop w:val="0"/>
      <w:marBottom w:val="0"/>
      <w:divBdr>
        <w:top w:val="none" w:sz="0" w:space="0" w:color="auto"/>
        <w:left w:val="none" w:sz="0" w:space="0" w:color="auto"/>
        <w:bottom w:val="none" w:sz="0" w:space="0" w:color="auto"/>
        <w:right w:val="none" w:sz="0" w:space="0" w:color="auto"/>
      </w:divBdr>
    </w:div>
    <w:div w:id="2077167583">
      <w:bodyDiv w:val="1"/>
      <w:marLeft w:val="0"/>
      <w:marRight w:val="0"/>
      <w:marTop w:val="0"/>
      <w:marBottom w:val="0"/>
      <w:divBdr>
        <w:top w:val="none" w:sz="0" w:space="0" w:color="auto"/>
        <w:left w:val="none" w:sz="0" w:space="0" w:color="auto"/>
        <w:bottom w:val="none" w:sz="0" w:space="0" w:color="auto"/>
        <w:right w:val="none" w:sz="0" w:space="0" w:color="auto"/>
      </w:divBdr>
    </w:div>
    <w:div w:id="2124300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sditfilp4146.state.mo.us\it\statewebsites\Lainie\accessibility-training\Resize%20Window%20browser%20extension" TargetMode="External"/><Relationship Id="rId18" Type="http://schemas.openxmlformats.org/officeDocument/2006/relationships/hyperlink" Target="http://www.w3.org/TR/UNDERSTANDING-WCAG20/navigation-mechanisms-focus-visible.html" TargetMode="External"/><Relationship Id="rId26" Type="http://schemas.openxmlformats.org/officeDocument/2006/relationships/hyperlink" Target="https://www.w3.org/WAI/WCAG22/Understanding/character-key-shortcuts.html" TargetMode="External"/><Relationship Id="rId39" Type="http://schemas.openxmlformats.org/officeDocument/2006/relationships/hyperlink" Target="https://www.w3.org/WAI/tutorials/images/" TargetMode="External"/><Relationship Id="rId21" Type="http://schemas.openxmlformats.org/officeDocument/2006/relationships/hyperlink" Target="http://www.w3.org/TR/UNDERSTANDING-WCAG20/minimize-error-identified.html" TargetMode="External"/><Relationship Id="rId34" Type="http://schemas.openxmlformats.org/officeDocument/2006/relationships/hyperlink" Target="file:///C:\Users\lstrange\Downloads\&#8226;%09https:\support.microsoft.com\en-us\help\22798\windows-10-narrator-get-started" TargetMode="External"/><Relationship Id="rId42" Type="http://schemas.openxmlformats.org/officeDocument/2006/relationships/hyperlink" Target="http://www.w3.org/TR/UNDERSTANDING-WCAG20/media-equiv-audio-desc.html" TargetMode="External"/><Relationship Id="rId47" Type="http://schemas.openxmlformats.org/officeDocument/2006/relationships/hyperlink" Target="https://www.w3.org/WAI/WCAG22/Understanding/error-suggestion.html" TargetMode="External"/><Relationship Id="rId50" Type="http://schemas.openxmlformats.org/officeDocument/2006/relationships/hyperlink" Target="https://www.w3.org/WAI/WCAG22/Understanding/on-input.html" TargetMode="External"/><Relationship Id="rId55" Type="http://schemas.openxmlformats.org/officeDocument/2006/relationships/hyperlink" Target="https://www.w3.org/WAI/WCAG22/Understanding/sensory-characteristics.html" TargetMode="External"/><Relationship Id="rId63" Type="http://schemas.openxmlformats.org/officeDocument/2006/relationships/hyperlink" Target="https://developer.paciellogroup.com/resources/contrastanalyser/" TargetMode="External"/><Relationship Id="rId68" Type="http://schemas.openxmlformats.org/officeDocument/2006/relationships/hyperlink" Target="file:///C:\Users\lstrange\Documents\No%20loss%20of%20content%20or%20functionality%20occurs,%20and%20horizontal%20scrolling%20is%20avoided%20when%20content%20is%20presented%20at%20a%20width%20of%20320%20pixels" TargetMode="External"/><Relationship Id="rId76" Type="http://schemas.openxmlformats.org/officeDocument/2006/relationships/hyperlink" Target="http://www.w3.org/TR/UNDERSTANDING-WCAG20/consistent-behavior-consistent-functionality.html" TargetMode="External"/><Relationship Id="rId7" Type="http://schemas.openxmlformats.org/officeDocument/2006/relationships/endnotes" Target="endnotes.xml"/><Relationship Id="rId71" Type="http://schemas.openxmlformats.org/officeDocument/2006/relationships/hyperlink" Target="http://www.w3.org/TR/UNDERSTANDING-WCAG20/time-limits-pause.html" TargetMode="External"/><Relationship Id="rId2" Type="http://schemas.openxmlformats.org/officeDocument/2006/relationships/numbering" Target="numbering.xml"/><Relationship Id="rId16" Type="http://schemas.openxmlformats.org/officeDocument/2006/relationships/hyperlink" Target="https://at.mo.gov/it-access/ict-websites-webapps.html" TargetMode="External"/><Relationship Id="rId29" Type="http://schemas.openxmlformats.org/officeDocument/2006/relationships/hyperlink" Target="https://www.w3.org/WAI/WCAG22/Understanding/pointer-gestures.html" TargetMode="External"/><Relationship Id="rId11" Type="http://schemas.openxmlformats.org/officeDocument/2006/relationships/hyperlink" Target="https://developer.paciellogroup.com/resources/contrastanalyser/" TargetMode="External"/><Relationship Id="rId24" Type="http://schemas.openxmlformats.org/officeDocument/2006/relationships/hyperlink" Target="http://www.w3.org/TR/UNDERSTANDING-WCAG20/keyboard-operation-keyboard-operable.html" TargetMode="External"/><Relationship Id="rId32" Type="http://schemas.openxmlformats.org/officeDocument/2006/relationships/hyperlink" Target="http://webaim.org/articles/jaws/" TargetMode="External"/><Relationship Id="rId37" Type="http://schemas.openxmlformats.org/officeDocument/2006/relationships/hyperlink" Target="https://www.w3.org/WAI/WCAG22/Understanding/meaningful-sequence.html" TargetMode="External"/><Relationship Id="rId40" Type="http://schemas.openxmlformats.org/officeDocument/2006/relationships/hyperlink" Target="http://www.w3.org/TR/UNDERSTANDING-WCAG20/media-equiv-av-only-alt.html" TargetMode="External"/><Relationship Id="rId45" Type="http://schemas.openxmlformats.org/officeDocument/2006/relationships/hyperlink" Target="http://www.w3.org/TR/UNDERSTANDING-WCAG20/minimize-error-identified.html" TargetMode="External"/><Relationship Id="rId53" Type="http://schemas.openxmlformats.org/officeDocument/2006/relationships/hyperlink" Target="https://racheleditullio.com/blog/2023/11/autocomplete-accessibility-bookmarklet/" TargetMode="External"/><Relationship Id="rId58" Type="http://schemas.openxmlformats.org/officeDocument/2006/relationships/hyperlink" Target="https://www.w3.org/TR/WCAG21/" TargetMode="External"/><Relationship Id="rId66" Type="http://schemas.openxmlformats.org/officeDocument/2006/relationships/hyperlink" Target="http://www.w3.org/TR/UNDERSTANDING-WCAG20/visual-audio-contrast-scale.html" TargetMode="External"/><Relationship Id="rId74" Type="http://schemas.openxmlformats.org/officeDocument/2006/relationships/hyperlink" Target="https://codepen.io/stevef/full/YLMqbo" TargetMode="External"/><Relationship Id="rId79" Type="http://schemas.openxmlformats.org/officeDocument/2006/relationships/hyperlink" Target="http://www.w3.org/TR/UNDERSTANDING-WCAG20/media-equiv-real-time-captions.html" TargetMode="External"/><Relationship Id="rId5" Type="http://schemas.openxmlformats.org/officeDocument/2006/relationships/webSettings" Target="webSettings.xml"/><Relationship Id="rId61" Type="http://schemas.openxmlformats.org/officeDocument/2006/relationships/hyperlink" Target="https://www.w3.org/WAI/WCAG22/Understanding/non-text-contrast.html" TargetMode="External"/><Relationship Id="rId82" Type="http://schemas.openxmlformats.org/officeDocument/2006/relationships/theme" Target="theme/theme1.xml"/><Relationship Id="rId10" Type="http://schemas.openxmlformats.org/officeDocument/2006/relationships/hyperlink" Target="https://wave.webaim.org/" TargetMode="External"/><Relationship Id="rId19" Type="http://schemas.openxmlformats.org/officeDocument/2006/relationships/hyperlink" Target="http://www.w3.org/TR/UNDERSTANDING-WCAG20/keyboard-operation-keyboard-operable.html" TargetMode="External"/><Relationship Id="rId31" Type="http://schemas.openxmlformats.org/officeDocument/2006/relationships/hyperlink" Target="http://webaim.org/articles/nvda/" TargetMode="External"/><Relationship Id="rId44" Type="http://schemas.openxmlformats.org/officeDocument/2006/relationships/hyperlink" Target="http://www.w3.org/TR/UNDERSTANDING-WCAG20/media-equiv-audio-desc-only.html" TargetMode="External"/><Relationship Id="rId52" Type="http://schemas.openxmlformats.org/officeDocument/2006/relationships/hyperlink" Target="https://www.w3.org/TR/WCAG22/" TargetMode="External"/><Relationship Id="rId60" Type="http://schemas.openxmlformats.org/officeDocument/2006/relationships/hyperlink" Target="http://www.w3.org/TR/UNDERSTANDING-WCAG20/visual-audio-contrast-contrast.html" TargetMode="External"/><Relationship Id="rId65" Type="http://schemas.openxmlformats.org/officeDocument/2006/relationships/hyperlink" Target="https://developer.paciellogroup.com/resources/contrastanalyser/" TargetMode="External"/><Relationship Id="rId73" Type="http://schemas.openxmlformats.org/officeDocument/2006/relationships/hyperlink" Target="https://www.w3.org/WAI/WCAG22/Understanding/text-spacing.html" TargetMode="External"/><Relationship Id="rId78" Type="http://schemas.openxmlformats.org/officeDocument/2006/relationships/hyperlink" Target="http://www.w3.org/TR/UNDERSTANDING-WCAG20/media-equiv-captions.html"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acheleditullio.com/blog/2023/11/autocomplete-accessibility-bookmarklet/" TargetMode="External"/><Relationship Id="rId22" Type="http://schemas.openxmlformats.org/officeDocument/2006/relationships/hyperlink" Target="http://www.w3.org/TR/UNDERSTANDING-WCAG20/minimize-error-cues.html" TargetMode="External"/><Relationship Id="rId27" Type="http://schemas.openxmlformats.org/officeDocument/2006/relationships/hyperlink" Target="https://www.w3.org/WAI/WCAG22/Understanding/multiple-ways.html" TargetMode="External"/><Relationship Id="rId30" Type="http://schemas.openxmlformats.org/officeDocument/2006/relationships/hyperlink" Target="https://www.w3.org/WAI/WCAG22/Understanding/pointer-cancellation.html" TargetMode="External"/><Relationship Id="rId35" Type="http://schemas.openxmlformats.org/officeDocument/2006/relationships/hyperlink" Target="http://www.w3.org/TR/UNDERSTANDING-WCAG20/navigation-mechanisms-refs.html" TargetMode="External"/><Relationship Id="rId43" Type="http://schemas.openxmlformats.org/officeDocument/2006/relationships/hyperlink" Target="http://www.w3.org/TR/UNDERSTANDING-WCAG20/media-equiv-real-time-captions.html" TargetMode="External"/><Relationship Id="rId48" Type="http://schemas.openxmlformats.org/officeDocument/2006/relationships/hyperlink" Target="https://www.w3.org/TR/WCAG22/" TargetMode="External"/><Relationship Id="rId56" Type="http://schemas.openxmlformats.org/officeDocument/2006/relationships/hyperlink" Target="https://www.w3.org/WAI/WCAG22/Understanding/orientation.html" TargetMode="External"/><Relationship Id="rId64" Type="http://schemas.openxmlformats.org/officeDocument/2006/relationships/hyperlink" Target="https://developer.paciellogroup.com/resources/contrastanalyser/" TargetMode="External"/><Relationship Id="rId69" Type="http://schemas.openxmlformats.org/officeDocument/2006/relationships/hyperlink" Target="https://www.w3.org/WAI/WCAG22/Understanding/language-of-page.html" TargetMode="External"/><Relationship Id="rId77" Type="http://schemas.openxmlformats.org/officeDocument/2006/relationships/hyperlink" Target="http://www.w3.org/TR/UNDERSTANDING-WCAG20/media-equiv-av-only-alt.html" TargetMode="External"/><Relationship Id="rId8" Type="http://schemas.openxmlformats.org/officeDocument/2006/relationships/header" Target="header1.xml"/><Relationship Id="rId51" Type="http://schemas.openxmlformats.org/officeDocument/2006/relationships/hyperlink" Target="https://www.w3.org/WAI/WCAG22/Understanding/identify-input-purpose.html" TargetMode="External"/><Relationship Id="rId72" Type="http://schemas.openxmlformats.org/officeDocument/2006/relationships/hyperlink" Target="https://www.w3.org/WAI/WCAG22/Understanding/audio-control.html" TargetMode="External"/><Relationship Id="rId80" Type="http://schemas.openxmlformats.org/officeDocument/2006/relationships/hyperlink" Target="http://www.w3.org/TR/UNDERSTANDING-WCAG20/time-limits-pause.html" TargetMode="External"/><Relationship Id="rId3" Type="http://schemas.openxmlformats.org/officeDocument/2006/relationships/styles" Target="styles.xml"/><Relationship Id="rId12" Type="http://schemas.openxmlformats.org/officeDocument/2006/relationships/hyperlink" Target="https://codepen.io/stevef/full/YLMqbo" TargetMode="External"/><Relationship Id="rId17" Type="http://schemas.openxmlformats.org/officeDocument/2006/relationships/hyperlink" Target="http://www.w3.org/TR/UNDERSTANDING-WCAG20/keyboard-operation-trapping.html" TargetMode="External"/><Relationship Id="rId25" Type="http://schemas.openxmlformats.org/officeDocument/2006/relationships/hyperlink" Target="http://www.w3.org/TR/UNDERSTANDING-WCAG20/time-limits-pause.html" TargetMode="External"/><Relationship Id="rId33" Type="http://schemas.openxmlformats.org/officeDocument/2006/relationships/hyperlink" Target="https://help.apple.com/voiceover/info/guide/10.12/" TargetMode="External"/><Relationship Id="rId38" Type="http://schemas.openxmlformats.org/officeDocument/2006/relationships/hyperlink" Target="http://www.w3.org/TR/UNDERSTANDING-WCAG20/navigation-mechanisms-descriptive.html" TargetMode="External"/><Relationship Id="rId46" Type="http://schemas.openxmlformats.org/officeDocument/2006/relationships/hyperlink" Target="https://www.w3.org/TR/WCAG22/" TargetMode="External"/><Relationship Id="rId59" Type="http://schemas.openxmlformats.org/officeDocument/2006/relationships/hyperlink" Target="http://www.w3.org/TR/UNDERSTANDING-WCAG20/visual-audio-contrast-without-color.html" TargetMode="External"/><Relationship Id="rId67" Type="http://schemas.openxmlformats.org/officeDocument/2006/relationships/hyperlink" Target="http://www.w3.org/TR/UNDERSTANDING-WCAG20/visual-audio-contrast-text-presentation.html" TargetMode="External"/><Relationship Id="rId20" Type="http://schemas.openxmlformats.org/officeDocument/2006/relationships/hyperlink" Target="http://www.w3.org/TR/UNDERSTANDING-WCAG20/time-limits-required-behaviors.html" TargetMode="External"/><Relationship Id="rId41" Type="http://schemas.openxmlformats.org/officeDocument/2006/relationships/hyperlink" Target="http://www.w3.org/TR/UNDERSTANDING-WCAG20/media-equiv-captions.html" TargetMode="External"/><Relationship Id="rId54" Type="http://schemas.openxmlformats.org/officeDocument/2006/relationships/hyperlink" Target="https://developers.google.com/recaptcha/docs/v3" TargetMode="External"/><Relationship Id="rId62" Type="http://schemas.openxmlformats.org/officeDocument/2006/relationships/hyperlink" Target="https://developer.paciellogroup.com/resources/contrastanalyser/" TargetMode="External"/><Relationship Id="rId70" Type="http://schemas.openxmlformats.org/officeDocument/2006/relationships/hyperlink" Target="https://www.w3.org/WAI/WCAG22/Understanding/language-of-parts.html" TargetMode="External"/><Relationship Id="rId75" Type="http://schemas.openxmlformats.org/officeDocument/2006/relationships/hyperlink" Target="http://www.w3.org/TR/UNDERSTANDING-WCAG20/consistent-behavior-consistent-location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t.mo.gov/ict-testing-kit/" TargetMode="External"/><Relationship Id="rId23" Type="http://schemas.openxmlformats.org/officeDocument/2006/relationships/hyperlink" Target="https://www.w3.org/WAI/WCAG22/Understanding/status-messages.html" TargetMode="External"/><Relationship Id="rId28" Type="http://schemas.openxmlformats.org/officeDocument/2006/relationships/hyperlink" Target="https://www.w3.org/TR/WCAG22/" TargetMode="External"/><Relationship Id="rId36" Type="http://schemas.openxmlformats.org/officeDocument/2006/relationships/hyperlink" Target="https://www.w3.org/WAI/WCAG22/Understanding/label-in-name.html" TargetMode="External"/><Relationship Id="rId49" Type="http://schemas.openxmlformats.org/officeDocument/2006/relationships/hyperlink" Target="https://www.w3.org/WAI/WCAG22/Understanding/on-focus.html" TargetMode="External"/><Relationship Id="rId57" Type="http://schemas.openxmlformats.org/officeDocument/2006/relationships/hyperlink" Target="https://www.w3.org/WAI/WCAG22/Understanding/motion-actu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839E2-549F-4EC1-9B14-0A6AB87D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4240</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Web Accessibility Testing Checklist</vt:lpstr>
    </vt:vector>
  </TitlesOfParts>
  <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Accessibility Testing Checklist</dc:title>
  <dc:subject/>
  <dc:creator>Missouri Assistive Technoloy</dc:creator>
  <cp:keywords/>
  <dc:description/>
  <cp:lastModifiedBy>Strange, Lainie</cp:lastModifiedBy>
  <cp:revision>2</cp:revision>
  <dcterms:created xsi:type="dcterms:W3CDTF">2025-02-18T16:30:00Z</dcterms:created>
  <dcterms:modified xsi:type="dcterms:W3CDTF">2025-02-18T16:30:00Z</dcterms:modified>
</cp:coreProperties>
</file>