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1AC9" w:rsidRDefault="00D61AC9" w:rsidP="00D61AC9">
      <w:pPr>
        <w:pStyle w:val="Heading1"/>
        <w:jc w:val="left"/>
        <w:rPr>
          <w:rFonts w:cs="Arial"/>
          <w:sz w:val="22"/>
          <w:szCs w:val="22"/>
        </w:rPr>
      </w:pPr>
    </w:p>
    <w:p w:rsidR="00DD1385" w:rsidRPr="00D61AC9" w:rsidRDefault="001F19A7" w:rsidP="00D61AC9">
      <w:pPr>
        <w:pStyle w:val="Heading1"/>
        <w:rPr>
          <w:rFonts w:cs="Arial"/>
          <w:sz w:val="22"/>
          <w:szCs w:val="22"/>
        </w:rPr>
      </w:pPr>
      <w:r w:rsidRPr="00D61AC9">
        <w:rPr>
          <w:rFonts w:cs="Arial"/>
          <w:sz w:val="22"/>
          <w:szCs w:val="22"/>
        </w:rPr>
        <w:t xml:space="preserve">Kids Assistive Technology </w:t>
      </w:r>
      <w:r w:rsidR="00CB767B" w:rsidRPr="00D61AC9">
        <w:rPr>
          <w:rFonts w:cs="Arial"/>
          <w:sz w:val="22"/>
          <w:szCs w:val="22"/>
        </w:rPr>
        <w:t>Program</w:t>
      </w:r>
    </w:p>
    <w:p w:rsidR="00DD1385" w:rsidRPr="00D61AC9" w:rsidRDefault="005534E8" w:rsidP="00D61AC9">
      <w:pPr>
        <w:pStyle w:val="Heading2"/>
        <w:spacing w:after="120"/>
        <w:rPr>
          <w:rFonts w:cs="Arial"/>
          <w:szCs w:val="22"/>
        </w:rPr>
      </w:pPr>
      <w:r w:rsidRPr="00D61AC9">
        <w:rPr>
          <w:rFonts w:cs="Arial"/>
          <w:szCs w:val="22"/>
        </w:rPr>
        <w:t xml:space="preserve">What is </w:t>
      </w:r>
      <w:r w:rsidR="00D05D1F" w:rsidRPr="00D61AC9">
        <w:rPr>
          <w:rFonts w:cs="Arial"/>
          <w:szCs w:val="22"/>
        </w:rPr>
        <w:t>the Kids Assistive Technology Program (</w:t>
      </w:r>
      <w:r w:rsidRPr="00D61AC9">
        <w:rPr>
          <w:rFonts w:cs="Arial"/>
          <w:szCs w:val="22"/>
        </w:rPr>
        <w:t>KAT</w:t>
      </w:r>
      <w:r w:rsidR="00D05D1F" w:rsidRPr="00D61AC9">
        <w:rPr>
          <w:rFonts w:cs="Arial"/>
          <w:szCs w:val="22"/>
        </w:rPr>
        <w:t>)</w:t>
      </w:r>
      <w:r w:rsidRPr="00D61AC9">
        <w:rPr>
          <w:rFonts w:cs="Arial"/>
          <w:szCs w:val="22"/>
        </w:rPr>
        <w:t>?</w:t>
      </w:r>
    </w:p>
    <w:p w:rsidR="00DD1385" w:rsidRPr="00D61AC9" w:rsidRDefault="00DD1385" w:rsidP="00D61AC9">
      <w:pPr>
        <w:rPr>
          <w:rFonts w:cs="Arial"/>
          <w:szCs w:val="22"/>
        </w:rPr>
      </w:pPr>
      <w:r w:rsidRPr="00D61AC9">
        <w:rPr>
          <w:rFonts w:cs="Arial"/>
          <w:szCs w:val="22"/>
        </w:rPr>
        <w:t xml:space="preserve">KAT </w:t>
      </w:r>
      <w:r w:rsidR="00A8170F" w:rsidRPr="00D61AC9">
        <w:rPr>
          <w:rFonts w:cs="Arial"/>
          <w:szCs w:val="22"/>
        </w:rPr>
        <w:t xml:space="preserve">is a </w:t>
      </w:r>
      <w:r w:rsidR="000D4665" w:rsidRPr="00D61AC9">
        <w:rPr>
          <w:rFonts w:cs="Arial"/>
          <w:szCs w:val="22"/>
        </w:rPr>
        <w:t xml:space="preserve">funder of </w:t>
      </w:r>
      <w:r w:rsidR="008F3190" w:rsidRPr="00D61AC9">
        <w:rPr>
          <w:rFonts w:cs="Arial"/>
          <w:szCs w:val="22"/>
        </w:rPr>
        <w:t>last resort that c</w:t>
      </w:r>
      <w:r w:rsidRPr="00D61AC9">
        <w:rPr>
          <w:rFonts w:cs="Arial"/>
          <w:szCs w:val="22"/>
        </w:rPr>
        <w:t xml:space="preserve">an provide funding assistance for purchases of assistive technology (A.T.) for children, age birth </w:t>
      </w:r>
      <w:r w:rsidR="00D05D1F" w:rsidRPr="00D61AC9">
        <w:rPr>
          <w:rFonts w:cs="Arial"/>
          <w:szCs w:val="22"/>
        </w:rPr>
        <w:t>up to age 21</w:t>
      </w:r>
      <w:r w:rsidRPr="00D61AC9">
        <w:rPr>
          <w:rFonts w:cs="Arial"/>
          <w:szCs w:val="22"/>
        </w:rPr>
        <w:t xml:space="preserve"> in families </w:t>
      </w:r>
      <w:r w:rsidR="00D05D1F" w:rsidRPr="00D61AC9">
        <w:rPr>
          <w:rFonts w:cs="Arial"/>
          <w:szCs w:val="22"/>
        </w:rPr>
        <w:t xml:space="preserve">with </w:t>
      </w:r>
      <w:r w:rsidRPr="00D61AC9">
        <w:rPr>
          <w:rFonts w:cs="Arial"/>
          <w:szCs w:val="22"/>
        </w:rPr>
        <w:t>incomes</w:t>
      </w:r>
      <w:r w:rsidR="00D05D1F" w:rsidRPr="00D61AC9">
        <w:rPr>
          <w:rFonts w:cs="Arial"/>
          <w:szCs w:val="22"/>
        </w:rPr>
        <w:t xml:space="preserve"> at or below 300% of the 2025 poverty level guidelines</w:t>
      </w:r>
      <w:r w:rsidRPr="00D61AC9">
        <w:rPr>
          <w:rFonts w:cs="Arial"/>
          <w:szCs w:val="22"/>
        </w:rPr>
        <w:t>.  The program</w:t>
      </w:r>
      <w:r w:rsidR="008F3190" w:rsidRPr="00D61AC9">
        <w:rPr>
          <w:rFonts w:cs="Arial"/>
          <w:szCs w:val="22"/>
        </w:rPr>
        <w:t xml:space="preserve"> application process</w:t>
      </w:r>
      <w:r w:rsidRPr="00D61AC9">
        <w:rPr>
          <w:rFonts w:cs="Arial"/>
          <w:szCs w:val="22"/>
        </w:rPr>
        <w:t xml:space="preserve"> is through Missouri Assistive Technology, with </w:t>
      </w:r>
      <w:r w:rsidR="008F3190" w:rsidRPr="00D61AC9">
        <w:rPr>
          <w:rFonts w:cs="Arial"/>
          <w:szCs w:val="22"/>
        </w:rPr>
        <w:t>funding provided</w:t>
      </w:r>
      <w:r w:rsidR="00D05D1F" w:rsidRPr="00D61AC9">
        <w:rPr>
          <w:rFonts w:cs="Arial"/>
          <w:szCs w:val="22"/>
        </w:rPr>
        <w:t xml:space="preserve"> by</w:t>
      </w:r>
      <w:r w:rsidRPr="00D61AC9">
        <w:rPr>
          <w:rFonts w:cs="Arial"/>
          <w:szCs w:val="22"/>
        </w:rPr>
        <w:t xml:space="preserve"> the </w:t>
      </w:r>
      <w:r w:rsidR="000915F5" w:rsidRPr="00D61AC9">
        <w:rPr>
          <w:rFonts w:cs="Arial"/>
          <w:szCs w:val="22"/>
        </w:rPr>
        <w:t>Department of Health and Senior Services</w:t>
      </w:r>
      <w:r w:rsidR="008F3190" w:rsidRPr="00D61AC9">
        <w:rPr>
          <w:rFonts w:cs="Arial"/>
          <w:szCs w:val="22"/>
        </w:rPr>
        <w:t>’</w:t>
      </w:r>
      <w:r w:rsidR="000915F5" w:rsidRPr="00D61AC9">
        <w:rPr>
          <w:rFonts w:cs="Arial"/>
          <w:szCs w:val="22"/>
        </w:rPr>
        <w:t xml:space="preserve"> </w:t>
      </w:r>
      <w:r w:rsidR="00D05D1F" w:rsidRPr="00D61AC9">
        <w:rPr>
          <w:rFonts w:cs="Arial"/>
          <w:szCs w:val="22"/>
        </w:rPr>
        <w:t>Children and Youth with Special Health Care Needs program</w:t>
      </w:r>
      <w:r w:rsidR="000915F5" w:rsidRPr="00D61AC9">
        <w:rPr>
          <w:rFonts w:cs="Arial"/>
          <w:szCs w:val="22"/>
        </w:rPr>
        <w:t xml:space="preserve">. </w:t>
      </w:r>
      <w:r w:rsidR="00D05D1F" w:rsidRPr="00D61AC9">
        <w:rPr>
          <w:rFonts w:cs="Arial"/>
          <w:szCs w:val="22"/>
        </w:rPr>
        <w:t>P</w:t>
      </w:r>
      <w:r w:rsidR="008F3190" w:rsidRPr="00D61AC9">
        <w:rPr>
          <w:rFonts w:cs="Arial"/>
          <w:szCs w:val="22"/>
        </w:rPr>
        <w:t>rior to completing this application, p</w:t>
      </w:r>
      <w:r w:rsidR="00D05D1F" w:rsidRPr="00D61AC9">
        <w:rPr>
          <w:rFonts w:cs="Arial"/>
          <w:szCs w:val="22"/>
        </w:rPr>
        <w:t>lease v</w:t>
      </w:r>
      <w:r w:rsidRPr="00D61AC9">
        <w:rPr>
          <w:rFonts w:cs="Arial"/>
          <w:szCs w:val="22"/>
        </w:rPr>
        <w:t xml:space="preserve">isit our website to be sure your child meets the eligibility </w:t>
      </w:r>
      <w:r w:rsidR="008F3190" w:rsidRPr="00D61AC9">
        <w:rPr>
          <w:rFonts w:cs="Arial"/>
          <w:szCs w:val="22"/>
        </w:rPr>
        <w:t xml:space="preserve">for funding as </w:t>
      </w:r>
      <w:r w:rsidR="00A8170F" w:rsidRPr="00D61AC9">
        <w:rPr>
          <w:rFonts w:cs="Arial"/>
          <w:szCs w:val="22"/>
        </w:rPr>
        <w:t xml:space="preserve">stated </w:t>
      </w:r>
      <w:r w:rsidR="008E6826" w:rsidRPr="00D61AC9">
        <w:rPr>
          <w:rFonts w:cs="Arial"/>
          <w:szCs w:val="22"/>
        </w:rPr>
        <w:t xml:space="preserve">on our KAT webpage, </w:t>
      </w:r>
      <w:hyperlink r:id="rId8" w:history="1">
        <w:r w:rsidR="008E6826" w:rsidRPr="00D61AC9">
          <w:rPr>
            <w:rStyle w:val="Hyperlink"/>
            <w:rFonts w:cs="Arial"/>
            <w:szCs w:val="22"/>
          </w:rPr>
          <w:t>www.at.mo.gov/kids-assistive-technology</w:t>
        </w:r>
      </w:hyperlink>
      <w:r w:rsidR="008F3190" w:rsidRPr="00D61AC9">
        <w:rPr>
          <w:rFonts w:cs="Arial"/>
          <w:szCs w:val="22"/>
        </w:rPr>
        <w:t>.</w:t>
      </w:r>
      <w:r w:rsidR="005313B4" w:rsidRPr="00D61AC9">
        <w:rPr>
          <w:rFonts w:cs="Arial"/>
          <w:szCs w:val="22"/>
        </w:rPr>
        <w:t xml:space="preserve"> </w:t>
      </w:r>
      <w:r w:rsidRPr="00D61AC9">
        <w:rPr>
          <w:rFonts w:cs="Arial"/>
          <w:szCs w:val="22"/>
        </w:rPr>
        <w:t xml:space="preserve"> </w:t>
      </w:r>
    </w:p>
    <w:p w:rsidR="00DD1385" w:rsidRPr="00D61AC9" w:rsidRDefault="00806974" w:rsidP="00973EC8">
      <w:pPr>
        <w:pStyle w:val="Heading2"/>
        <w:rPr>
          <w:rFonts w:cs="Arial"/>
          <w:szCs w:val="22"/>
        </w:rPr>
      </w:pPr>
      <w:r w:rsidRPr="00D61AC9">
        <w:rPr>
          <w:rFonts w:cs="Arial"/>
          <w:szCs w:val="22"/>
        </w:rPr>
        <w:t>Here are a few e</w:t>
      </w:r>
      <w:r w:rsidR="00DD1385" w:rsidRPr="00D61AC9">
        <w:rPr>
          <w:rFonts w:cs="Arial"/>
          <w:szCs w:val="22"/>
        </w:rPr>
        <w:t>xamples of A.T. d</w:t>
      </w:r>
      <w:r w:rsidR="00672179" w:rsidRPr="00D61AC9">
        <w:rPr>
          <w:rFonts w:cs="Arial"/>
          <w:szCs w:val="22"/>
        </w:rPr>
        <w:t>evices eligible in this program</w:t>
      </w:r>
    </w:p>
    <w:p w:rsidR="00DD1385" w:rsidRPr="00D61AC9" w:rsidRDefault="00DD1385" w:rsidP="00973EC8">
      <w:pPr>
        <w:pStyle w:val="ListParagraph"/>
        <w:numPr>
          <w:ilvl w:val="0"/>
          <w:numId w:val="5"/>
        </w:numPr>
        <w:rPr>
          <w:rFonts w:cs="Arial"/>
          <w:szCs w:val="22"/>
        </w:rPr>
      </w:pPr>
      <w:r w:rsidRPr="00D61AC9">
        <w:rPr>
          <w:rFonts w:cs="Arial"/>
          <w:szCs w:val="22"/>
        </w:rPr>
        <w:t>Alternative and augmentative communication devices</w:t>
      </w:r>
      <w:r w:rsidR="00A8170F" w:rsidRPr="00D61AC9">
        <w:rPr>
          <w:rFonts w:cs="Arial"/>
          <w:szCs w:val="22"/>
        </w:rPr>
        <w:t>.</w:t>
      </w:r>
      <w:r w:rsidR="00304641" w:rsidRPr="00D61AC9">
        <w:rPr>
          <w:rFonts w:cs="Arial"/>
          <w:szCs w:val="22"/>
        </w:rPr>
        <w:t xml:space="preserve"> </w:t>
      </w:r>
    </w:p>
    <w:p w:rsidR="00DD1385" w:rsidRPr="00D61AC9" w:rsidRDefault="008E6826" w:rsidP="00973EC8">
      <w:pPr>
        <w:pStyle w:val="ListParagraph"/>
        <w:numPr>
          <w:ilvl w:val="0"/>
          <w:numId w:val="5"/>
        </w:numPr>
        <w:rPr>
          <w:rFonts w:cs="Arial"/>
          <w:szCs w:val="22"/>
        </w:rPr>
      </w:pPr>
      <w:r w:rsidRPr="00D61AC9">
        <w:rPr>
          <w:rFonts w:cs="Arial"/>
          <w:szCs w:val="22"/>
        </w:rPr>
        <w:t xml:space="preserve">Seating and </w:t>
      </w:r>
      <w:r w:rsidR="00DD1385" w:rsidRPr="00D61AC9">
        <w:rPr>
          <w:rFonts w:cs="Arial"/>
          <w:szCs w:val="22"/>
        </w:rPr>
        <w:t>Mobility</w:t>
      </w:r>
      <w:r w:rsidRPr="00D61AC9">
        <w:rPr>
          <w:rFonts w:cs="Arial"/>
          <w:szCs w:val="22"/>
        </w:rPr>
        <w:t xml:space="preserve"> devices, i</w:t>
      </w:r>
      <w:r w:rsidR="00D343B4">
        <w:rPr>
          <w:rFonts w:cs="Arial"/>
          <w:szCs w:val="22"/>
        </w:rPr>
        <w:t>.</w:t>
      </w:r>
      <w:r w:rsidRPr="00D61AC9">
        <w:rPr>
          <w:rFonts w:cs="Arial"/>
          <w:szCs w:val="22"/>
        </w:rPr>
        <w:t>e</w:t>
      </w:r>
      <w:r w:rsidR="00D343B4">
        <w:rPr>
          <w:rFonts w:cs="Arial"/>
          <w:szCs w:val="22"/>
        </w:rPr>
        <w:t>.</w:t>
      </w:r>
      <w:r w:rsidR="008F3190" w:rsidRPr="00D61AC9">
        <w:rPr>
          <w:rFonts w:cs="Arial"/>
          <w:szCs w:val="22"/>
        </w:rPr>
        <w:t>,</w:t>
      </w:r>
      <w:r w:rsidRPr="00D61AC9">
        <w:rPr>
          <w:rFonts w:cs="Arial"/>
          <w:szCs w:val="22"/>
        </w:rPr>
        <w:t xml:space="preserve"> modified strollers, car seats and other positioning equipment.</w:t>
      </w:r>
    </w:p>
    <w:p w:rsidR="00DD1385" w:rsidRPr="00D61AC9" w:rsidRDefault="008F3190" w:rsidP="00A439D2">
      <w:pPr>
        <w:pStyle w:val="ListParagraph"/>
        <w:numPr>
          <w:ilvl w:val="0"/>
          <w:numId w:val="5"/>
        </w:numPr>
        <w:rPr>
          <w:rFonts w:cs="Arial"/>
          <w:szCs w:val="22"/>
        </w:rPr>
      </w:pPr>
      <w:r w:rsidRPr="00D61AC9">
        <w:rPr>
          <w:rFonts w:cs="Arial"/>
          <w:szCs w:val="22"/>
        </w:rPr>
        <w:t>Aids to Daily L</w:t>
      </w:r>
      <w:r w:rsidR="008E6826" w:rsidRPr="00D61AC9">
        <w:rPr>
          <w:rFonts w:cs="Arial"/>
          <w:szCs w:val="22"/>
        </w:rPr>
        <w:t>iving and e</w:t>
      </w:r>
      <w:r w:rsidR="00DD1385" w:rsidRPr="00D61AC9">
        <w:rPr>
          <w:rFonts w:cs="Arial"/>
          <w:szCs w:val="22"/>
        </w:rPr>
        <w:t>nvironmental controls</w:t>
      </w:r>
      <w:r w:rsidR="00A8170F" w:rsidRPr="00D61AC9">
        <w:rPr>
          <w:rFonts w:cs="Arial"/>
          <w:szCs w:val="22"/>
        </w:rPr>
        <w:t>.</w:t>
      </w:r>
    </w:p>
    <w:p w:rsidR="008E6826" w:rsidRPr="00D61AC9" w:rsidRDefault="008E6826" w:rsidP="008E6826">
      <w:pPr>
        <w:pStyle w:val="ListParagraph"/>
        <w:numPr>
          <w:ilvl w:val="0"/>
          <w:numId w:val="5"/>
        </w:numPr>
        <w:rPr>
          <w:rFonts w:cs="Arial"/>
          <w:szCs w:val="22"/>
        </w:rPr>
      </w:pPr>
      <w:r w:rsidRPr="00D61AC9">
        <w:rPr>
          <w:rFonts w:cs="Arial"/>
          <w:szCs w:val="22"/>
        </w:rPr>
        <w:t xml:space="preserve">Adapted computer </w:t>
      </w:r>
      <w:r w:rsidRPr="00D61AC9">
        <w:rPr>
          <w:rFonts w:cs="Arial"/>
          <w:szCs w:val="22"/>
        </w:rPr>
        <w:t>equipment.</w:t>
      </w:r>
    </w:p>
    <w:p w:rsidR="00DD1385" w:rsidRPr="00D61AC9" w:rsidRDefault="001F19A7" w:rsidP="00973EC8">
      <w:pPr>
        <w:pStyle w:val="ListParagraph"/>
        <w:numPr>
          <w:ilvl w:val="0"/>
          <w:numId w:val="5"/>
        </w:numPr>
        <w:rPr>
          <w:rFonts w:cs="Arial"/>
          <w:szCs w:val="22"/>
        </w:rPr>
      </w:pPr>
      <w:r w:rsidRPr="00D61AC9">
        <w:rPr>
          <w:rFonts w:cs="Arial"/>
          <w:szCs w:val="22"/>
        </w:rPr>
        <w:t>H</w:t>
      </w:r>
      <w:r w:rsidR="00DD1385" w:rsidRPr="00D61AC9">
        <w:rPr>
          <w:rFonts w:cs="Arial"/>
          <w:szCs w:val="22"/>
        </w:rPr>
        <w:t>earing</w:t>
      </w:r>
      <w:r w:rsidR="008E6826" w:rsidRPr="00D61AC9">
        <w:rPr>
          <w:rFonts w:cs="Arial"/>
          <w:szCs w:val="22"/>
        </w:rPr>
        <w:t xml:space="preserve"> and vision related</w:t>
      </w:r>
      <w:r w:rsidR="00DD1385" w:rsidRPr="00D61AC9">
        <w:rPr>
          <w:rFonts w:cs="Arial"/>
          <w:szCs w:val="22"/>
        </w:rPr>
        <w:t xml:space="preserve"> devices</w:t>
      </w:r>
      <w:r w:rsidR="00A8170F" w:rsidRPr="00D61AC9">
        <w:rPr>
          <w:rFonts w:cs="Arial"/>
          <w:szCs w:val="22"/>
        </w:rPr>
        <w:t>.</w:t>
      </w:r>
    </w:p>
    <w:p w:rsidR="00304641" w:rsidRPr="00D61AC9" w:rsidRDefault="00DD1385" w:rsidP="00973EC8">
      <w:pPr>
        <w:pStyle w:val="ListParagraph"/>
        <w:numPr>
          <w:ilvl w:val="0"/>
          <w:numId w:val="5"/>
        </w:numPr>
        <w:rPr>
          <w:rFonts w:cs="Arial"/>
          <w:szCs w:val="22"/>
        </w:rPr>
      </w:pPr>
      <w:r w:rsidRPr="00D61AC9">
        <w:rPr>
          <w:rFonts w:cs="Arial"/>
          <w:szCs w:val="22"/>
        </w:rPr>
        <w:t>A.T. services</w:t>
      </w:r>
      <w:r w:rsidR="008F3190" w:rsidRPr="00D61AC9">
        <w:rPr>
          <w:rFonts w:cs="Arial"/>
          <w:szCs w:val="22"/>
        </w:rPr>
        <w:t>,</w:t>
      </w:r>
      <w:r w:rsidRPr="00D61AC9">
        <w:rPr>
          <w:rFonts w:cs="Arial"/>
          <w:szCs w:val="22"/>
        </w:rPr>
        <w:t xml:space="preserve"> such as the cost of an evaluation or </w:t>
      </w:r>
      <w:r w:rsidR="008F3190" w:rsidRPr="00D61AC9">
        <w:rPr>
          <w:rFonts w:cs="Arial"/>
          <w:szCs w:val="22"/>
        </w:rPr>
        <w:t xml:space="preserve">follow-up </w:t>
      </w:r>
      <w:r w:rsidRPr="00D61AC9">
        <w:rPr>
          <w:rFonts w:cs="Arial"/>
          <w:szCs w:val="22"/>
        </w:rPr>
        <w:t>training</w:t>
      </w:r>
      <w:r w:rsidR="008E6826" w:rsidRPr="00D61AC9">
        <w:rPr>
          <w:rFonts w:cs="Arial"/>
          <w:szCs w:val="22"/>
        </w:rPr>
        <w:t>.</w:t>
      </w:r>
    </w:p>
    <w:p w:rsidR="00304641" w:rsidRPr="00D61AC9" w:rsidRDefault="00304641" w:rsidP="00304641">
      <w:pPr>
        <w:rPr>
          <w:rFonts w:cs="Arial"/>
          <w:szCs w:val="22"/>
        </w:rPr>
      </w:pPr>
    </w:p>
    <w:p w:rsidR="00DD1385" w:rsidRPr="00D61AC9" w:rsidRDefault="00304641" w:rsidP="00304641">
      <w:pPr>
        <w:rPr>
          <w:rFonts w:cs="Arial"/>
          <w:b/>
          <w:i/>
          <w:szCs w:val="22"/>
        </w:rPr>
      </w:pPr>
      <w:r w:rsidRPr="00D61AC9">
        <w:rPr>
          <w:rFonts w:cs="Arial"/>
          <w:b/>
          <w:i/>
          <w:szCs w:val="22"/>
        </w:rPr>
        <w:t>In addition, a pilot program has been established</w:t>
      </w:r>
      <w:r w:rsidR="008F3190" w:rsidRPr="00D61AC9">
        <w:rPr>
          <w:rFonts w:cs="Arial"/>
          <w:b/>
          <w:i/>
          <w:szCs w:val="22"/>
        </w:rPr>
        <w:t xml:space="preserve"> this year</w:t>
      </w:r>
      <w:r w:rsidRPr="00D61AC9">
        <w:rPr>
          <w:rFonts w:cs="Arial"/>
          <w:b/>
          <w:i/>
          <w:szCs w:val="22"/>
        </w:rPr>
        <w:t xml:space="preserve"> to help with Home Modifications and Vehicle Adaptations.</w:t>
      </w:r>
      <w:r w:rsidR="00DD1385" w:rsidRPr="00D61AC9">
        <w:rPr>
          <w:rFonts w:cs="Arial"/>
          <w:b/>
          <w:i/>
          <w:szCs w:val="22"/>
        </w:rPr>
        <w:t xml:space="preserve">  </w:t>
      </w:r>
      <w:r w:rsidRPr="00D61AC9">
        <w:rPr>
          <w:rFonts w:cs="Arial"/>
          <w:b/>
          <w:i/>
          <w:szCs w:val="22"/>
        </w:rPr>
        <w:t>Additional information will be required for these requests, please see the Application Instructions page for more information.</w:t>
      </w:r>
    </w:p>
    <w:p w:rsidR="00C415DD" w:rsidRPr="00D61AC9" w:rsidRDefault="00C415DD" w:rsidP="00973EC8">
      <w:pPr>
        <w:pStyle w:val="Heading2"/>
        <w:rPr>
          <w:rFonts w:cs="Arial"/>
          <w:szCs w:val="22"/>
        </w:rPr>
      </w:pPr>
      <w:r w:rsidRPr="00D61AC9">
        <w:rPr>
          <w:rFonts w:cs="Arial"/>
          <w:szCs w:val="22"/>
        </w:rPr>
        <w:t>What KAT does not cover</w:t>
      </w:r>
    </w:p>
    <w:p w:rsidR="005534E8" w:rsidRPr="00D61AC9" w:rsidRDefault="005534E8" w:rsidP="00973EC8">
      <w:pPr>
        <w:rPr>
          <w:rFonts w:cs="Arial"/>
          <w:szCs w:val="22"/>
        </w:rPr>
      </w:pPr>
      <w:r w:rsidRPr="00D61AC9">
        <w:rPr>
          <w:rFonts w:cs="Arial"/>
          <w:szCs w:val="22"/>
        </w:rPr>
        <w:t>Assistance is not available through the program for instructional software, items such as air conditioners or purifiers, vehicle</w:t>
      </w:r>
      <w:r w:rsidR="008F3190" w:rsidRPr="00D61AC9">
        <w:rPr>
          <w:rFonts w:cs="Arial"/>
          <w:szCs w:val="22"/>
        </w:rPr>
        <w:t xml:space="preserve"> purchases</w:t>
      </w:r>
      <w:r w:rsidRPr="00D61AC9">
        <w:rPr>
          <w:rFonts w:cs="Arial"/>
          <w:szCs w:val="22"/>
        </w:rPr>
        <w:t>, weighted vests, equipment used in therapy, monitors, and medical items such as cochlear implants or medical supplies. Major home renovations such as adding a room</w:t>
      </w:r>
      <w:r w:rsidR="008E6826" w:rsidRPr="00D61AC9">
        <w:rPr>
          <w:rFonts w:cs="Arial"/>
          <w:szCs w:val="22"/>
        </w:rPr>
        <w:t xml:space="preserve">, moving walls and/or </w:t>
      </w:r>
      <w:r w:rsidRPr="00D61AC9">
        <w:rPr>
          <w:rFonts w:cs="Arial"/>
          <w:szCs w:val="22"/>
        </w:rPr>
        <w:t>yard fencing to a home cannot be provided through the program.</w:t>
      </w:r>
    </w:p>
    <w:p w:rsidR="00C415DD" w:rsidRPr="00D61AC9" w:rsidRDefault="00C415DD" w:rsidP="00A8170F">
      <w:pPr>
        <w:pStyle w:val="Heading2"/>
        <w:rPr>
          <w:rFonts w:cs="Arial"/>
          <w:szCs w:val="22"/>
        </w:rPr>
      </w:pPr>
      <w:r w:rsidRPr="00D61AC9">
        <w:rPr>
          <w:rFonts w:cs="Arial"/>
          <w:szCs w:val="22"/>
        </w:rPr>
        <w:t>Award Amounts</w:t>
      </w:r>
    </w:p>
    <w:p w:rsidR="00304641" w:rsidRPr="00D61AC9" w:rsidRDefault="00304641" w:rsidP="00973EC8">
      <w:pPr>
        <w:rPr>
          <w:rFonts w:cs="Arial"/>
          <w:szCs w:val="22"/>
        </w:rPr>
      </w:pPr>
      <w:r w:rsidRPr="00D61AC9">
        <w:rPr>
          <w:rFonts w:cs="Arial"/>
          <w:szCs w:val="22"/>
        </w:rPr>
        <w:t>Most</w:t>
      </w:r>
      <w:r w:rsidR="00DD1385" w:rsidRPr="00D61AC9">
        <w:rPr>
          <w:rFonts w:cs="Arial"/>
          <w:szCs w:val="22"/>
        </w:rPr>
        <w:t xml:space="preserve"> awards are limited to less than $5,000.  </w:t>
      </w:r>
      <w:r w:rsidRPr="00D61AC9">
        <w:rPr>
          <w:rFonts w:cs="Arial"/>
          <w:szCs w:val="22"/>
        </w:rPr>
        <w:t xml:space="preserve">However, with the new Pilot program offered this year the amounts </w:t>
      </w:r>
      <w:r w:rsidR="00D343B4">
        <w:rPr>
          <w:rFonts w:cs="Arial"/>
          <w:szCs w:val="22"/>
        </w:rPr>
        <w:t>may exceed the limit based</w:t>
      </w:r>
      <w:r w:rsidRPr="00D61AC9">
        <w:rPr>
          <w:rFonts w:cs="Arial"/>
          <w:szCs w:val="22"/>
        </w:rPr>
        <w:t xml:space="preserve"> on the actual home or vehicle modification.</w:t>
      </w:r>
    </w:p>
    <w:p w:rsidR="00304641" w:rsidRPr="00D61AC9" w:rsidRDefault="00304641" w:rsidP="00973EC8">
      <w:pPr>
        <w:rPr>
          <w:rFonts w:cs="Arial"/>
          <w:szCs w:val="22"/>
        </w:rPr>
      </w:pPr>
    </w:p>
    <w:p w:rsidR="00806974" w:rsidRPr="00D61AC9" w:rsidRDefault="00DD1385" w:rsidP="00973EC8">
      <w:pPr>
        <w:rPr>
          <w:rFonts w:cs="Arial"/>
          <w:szCs w:val="22"/>
        </w:rPr>
      </w:pPr>
      <w:r w:rsidRPr="00D61AC9">
        <w:rPr>
          <w:rFonts w:cs="Arial"/>
          <w:szCs w:val="22"/>
        </w:rPr>
        <w:t xml:space="preserve">Because requests will exceed the funds available, applications will be prioritized based on the need </w:t>
      </w:r>
      <w:r w:rsidR="00806974" w:rsidRPr="00D61AC9">
        <w:rPr>
          <w:rFonts w:cs="Arial"/>
          <w:szCs w:val="22"/>
        </w:rPr>
        <w:t xml:space="preserve">of the child and his/her family, </w:t>
      </w:r>
      <w:r w:rsidRPr="00D61AC9">
        <w:rPr>
          <w:rFonts w:cs="Arial"/>
          <w:szCs w:val="22"/>
        </w:rPr>
        <w:t>children in families of lower income</w:t>
      </w:r>
      <w:r w:rsidR="00304641" w:rsidRPr="00D61AC9">
        <w:rPr>
          <w:rFonts w:cs="Arial"/>
          <w:szCs w:val="22"/>
        </w:rPr>
        <w:t>,</w:t>
      </w:r>
      <w:r w:rsidR="00411983" w:rsidRPr="00D61AC9">
        <w:rPr>
          <w:rFonts w:cs="Arial"/>
          <w:szCs w:val="22"/>
        </w:rPr>
        <w:t xml:space="preserve"> and</w:t>
      </w:r>
      <w:r w:rsidR="00806974" w:rsidRPr="00D61AC9">
        <w:rPr>
          <w:rFonts w:cs="Arial"/>
          <w:szCs w:val="22"/>
        </w:rPr>
        <w:t xml:space="preserve"> children with committed matching funds for the needed device.</w:t>
      </w:r>
    </w:p>
    <w:p w:rsidR="00675641" w:rsidRPr="00D61AC9" w:rsidRDefault="00675641" w:rsidP="00973EC8">
      <w:pPr>
        <w:rPr>
          <w:rFonts w:cs="Arial"/>
          <w:szCs w:val="22"/>
        </w:rPr>
      </w:pPr>
    </w:p>
    <w:p w:rsidR="00675641" w:rsidRDefault="00675641" w:rsidP="00973EC8">
      <w:pPr>
        <w:rPr>
          <w:rFonts w:cs="Arial"/>
          <w:szCs w:val="22"/>
        </w:rPr>
      </w:pPr>
      <w:r w:rsidRPr="00D61AC9">
        <w:rPr>
          <w:rFonts w:cs="Arial"/>
          <w:szCs w:val="22"/>
        </w:rPr>
        <w:t xml:space="preserve">You will be notified as to whether your request </w:t>
      </w:r>
      <w:r w:rsidR="00D343B4">
        <w:rPr>
          <w:rFonts w:cs="Arial"/>
          <w:szCs w:val="22"/>
        </w:rPr>
        <w:t xml:space="preserve">has been authorized </w:t>
      </w:r>
      <w:r w:rsidRPr="00D61AC9">
        <w:rPr>
          <w:rFonts w:cs="Arial"/>
          <w:szCs w:val="22"/>
        </w:rPr>
        <w:t xml:space="preserve">once </w:t>
      </w:r>
      <w:r w:rsidR="00D343B4">
        <w:rPr>
          <w:rFonts w:cs="Arial"/>
          <w:szCs w:val="22"/>
        </w:rPr>
        <w:t>all</w:t>
      </w:r>
      <w:r w:rsidRPr="00D61AC9">
        <w:rPr>
          <w:rFonts w:cs="Arial"/>
          <w:szCs w:val="22"/>
        </w:rPr>
        <w:t xml:space="preserve"> applications have been reviewed</w:t>
      </w:r>
      <w:r w:rsidR="00D343B4">
        <w:rPr>
          <w:rFonts w:cs="Arial"/>
          <w:szCs w:val="22"/>
        </w:rPr>
        <w:t>,</w:t>
      </w:r>
      <w:r w:rsidRPr="00D61AC9">
        <w:rPr>
          <w:rFonts w:cs="Arial"/>
          <w:szCs w:val="22"/>
        </w:rPr>
        <w:t xml:space="preserve"> </w:t>
      </w:r>
      <w:r w:rsidR="00D343B4">
        <w:rPr>
          <w:rFonts w:cs="Arial"/>
          <w:szCs w:val="22"/>
        </w:rPr>
        <w:t>deemed eligible and prioritized for funding</w:t>
      </w:r>
      <w:r w:rsidRPr="00D61AC9">
        <w:rPr>
          <w:rFonts w:cs="Arial"/>
          <w:szCs w:val="22"/>
        </w:rPr>
        <w:t xml:space="preserve">. </w:t>
      </w:r>
    </w:p>
    <w:p w:rsidR="00D343B4" w:rsidRPr="00D61AC9" w:rsidRDefault="00D343B4" w:rsidP="00973EC8">
      <w:pPr>
        <w:rPr>
          <w:rFonts w:cs="Arial"/>
          <w:szCs w:val="22"/>
        </w:rPr>
      </w:pPr>
    </w:p>
    <w:p w:rsidR="00304641" w:rsidRPr="00D61AC9" w:rsidRDefault="00304641" w:rsidP="00743EBF">
      <w:pPr>
        <w:pStyle w:val="Heading3"/>
        <w:jc w:val="center"/>
        <w:rPr>
          <w:rFonts w:cs="Arial"/>
          <w:szCs w:val="22"/>
        </w:rPr>
      </w:pPr>
    </w:p>
    <w:p w:rsidR="00DD1385" w:rsidRPr="00D61AC9" w:rsidRDefault="00743EBF" w:rsidP="00743EBF">
      <w:pPr>
        <w:pStyle w:val="Heading3"/>
        <w:jc w:val="center"/>
        <w:rPr>
          <w:rFonts w:cs="Arial"/>
          <w:szCs w:val="22"/>
        </w:rPr>
      </w:pPr>
      <w:r w:rsidRPr="00D61AC9">
        <w:rPr>
          <w:rFonts w:cs="Arial"/>
          <w:szCs w:val="22"/>
        </w:rPr>
        <w:t>Application Instructions</w:t>
      </w:r>
    </w:p>
    <w:p w:rsidR="00304641" w:rsidRPr="00D61AC9" w:rsidRDefault="00304641" w:rsidP="00304641">
      <w:pPr>
        <w:rPr>
          <w:rFonts w:cs="Arial"/>
          <w:szCs w:val="22"/>
        </w:rPr>
      </w:pPr>
    </w:p>
    <w:p w:rsidR="00DD1385" w:rsidRPr="00D61AC9" w:rsidRDefault="00DD1385" w:rsidP="00973EC8">
      <w:pPr>
        <w:rPr>
          <w:rFonts w:cs="Arial"/>
          <w:szCs w:val="22"/>
        </w:rPr>
      </w:pPr>
    </w:p>
    <w:p w:rsidR="00C415DD" w:rsidRPr="00D61AC9" w:rsidRDefault="00C415DD" w:rsidP="00743EBF">
      <w:pPr>
        <w:pStyle w:val="Heading3"/>
        <w:rPr>
          <w:rFonts w:cs="Arial"/>
          <w:szCs w:val="22"/>
        </w:rPr>
      </w:pPr>
      <w:r w:rsidRPr="00D61AC9">
        <w:rPr>
          <w:rFonts w:cs="Arial"/>
          <w:szCs w:val="22"/>
        </w:rPr>
        <w:t>Important:</w:t>
      </w:r>
    </w:p>
    <w:p w:rsidR="00DD1385" w:rsidRPr="00D61AC9" w:rsidRDefault="00DD1385" w:rsidP="00973EC8">
      <w:pPr>
        <w:rPr>
          <w:rFonts w:cs="Arial"/>
          <w:szCs w:val="22"/>
        </w:rPr>
      </w:pPr>
      <w:r w:rsidRPr="00D61AC9">
        <w:rPr>
          <w:rFonts w:cs="Arial"/>
          <w:szCs w:val="22"/>
        </w:rPr>
        <w:t>Your Application must be COMPLETE before being considered.   Review your application before sending it to our office</w:t>
      </w:r>
      <w:r w:rsidR="0095150E" w:rsidRPr="00D61AC9">
        <w:rPr>
          <w:rFonts w:cs="Arial"/>
          <w:szCs w:val="22"/>
        </w:rPr>
        <w:t xml:space="preserve"> to ensure all required attachments are included</w:t>
      </w:r>
      <w:r w:rsidRPr="00D61AC9">
        <w:rPr>
          <w:rFonts w:cs="Arial"/>
          <w:szCs w:val="22"/>
        </w:rPr>
        <w:t>.</w:t>
      </w:r>
    </w:p>
    <w:p w:rsidR="00DD1385" w:rsidRPr="00D61AC9" w:rsidRDefault="00DD1385" w:rsidP="00973EC8">
      <w:pPr>
        <w:rPr>
          <w:rFonts w:cs="Arial"/>
          <w:szCs w:val="22"/>
        </w:rPr>
      </w:pPr>
    </w:p>
    <w:p w:rsidR="00DD1385" w:rsidRPr="00D61AC9" w:rsidRDefault="00DD1385" w:rsidP="00743EBF">
      <w:pPr>
        <w:pStyle w:val="Heading3"/>
        <w:rPr>
          <w:rFonts w:cs="Arial"/>
          <w:szCs w:val="22"/>
        </w:rPr>
      </w:pPr>
      <w:r w:rsidRPr="00D61AC9">
        <w:rPr>
          <w:rFonts w:cs="Arial"/>
          <w:szCs w:val="22"/>
        </w:rPr>
        <w:t xml:space="preserve">If you are applying for </w:t>
      </w:r>
      <w:r w:rsidR="00D05D1F" w:rsidRPr="00D61AC9">
        <w:rPr>
          <w:rFonts w:cs="Arial"/>
          <w:szCs w:val="22"/>
        </w:rPr>
        <w:t>A</w:t>
      </w:r>
      <w:r w:rsidR="00304641" w:rsidRPr="00D61AC9">
        <w:rPr>
          <w:rFonts w:cs="Arial"/>
          <w:szCs w:val="22"/>
        </w:rPr>
        <w:t>.</w:t>
      </w:r>
      <w:r w:rsidR="00D05D1F" w:rsidRPr="00D61AC9">
        <w:rPr>
          <w:rFonts w:cs="Arial"/>
          <w:szCs w:val="22"/>
        </w:rPr>
        <w:t>T</w:t>
      </w:r>
      <w:r w:rsidR="00304641" w:rsidRPr="00D61AC9">
        <w:rPr>
          <w:rFonts w:cs="Arial"/>
          <w:szCs w:val="22"/>
        </w:rPr>
        <w:t>.</w:t>
      </w:r>
      <w:r w:rsidR="00D05D1F" w:rsidRPr="00D61AC9">
        <w:rPr>
          <w:rFonts w:cs="Arial"/>
          <w:szCs w:val="22"/>
        </w:rPr>
        <w:t xml:space="preserve"> devices</w:t>
      </w:r>
      <w:r w:rsidR="00304641" w:rsidRPr="00D61AC9">
        <w:rPr>
          <w:rFonts w:cs="Arial"/>
          <w:szCs w:val="22"/>
        </w:rPr>
        <w:t xml:space="preserve">, </w:t>
      </w:r>
      <w:r w:rsidR="00D05D1F" w:rsidRPr="00D61AC9">
        <w:rPr>
          <w:rFonts w:cs="Arial"/>
          <w:szCs w:val="22"/>
        </w:rPr>
        <w:t>evaluation and training supports</w:t>
      </w:r>
      <w:r w:rsidR="008F3190" w:rsidRPr="00D61AC9">
        <w:rPr>
          <w:rFonts w:cs="Arial"/>
          <w:szCs w:val="22"/>
        </w:rPr>
        <w:t xml:space="preserve"> these items must accompany the application</w:t>
      </w:r>
      <w:r w:rsidRPr="00D61AC9">
        <w:rPr>
          <w:rFonts w:cs="Arial"/>
          <w:szCs w:val="22"/>
        </w:rPr>
        <w:t>:</w:t>
      </w:r>
    </w:p>
    <w:p w:rsidR="00DD1385" w:rsidRPr="00D61AC9" w:rsidRDefault="00DD1385" w:rsidP="00973EC8">
      <w:pPr>
        <w:rPr>
          <w:rFonts w:cs="Arial"/>
          <w:szCs w:val="22"/>
        </w:rPr>
      </w:pPr>
    </w:p>
    <w:p w:rsidR="004E3956" w:rsidRPr="00D61AC9" w:rsidRDefault="00DD1385" w:rsidP="00F85303">
      <w:pPr>
        <w:pStyle w:val="ListParagraph"/>
        <w:numPr>
          <w:ilvl w:val="0"/>
          <w:numId w:val="6"/>
        </w:numPr>
        <w:rPr>
          <w:rFonts w:cs="Arial"/>
          <w:szCs w:val="22"/>
        </w:rPr>
      </w:pPr>
      <w:r w:rsidRPr="00D61AC9">
        <w:rPr>
          <w:rFonts w:cs="Arial"/>
          <w:szCs w:val="22"/>
        </w:rPr>
        <w:t>A written estimate</w:t>
      </w:r>
      <w:r w:rsidR="0095150E" w:rsidRPr="00D61AC9">
        <w:rPr>
          <w:rFonts w:cs="Arial"/>
          <w:szCs w:val="22"/>
        </w:rPr>
        <w:t xml:space="preserve"> </w:t>
      </w:r>
      <w:r w:rsidRPr="00D61AC9">
        <w:rPr>
          <w:rFonts w:cs="Arial"/>
          <w:szCs w:val="22"/>
        </w:rPr>
        <w:t xml:space="preserve">of the </w:t>
      </w:r>
      <w:r w:rsidR="0095150E" w:rsidRPr="00D61AC9">
        <w:rPr>
          <w:rFonts w:cs="Arial"/>
          <w:szCs w:val="22"/>
        </w:rPr>
        <w:t>cost of the item</w:t>
      </w:r>
      <w:r w:rsidR="00D05D1F" w:rsidRPr="00D61AC9">
        <w:rPr>
          <w:rFonts w:cs="Arial"/>
          <w:szCs w:val="22"/>
        </w:rPr>
        <w:t>/service</w:t>
      </w:r>
      <w:r w:rsidR="0095150E" w:rsidRPr="00D61AC9">
        <w:rPr>
          <w:rFonts w:cs="Arial"/>
          <w:szCs w:val="22"/>
        </w:rPr>
        <w:t xml:space="preserve"> for your child</w:t>
      </w:r>
      <w:r w:rsidRPr="00D61AC9">
        <w:rPr>
          <w:rFonts w:cs="Arial"/>
          <w:szCs w:val="22"/>
        </w:rPr>
        <w:t xml:space="preserve"> from the vendor you selected.</w:t>
      </w:r>
      <w:r w:rsidR="004E3956" w:rsidRPr="00D61AC9">
        <w:rPr>
          <w:rFonts w:cs="Arial"/>
          <w:szCs w:val="22"/>
        </w:rPr>
        <w:t xml:space="preserve"> </w:t>
      </w:r>
    </w:p>
    <w:p w:rsidR="008F3190" w:rsidRPr="00D61AC9" w:rsidRDefault="008F3190" w:rsidP="004E3956">
      <w:pPr>
        <w:pStyle w:val="ListParagraph"/>
        <w:numPr>
          <w:ilvl w:val="0"/>
          <w:numId w:val="16"/>
        </w:numPr>
        <w:ind w:left="1080"/>
        <w:rPr>
          <w:rFonts w:cs="Arial"/>
          <w:szCs w:val="22"/>
        </w:rPr>
      </w:pPr>
      <w:r w:rsidRPr="00D61AC9">
        <w:rPr>
          <w:rFonts w:cs="Arial"/>
          <w:szCs w:val="22"/>
        </w:rPr>
        <w:t xml:space="preserve">If you are requesting a seating, positioning or mobility device or a communication device; an evaluation report will be required by a professional that recommends the item you need to obtain.  </w:t>
      </w:r>
    </w:p>
    <w:p w:rsidR="004E3956" w:rsidRPr="00D61AC9" w:rsidRDefault="004E3956" w:rsidP="004E3956">
      <w:pPr>
        <w:pStyle w:val="ListParagraph"/>
        <w:numPr>
          <w:ilvl w:val="0"/>
          <w:numId w:val="16"/>
        </w:numPr>
        <w:ind w:left="1080"/>
        <w:rPr>
          <w:rFonts w:cs="Arial"/>
          <w:szCs w:val="22"/>
        </w:rPr>
      </w:pPr>
      <w:r w:rsidRPr="00D61AC9">
        <w:rPr>
          <w:rFonts w:cs="Arial"/>
          <w:szCs w:val="22"/>
        </w:rPr>
        <w:t xml:space="preserve">If you are requesting vehicle modifications, you must have an estimate from a National Mobility </w:t>
      </w:r>
      <w:r w:rsidR="00C00667" w:rsidRPr="00D61AC9">
        <w:rPr>
          <w:rFonts w:cs="Arial"/>
          <w:szCs w:val="22"/>
        </w:rPr>
        <w:t>Equipment Dealers Association (NMEDA) site. Please contact our office, if you need a referral.</w:t>
      </w:r>
    </w:p>
    <w:p w:rsidR="00A53AE9" w:rsidRPr="00D61AC9" w:rsidRDefault="0027160C" w:rsidP="00A53AE9">
      <w:pPr>
        <w:pStyle w:val="ListParagraph"/>
        <w:numPr>
          <w:ilvl w:val="0"/>
          <w:numId w:val="6"/>
        </w:numPr>
        <w:rPr>
          <w:rFonts w:cs="Arial"/>
          <w:szCs w:val="22"/>
        </w:rPr>
      </w:pPr>
      <w:r w:rsidRPr="00D61AC9">
        <w:rPr>
          <w:rFonts w:cs="Arial"/>
          <w:szCs w:val="22"/>
        </w:rPr>
        <w:t>W</w:t>
      </w:r>
      <w:r w:rsidR="00DD1385" w:rsidRPr="00D61AC9">
        <w:rPr>
          <w:rFonts w:cs="Arial"/>
          <w:szCs w:val="22"/>
        </w:rPr>
        <w:t xml:space="preserve">ritten verification of your child’s diagnosis </w:t>
      </w:r>
      <w:r w:rsidR="00304641" w:rsidRPr="00D61AC9">
        <w:rPr>
          <w:rFonts w:cs="Arial"/>
          <w:szCs w:val="22"/>
        </w:rPr>
        <w:t xml:space="preserve">that verifies the disability.  </w:t>
      </w:r>
      <w:r w:rsidR="007F3E47" w:rsidRPr="00D61AC9">
        <w:rPr>
          <w:rFonts w:cs="Arial"/>
          <w:szCs w:val="22"/>
        </w:rPr>
        <w:t>As noted before, please make sure that your child’s diagnosis is eligible for funding.</w:t>
      </w:r>
    </w:p>
    <w:p w:rsidR="00C415DD" w:rsidRPr="00D61AC9" w:rsidRDefault="00DD1385" w:rsidP="00A53AE9">
      <w:pPr>
        <w:pStyle w:val="ListParagraph"/>
        <w:numPr>
          <w:ilvl w:val="0"/>
          <w:numId w:val="6"/>
        </w:numPr>
        <w:rPr>
          <w:rFonts w:cs="Arial"/>
          <w:szCs w:val="22"/>
        </w:rPr>
      </w:pPr>
      <w:r w:rsidRPr="00D61AC9">
        <w:rPr>
          <w:rFonts w:cs="Arial"/>
          <w:szCs w:val="22"/>
        </w:rPr>
        <w:t>Documentation that verifies your total</w:t>
      </w:r>
      <w:r w:rsidR="00A53AE9" w:rsidRPr="00D61AC9">
        <w:rPr>
          <w:rFonts w:cs="Arial"/>
          <w:szCs w:val="22"/>
        </w:rPr>
        <w:t xml:space="preserve"> household</w:t>
      </w:r>
      <w:r w:rsidRPr="00D61AC9">
        <w:rPr>
          <w:rFonts w:cs="Arial"/>
          <w:szCs w:val="22"/>
        </w:rPr>
        <w:t xml:space="preserve"> annual income.   This could be last year’s tax return summary page, a month of pay check stu</w:t>
      </w:r>
      <w:r w:rsidR="00C415DD" w:rsidRPr="00D61AC9">
        <w:rPr>
          <w:rFonts w:cs="Arial"/>
          <w:szCs w:val="22"/>
        </w:rPr>
        <w:t>bs, a benefit letter, etc.</w:t>
      </w:r>
    </w:p>
    <w:p w:rsidR="008F3190" w:rsidRPr="00D61AC9" w:rsidRDefault="008F3190" w:rsidP="00A53AE9">
      <w:pPr>
        <w:pStyle w:val="ListParagraph"/>
        <w:numPr>
          <w:ilvl w:val="0"/>
          <w:numId w:val="6"/>
        </w:numPr>
        <w:rPr>
          <w:rFonts w:cs="Arial"/>
          <w:szCs w:val="22"/>
        </w:rPr>
      </w:pPr>
      <w:r w:rsidRPr="00D61AC9">
        <w:rPr>
          <w:rFonts w:cs="Arial"/>
          <w:szCs w:val="22"/>
        </w:rPr>
        <w:t xml:space="preserve">Documentation of any confirmed </w:t>
      </w:r>
      <w:r w:rsidRPr="00D61AC9">
        <w:rPr>
          <w:rFonts w:cs="Arial"/>
          <w:szCs w:val="22"/>
        </w:rPr>
        <w:t>matching or contributing funds</w:t>
      </w:r>
      <w:r w:rsidRPr="00D61AC9">
        <w:rPr>
          <w:rFonts w:cs="Arial"/>
          <w:szCs w:val="22"/>
        </w:rPr>
        <w:t>.</w:t>
      </w:r>
    </w:p>
    <w:p w:rsidR="00304641" w:rsidRPr="00D61AC9" w:rsidRDefault="00304641" w:rsidP="00304641">
      <w:pPr>
        <w:rPr>
          <w:rFonts w:cs="Arial"/>
          <w:szCs w:val="22"/>
        </w:rPr>
      </w:pPr>
    </w:p>
    <w:p w:rsidR="00304641" w:rsidRPr="00D61AC9" w:rsidRDefault="00304641" w:rsidP="00304641">
      <w:pPr>
        <w:rPr>
          <w:rFonts w:cs="Arial"/>
          <w:szCs w:val="22"/>
        </w:rPr>
      </w:pPr>
      <w:r w:rsidRPr="00D61AC9">
        <w:rPr>
          <w:rFonts w:cs="Arial"/>
          <w:szCs w:val="22"/>
        </w:rPr>
        <w:t>Funding is not available for items that are the responsibility of another agency (i.e. the school district, Medicaid, etc.).</w:t>
      </w:r>
      <w:r w:rsidR="008F3190" w:rsidRPr="00D61AC9">
        <w:rPr>
          <w:rFonts w:cs="Arial"/>
          <w:szCs w:val="22"/>
        </w:rPr>
        <w:t xml:space="preserve"> </w:t>
      </w:r>
    </w:p>
    <w:p w:rsidR="004E3956" w:rsidRPr="00D61AC9" w:rsidRDefault="004E3956" w:rsidP="00304641">
      <w:pPr>
        <w:rPr>
          <w:rFonts w:cs="Arial"/>
          <w:szCs w:val="22"/>
        </w:rPr>
      </w:pPr>
    </w:p>
    <w:p w:rsidR="00DD1385" w:rsidRPr="00D61AC9" w:rsidRDefault="00DD1385" w:rsidP="00743EBF">
      <w:pPr>
        <w:pStyle w:val="Heading3"/>
        <w:rPr>
          <w:rFonts w:cs="Arial"/>
          <w:szCs w:val="22"/>
        </w:rPr>
      </w:pPr>
      <w:r w:rsidRPr="00D61AC9">
        <w:rPr>
          <w:rFonts w:cs="Arial"/>
          <w:szCs w:val="22"/>
        </w:rPr>
        <w:t>If you are applying for a</w:t>
      </w:r>
      <w:r w:rsidR="00C415DD" w:rsidRPr="00D61AC9">
        <w:rPr>
          <w:rFonts w:cs="Arial"/>
          <w:szCs w:val="22"/>
        </w:rPr>
        <w:t>ccess</w:t>
      </w:r>
      <w:r w:rsidRPr="00D61AC9">
        <w:rPr>
          <w:rFonts w:cs="Arial"/>
          <w:szCs w:val="22"/>
        </w:rPr>
        <w:t xml:space="preserve"> modification to </w:t>
      </w:r>
      <w:r w:rsidR="00806974" w:rsidRPr="00D61AC9">
        <w:rPr>
          <w:rFonts w:cs="Arial"/>
          <w:szCs w:val="22"/>
        </w:rPr>
        <w:t xml:space="preserve">a </w:t>
      </w:r>
      <w:r w:rsidRPr="00D61AC9">
        <w:rPr>
          <w:rFonts w:cs="Arial"/>
          <w:szCs w:val="22"/>
        </w:rPr>
        <w:t>home</w:t>
      </w:r>
      <w:r w:rsidR="00806974" w:rsidRPr="00D61AC9">
        <w:rPr>
          <w:rFonts w:cs="Arial"/>
          <w:szCs w:val="22"/>
        </w:rPr>
        <w:t xml:space="preserve"> you own</w:t>
      </w:r>
      <w:r w:rsidRPr="00D61AC9">
        <w:rPr>
          <w:rFonts w:cs="Arial"/>
          <w:szCs w:val="22"/>
        </w:rPr>
        <w:t xml:space="preserve">, you </w:t>
      </w:r>
      <w:r w:rsidR="00A93304" w:rsidRPr="00D61AC9">
        <w:rPr>
          <w:rFonts w:cs="Arial"/>
          <w:szCs w:val="22"/>
        </w:rPr>
        <w:t>must</w:t>
      </w:r>
      <w:r w:rsidRPr="00D61AC9">
        <w:rPr>
          <w:rFonts w:cs="Arial"/>
          <w:szCs w:val="22"/>
        </w:rPr>
        <w:t xml:space="preserve"> attach the following</w:t>
      </w:r>
      <w:r w:rsidR="0027160C" w:rsidRPr="00D61AC9">
        <w:rPr>
          <w:rFonts w:cs="Arial"/>
          <w:szCs w:val="22"/>
        </w:rPr>
        <w:t xml:space="preserve"> additional</w:t>
      </w:r>
      <w:r w:rsidRPr="00D61AC9">
        <w:rPr>
          <w:rFonts w:cs="Arial"/>
          <w:szCs w:val="22"/>
        </w:rPr>
        <w:t xml:space="preserve"> documents:</w:t>
      </w:r>
    </w:p>
    <w:p w:rsidR="00DD1385" w:rsidRPr="00D61AC9" w:rsidRDefault="00DD1385" w:rsidP="00973EC8">
      <w:pPr>
        <w:rPr>
          <w:rFonts w:cs="Arial"/>
          <w:szCs w:val="22"/>
        </w:rPr>
      </w:pPr>
    </w:p>
    <w:p w:rsidR="00DD1385" w:rsidRPr="00D61AC9" w:rsidRDefault="00DD1385" w:rsidP="00F16491">
      <w:pPr>
        <w:pStyle w:val="ListParagraph"/>
        <w:numPr>
          <w:ilvl w:val="0"/>
          <w:numId w:val="7"/>
        </w:numPr>
        <w:rPr>
          <w:rFonts w:cs="Arial"/>
          <w:szCs w:val="22"/>
        </w:rPr>
      </w:pPr>
      <w:r w:rsidRPr="00D61AC9">
        <w:rPr>
          <w:rFonts w:cs="Arial"/>
          <w:szCs w:val="22"/>
        </w:rPr>
        <w:t xml:space="preserve">Two </w:t>
      </w:r>
      <w:r w:rsidR="00675641" w:rsidRPr="00D61AC9">
        <w:rPr>
          <w:rFonts w:cs="Arial"/>
          <w:szCs w:val="22"/>
        </w:rPr>
        <w:t xml:space="preserve">(2) detailed </w:t>
      </w:r>
      <w:r w:rsidRPr="00D61AC9">
        <w:rPr>
          <w:rFonts w:cs="Arial"/>
          <w:szCs w:val="22"/>
        </w:rPr>
        <w:t xml:space="preserve">bids of the cost of the modifications for your child.  </w:t>
      </w:r>
      <w:r w:rsidR="0095150E" w:rsidRPr="00D61AC9">
        <w:rPr>
          <w:rFonts w:cs="Arial"/>
          <w:szCs w:val="22"/>
        </w:rPr>
        <w:t>That is, one bid from two different contractors</w:t>
      </w:r>
      <w:r w:rsidRPr="00D61AC9">
        <w:rPr>
          <w:rFonts w:cs="Arial"/>
          <w:szCs w:val="22"/>
        </w:rPr>
        <w:t xml:space="preserve">.  </w:t>
      </w:r>
    </w:p>
    <w:p w:rsidR="00DD1385" w:rsidRPr="00D61AC9" w:rsidRDefault="00DD1385" w:rsidP="005258BE">
      <w:pPr>
        <w:pStyle w:val="ListParagraph"/>
        <w:numPr>
          <w:ilvl w:val="0"/>
          <w:numId w:val="7"/>
        </w:numPr>
        <w:rPr>
          <w:rFonts w:cs="Arial"/>
          <w:szCs w:val="22"/>
        </w:rPr>
      </w:pPr>
      <w:r w:rsidRPr="00D61AC9">
        <w:rPr>
          <w:rFonts w:cs="Arial"/>
          <w:szCs w:val="22"/>
        </w:rPr>
        <w:t xml:space="preserve">The application must be reviewed with a disability service coordinator that has met with </w:t>
      </w:r>
      <w:r w:rsidR="00675641" w:rsidRPr="00D61AC9">
        <w:rPr>
          <w:rFonts w:cs="Arial"/>
          <w:szCs w:val="22"/>
        </w:rPr>
        <w:t>the family and the contractors.</w:t>
      </w:r>
    </w:p>
    <w:p w:rsidR="006528F8" w:rsidRPr="00D61AC9" w:rsidRDefault="006528F8" w:rsidP="005258BE">
      <w:pPr>
        <w:pStyle w:val="ListParagraph"/>
        <w:numPr>
          <w:ilvl w:val="0"/>
          <w:numId w:val="7"/>
        </w:numPr>
        <w:rPr>
          <w:rFonts w:cs="Arial"/>
          <w:szCs w:val="22"/>
        </w:rPr>
      </w:pPr>
      <w:r w:rsidRPr="00D61AC9">
        <w:rPr>
          <w:rFonts w:cs="Arial"/>
          <w:szCs w:val="22"/>
        </w:rPr>
        <w:t xml:space="preserve">All Parties read the </w:t>
      </w:r>
      <w:r w:rsidR="007F3E47" w:rsidRPr="00D61AC9">
        <w:rPr>
          <w:rFonts w:cs="Arial"/>
          <w:szCs w:val="22"/>
        </w:rPr>
        <w:t xml:space="preserve">Home Modification </w:t>
      </w:r>
      <w:r w:rsidRPr="00D61AC9">
        <w:rPr>
          <w:rFonts w:cs="Arial"/>
          <w:szCs w:val="22"/>
        </w:rPr>
        <w:t>Guidelines</w:t>
      </w:r>
      <w:r w:rsidR="007F3E47" w:rsidRPr="00D61AC9">
        <w:rPr>
          <w:rFonts w:cs="Arial"/>
          <w:szCs w:val="22"/>
        </w:rPr>
        <w:t xml:space="preserve"> and Procedures.</w:t>
      </w:r>
      <w:r w:rsidRPr="00D61AC9">
        <w:rPr>
          <w:rFonts w:cs="Arial"/>
          <w:szCs w:val="22"/>
        </w:rPr>
        <w:t xml:space="preserve"> </w:t>
      </w:r>
    </w:p>
    <w:p w:rsidR="00DD1385" w:rsidRPr="00D61AC9" w:rsidRDefault="00DD1385" w:rsidP="005258BE">
      <w:pPr>
        <w:pStyle w:val="ListParagraph"/>
        <w:numPr>
          <w:ilvl w:val="0"/>
          <w:numId w:val="7"/>
        </w:numPr>
        <w:rPr>
          <w:rFonts w:cs="Arial"/>
          <w:szCs w:val="22"/>
        </w:rPr>
      </w:pPr>
      <w:r w:rsidRPr="00D61AC9">
        <w:rPr>
          <w:rFonts w:cs="Arial"/>
          <w:szCs w:val="22"/>
        </w:rPr>
        <w:t>ALL PARTIES MUST SIGN THE GUIDELINES SIGNATURE PAGE 7</w:t>
      </w:r>
      <w:r w:rsidR="00806974" w:rsidRPr="00D61AC9">
        <w:rPr>
          <w:rFonts w:cs="Arial"/>
          <w:szCs w:val="22"/>
        </w:rPr>
        <w:t xml:space="preserve"> &amp; 8</w:t>
      </w:r>
      <w:r w:rsidRPr="00D61AC9">
        <w:rPr>
          <w:rFonts w:cs="Arial"/>
          <w:szCs w:val="22"/>
        </w:rPr>
        <w:t xml:space="preserve">.  One for each contractor estimate.  (Total of </w:t>
      </w:r>
      <w:r w:rsidR="00806974" w:rsidRPr="00D61AC9">
        <w:rPr>
          <w:rFonts w:cs="Arial"/>
          <w:szCs w:val="22"/>
        </w:rPr>
        <w:t>2</w:t>
      </w:r>
      <w:r w:rsidRPr="00D61AC9">
        <w:rPr>
          <w:rFonts w:cs="Arial"/>
          <w:szCs w:val="22"/>
        </w:rPr>
        <w:t>).</w:t>
      </w:r>
    </w:p>
    <w:p w:rsidR="004774EC" w:rsidRPr="00D61AC9" w:rsidRDefault="004774EC" w:rsidP="004774EC">
      <w:pPr>
        <w:pStyle w:val="Heading3"/>
        <w:rPr>
          <w:rFonts w:cs="Arial"/>
          <w:szCs w:val="22"/>
        </w:rPr>
      </w:pPr>
    </w:p>
    <w:p w:rsidR="004774EC" w:rsidRPr="00D61AC9" w:rsidRDefault="004774EC" w:rsidP="004774EC">
      <w:pPr>
        <w:rPr>
          <w:rFonts w:cs="Arial"/>
          <w:szCs w:val="22"/>
        </w:rPr>
      </w:pPr>
    </w:p>
    <w:p w:rsidR="00DD1385" w:rsidRPr="00D343B4" w:rsidRDefault="00D343B4" w:rsidP="00D343B4">
      <w:pPr>
        <w:spacing w:after="200" w:line="264" w:lineRule="auto"/>
        <w:rPr>
          <w:rFonts w:cs="Arial"/>
          <w:b/>
          <w:szCs w:val="22"/>
        </w:rPr>
      </w:pPr>
      <w:r w:rsidRPr="00D343B4">
        <w:rPr>
          <w:rFonts w:cs="Arial"/>
          <w:b/>
          <w:szCs w:val="22"/>
        </w:rPr>
        <w:t xml:space="preserve">If you need help locating a service provider </w:t>
      </w:r>
      <w:r>
        <w:rPr>
          <w:rFonts w:cs="Arial"/>
          <w:b/>
          <w:szCs w:val="22"/>
        </w:rPr>
        <w:t xml:space="preserve">for an evaluation, </w:t>
      </w:r>
      <w:r w:rsidRPr="00D343B4">
        <w:rPr>
          <w:rFonts w:cs="Arial"/>
          <w:b/>
          <w:szCs w:val="22"/>
        </w:rPr>
        <w:t xml:space="preserve">need to discuss </w:t>
      </w:r>
      <w:r>
        <w:rPr>
          <w:rFonts w:cs="Arial"/>
          <w:b/>
          <w:szCs w:val="22"/>
        </w:rPr>
        <w:t>equipment options</w:t>
      </w:r>
      <w:r w:rsidRPr="00D343B4">
        <w:rPr>
          <w:rFonts w:cs="Arial"/>
          <w:b/>
          <w:szCs w:val="22"/>
        </w:rPr>
        <w:t xml:space="preserve"> that </w:t>
      </w:r>
      <w:r>
        <w:rPr>
          <w:rFonts w:cs="Arial"/>
          <w:b/>
          <w:szCs w:val="22"/>
        </w:rPr>
        <w:t>are</w:t>
      </w:r>
      <w:r w:rsidRPr="00D343B4">
        <w:rPr>
          <w:rFonts w:cs="Arial"/>
          <w:b/>
          <w:szCs w:val="22"/>
        </w:rPr>
        <w:t xml:space="preserve"> available to assist with your child’s care, or if</w:t>
      </w:r>
      <w:r w:rsidR="00DD1385" w:rsidRPr="00D343B4">
        <w:rPr>
          <w:rFonts w:cs="Arial"/>
          <w:b/>
          <w:szCs w:val="22"/>
        </w:rPr>
        <w:t xml:space="preserve"> you are unsure of what to attach</w:t>
      </w:r>
      <w:r>
        <w:rPr>
          <w:rFonts w:cs="Arial"/>
          <w:b/>
          <w:szCs w:val="22"/>
        </w:rPr>
        <w:t xml:space="preserve"> with this application</w:t>
      </w:r>
      <w:r w:rsidR="00DD1385" w:rsidRPr="00D343B4">
        <w:rPr>
          <w:rFonts w:cs="Arial"/>
          <w:b/>
          <w:szCs w:val="22"/>
        </w:rPr>
        <w:t xml:space="preserve">, </w:t>
      </w:r>
      <w:r>
        <w:rPr>
          <w:rFonts w:cs="Arial"/>
          <w:b/>
          <w:szCs w:val="22"/>
        </w:rPr>
        <w:t xml:space="preserve">please feel free to </w:t>
      </w:r>
      <w:r w:rsidR="00DD1385" w:rsidRPr="00D343B4">
        <w:rPr>
          <w:rFonts w:cs="Arial"/>
          <w:b/>
          <w:szCs w:val="22"/>
        </w:rPr>
        <w:t xml:space="preserve">call our office and ask for the Kids Assistive Technology Program at </w:t>
      </w:r>
      <w:r w:rsidR="00675641" w:rsidRPr="00D343B4">
        <w:rPr>
          <w:rFonts w:cs="Arial"/>
          <w:b/>
          <w:szCs w:val="22"/>
        </w:rPr>
        <w:t xml:space="preserve">(800) </w:t>
      </w:r>
      <w:r w:rsidR="00675641" w:rsidRPr="00D343B4">
        <w:rPr>
          <w:rFonts w:cs="Arial"/>
          <w:b/>
          <w:szCs w:val="22"/>
        </w:rPr>
        <w:t>647-8557 or (816) 655-6700.</w:t>
      </w:r>
    </w:p>
    <w:p w:rsidR="00405A32" w:rsidRPr="00D61AC9" w:rsidRDefault="00405A32" w:rsidP="00973EC8">
      <w:pPr>
        <w:rPr>
          <w:rFonts w:cs="Arial"/>
          <w:szCs w:val="22"/>
        </w:rPr>
      </w:pPr>
    </w:p>
    <w:p w:rsidR="00405A32" w:rsidRPr="00D61AC9" w:rsidRDefault="00405A32" w:rsidP="00405A32">
      <w:pPr>
        <w:rPr>
          <w:rFonts w:cs="Arial"/>
          <w:szCs w:val="22"/>
        </w:rPr>
      </w:pPr>
    </w:p>
    <w:p w:rsidR="00C415DD" w:rsidRPr="00D61AC9" w:rsidRDefault="00C415DD" w:rsidP="00973EC8">
      <w:pPr>
        <w:rPr>
          <w:rFonts w:cs="Arial"/>
          <w:szCs w:val="22"/>
        </w:rPr>
      </w:pPr>
      <w:r w:rsidRPr="00D61AC9">
        <w:rPr>
          <w:rFonts w:cs="Arial"/>
          <w:szCs w:val="22"/>
        </w:rPr>
        <w:br w:type="page"/>
      </w:r>
    </w:p>
    <w:p w:rsidR="00DD1385" w:rsidRPr="00D61AC9" w:rsidRDefault="00DD1385" w:rsidP="00D3773E">
      <w:pPr>
        <w:pStyle w:val="Heading2"/>
        <w:jc w:val="center"/>
        <w:rPr>
          <w:rFonts w:cs="Arial"/>
          <w:szCs w:val="22"/>
        </w:rPr>
      </w:pPr>
      <w:r w:rsidRPr="00D61AC9">
        <w:rPr>
          <w:rFonts w:cs="Arial"/>
          <w:szCs w:val="22"/>
        </w:rPr>
        <w:lastRenderedPageBreak/>
        <w:t>KIDS ASSISTIVE TECHNOLOGY</w:t>
      </w:r>
      <w:r w:rsidR="006528F8" w:rsidRPr="00D61AC9">
        <w:rPr>
          <w:rFonts w:cs="Arial"/>
          <w:szCs w:val="22"/>
        </w:rPr>
        <w:t xml:space="preserve"> </w:t>
      </w:r>
      <w:r w:rsidRPr="00D61AC9">
        <w:rPr>
          <w:rFonts w:cs="Arial"/>
          <w:szCs w:val="22"/>
        </w:rPr>
        <w:t>PROGRAM APPLICATION FORM</w:t>
      </w:r>
    </w:p>
    <w:p w:rsidR="004774EC" w:rsidRPr="00D61AC9" w:rsidRDefault="004774EC" w:rsidP="004774EC">
      <w:pPr>
        <w:rPr>
          <w:rFonts w:cs="Arial"/>
          <w:szCs w:val="22"/>
        </w:rPr>
      </w:pPr>
    </w:p>
    <w:p w:rsidR="00DD1385" w:rsidRPr="00D61AC9" w:rsidRDefault="00DD1385" w:rsidP="005258BE">
      <w:pPr>
        <w:pStyle w:val="Heading3"/>
        <w:rPr>
          <w:rFonts w:cs="Arial"/>
          <w:szCs w:val="22"/>
        </w:rPr>
      </w:pPr>
      <w:r w:rsidRPr="00D61AC9">
        <w:rPr>
          <w:rFonts w:cs="Arial"/>
          <w:szCs w:val="22"/>
        </w:rPr>
        <w:t>Part 1.  CANIDATE INFORMATION</w:t>
      </w:r>
    </w:p>
    <w:p w:rsidR="005258BE" w:rsidRPr="00D61AC9" w:rsidRDefault="005258BE" w:rsidP="00973EC8">
      <w:pPr>
        <w:rPr>
          <w:rFonts w:cs="Arial"/>
          <w:szCs w:val="22"/>
        </w:rPr>
      </w:pPr>
    </w:p>
    <w:tbl>
      <w:tblPr>
        <w:tblStyle w:val="TableGrid"/>
        <w:tblW w:w="0" w:type="auto"/>
        <w:tblLook w:val="04A0" w:firstRow="1" w:lastRow="0" w:firstColumn="1" w:lastColumn="0" w:noHBand="0" w:noVBand="1"/>
        <w:tblDescription w:val="The topics on the left are ask of the applicant.  The applicant's response is added to the right colum."/>
      </w:tblPr>
      <w:tblGrid>
        <w:gridCol w:w="4675"/>
        <w:gridCol w:w="4675"/>
      </w:tblGrid>
      <w:tr w:rsidR="005258BE" w:rsidRPr="00D61AC9" w:rsidTr="005258BE">
        <w:trPr>
          <w:cantSplit/>
          <w:tblHeader/>
        </w:trPr>
        <w:tc>
          <w:tcPr>
            <w:tcW w:w="4675" w:type="dxa"/>
          </w:tcPr>
          <w:p w:rsidR="005258BE" w:rsidRPr="00D61AC9" w:rsidRDefault="005258BE" w:rsidP="005258BE">
            <w:pPr>
              <w:rPr>
                <w:rFonts w:cs="Arial"/>
                <w:b/>
                <w:szCs w:val="22"/>
              </w:rPr>
            </w:pPr>
            <w:r w:rsidRPr="00D61AC9">
              <w:rPr>
                <w:rFonts w:cs="Arial"/>
                <w:b/>
                <w:szCs w:val="22"/>
              </w:rPr>
              <w:t>Applicant Information Topics</w:t>
            </w:r>
          </w:p>
        </w:tc>
        <w:tc>
          <w:tcPr>
            <w:tcW w:w="4675" w:type="dxa"/>
          </w:tcPr>
          <w:p w:rsidR="005258BE" w:rsidRPr="00D61AC9" w:rsidRDefault="005258BE" w:rsidP="00973EC8">
            <w:pPr>
              <w:rPr>
                <w:rFonts w:cs="Arial"/>
                <w:b/>
                <w:szCs w:val="22"/>
              </w:rPr>
            </w:pPr>
            <w:r w:rsidRPr="00D61AC9">
              <w:rPr>
                <w:rFonts w:cs="Arial"/>
                <w:b/>
                <w:szCs w:val="22"/>
              </w:rPr>
              <w:t>Applicant Information</w:t>
            </w:r>
            <w:r w:rsidR="006528F8" w:rsidRPr="00D61AC9">
              <w:rPr>
                <w:rFonts w:cs="Arial"/>
                <w:b/>
                <w:szCs w:val="22"/>
              </w:rPr>
              <w:t xml:space="preserve"> Data</w:t>
            </w:r>
          </w:p>
        </w:tc>
      </w:tr>
      <w:tr w:rsidR="005258BE" w:rsidRPr="00D61AC9" w:rsidTr="005258BE">
        <w:tc>
          <w:tcPr>
            <w:tcW w:w="4675" w:type="dxa"/>
          </w:tcPr>
          <w:p w:rsidR="005258BE" w:rsidRPr="00D61AC9" w:rsidRDefault="005258BE" w:rsidP="005258BE">
            <w:pPr>
              <w:rPr>
                <w:rFonts w:cs="Arial"/>
                <w:szCs w:val="22"/>
              </w:rPr>
            </w:pPr>
            <w:r w:rsidRPr="00D61AC9">
              <w:rPr>
                <w:rFonts w:cs="Arial"/>
                <w:szCs w:val="22"/>
              </w:rPr>
              <w:t>Child Name (Last, First, Middle Initial)</w:t>
            </w:r>
          </w:p>
          <w:p w:rsidR="005258BE" w:rsidRPr="00D61AC9" w:rsidRDefault="005258BE" w:rsidP="00973EC8">
            <w:pPr>
              <w:rPr>
                <w:rFonts w:cs="Arial"/>
                <w:szCs w:val="22"/>
              </w:rPr>
            </w:pPr>
          </w:p>
        </w:tc>
        <w:tc>
          <w:tcPr>
            <w:tcW w:w="4675" w:type="dxa"/>
          </w:tcPr>
          <w:p w:rsidR="005258BE" w:rsidRPr="00D61AC9" w:rsidRDefault="005258BE" w:rsidP="00973EC8">
            <w:pPr>
              <w:rPr>
                <w:rFonts w:cs="Arial"/>
                <w:szCs w:val="22"/>
              </w:rPr>
            </w:pPr>
          </w:p>
        </w:tc>
      </w:tr>
      <w:tr w:rsidR="005258BE" w:rsidRPr="00D61AC9" w:rsidTr="005258BE">
        <w:tc>
          <w:tcPr>
            <w:tcW w:w="4675" w:type="dxa"/>
          </w:tcPr>
          <w:p w:rsidR="005258BE" w:rsidRPr="00D61AC9" w:rsidRDefault="005258BE" w:rsidP="005258BE">
            <w:pPr>
              <w:rPr>
                <w:rFonts w:cs="Arial"/>
                <w:szCs w:val="22"/>
              </w:rPr>
            </w:pPr>
            <w:r w:rsidRPr="00D61AC9">
              <w:rPr>
                <w:rFonts w:cs="Arial"/>
                <w:szCs w:val="22"/>
              </w:rPr>
              <w:t>Parent(s)/ Guardian Name(s)</w:t>
            </w:r>
            <w:r w:rsidRPr="00D61AC9">
              <w:rPr>
                <w:rFonts w:cs="Arial"/>
                <w:szCs w:val="22"/>
              </w:rPr>
              <w:tab/>
            </w:r>
          </w:p>
          <w:p w:rsidR="005258BE" w:rsidRPr="00D61AC9" w:rsidRDefault="005258BE" w:rsidP="00973EC8">
            <w:pPr>
              <w:rPr>
                <w:rFonts w:cs="Arial"/>
                <w:szCs w:val="22"/>
              </w:rPr>
            </w:pPr>
          </w:p>
        </w:tc>
        <w:tc>
          <w:tcPr>
            <w:tcW w:w="4675" w:type="dxa"/>
          </w:tcPr>
          <w:p w:rsidR="005258BE" w:rsidRPr="00D61AC9" w:rsidRDefault="005258BE" w:rsidP="00973EC8">
            <w:pPr>
              <w:rPr>
                <w:rFonts w:cs="Arial"/>
                <w:szCs w:val="22"/>
              </w:rPr>
            </w:pPr>
          </w:p>
        </w:tc>
      </w:tr>
      <w:tr w:rsidR="005258BE" w:rsidRPr="00D61AC9" w:rsidTr="005258BE">
        <w:tc>
          <w:tcPr>
            <w:tcW w:w="4675" w:type="dxa"/>
          </w:tcPr>
          <w:p w:rsidR="005258BE" w:rsidRPr="00D61AC9" w:rsidRDefault="005258BE" w:rsidP="005258BE">
            <w:pPr>
              <w:rPr>
                <w:rFonts w:cs="Arial"/>
                <w:szCs w:val="22"/>
              </w:rPr>
            </w:pPr>
            <w:r w:rsidRPr="00D61AC9">
              <w:rPr>
                <w:rFonts w:cs="Arial"/>
                <w:szCs w:val="22"/>
              </w:rPr>
              <w:t>Parent/Guardian Signature(s)</w:t>
            </w:r>
            <w:r w:rsidRPr="00D61AC9">
              <w:rPr>
                <w:rFonts w:cs="Arial"/>
                <w:szCs w:val="22"/>
              </w:rPr>
              <w:tab/>
            </w:r>
          </w:p>
          <w:p w:rsidR="005258BE" w:rsidRPr="00D61AC9" w:rsidRDefault="005258BE" w:rsidP="00973EC8">
            <w:pPr>
              <w:rPr>
                <w:rFonts w:cs="Arial"/>
                <w:szCs w:val="22"/>
              </w:rPr>
            </w:pPr>
          </w:p>
        </w:tc>
        <w:tc>
          <w:tcPr>
            <w:tcW w:w="4675" w:type="dxa"/>
          </w:tcPr>
          <w:p w:rsidR="005258BE" w:rsidRPr="00D61AC9" w:rsidRDefault="005258BE" w:rsidP="00973EC8">
            <w:pPr>
              <w:rPr>
                <w:rFonts w:cs="Arial"/>
                <w:szCs w:val="22"/>
              </w:rPr>
            </w:pPr>
          </w:p>
        </w:tc>
      </w:tr>
      <w:tr w:rsidR="005258BE" w:rsidRPr="00D61AC9" w:rsidTr="005258BE">
        <w:tc>
          <w:tcPr>
            <w:tcW w:w="4675" w:type="dxa"/>
          </w:tcPr>
          <w:p w:rsidR="005258BE" w:rsidRPr="00D61AC9" w:rsidRDefault="005258BE" w:rsidP="00973EC8">
            <w:pPr>
              <w:rPr>
                <w:rFonts w:cs="Arial"/>
                <w:szCs w:val="22"/>
              </w:rPr>
            </w:pPr>
            <w:r w:rsidRPr="00D61AC9">
              <w:rPr>
                <w:rFonts w:cs="Arial"/>
                <w:szCs w:val="22"/>
              </w:rPr>
              <w:t>Parent/Guardian Missouri Address</w:t>
            </w:r>
          </w:p>
          <w:p w:rsidR="0014403E" w:rsidRPr="00D61AC9" w:rsidRDefault="0014403E" w:rsidP="00973EC8">
            <w:pPr>
              <w:rPr>
                <w:rFonts w:cs="Arial"/>
                <w:szCs w:val="22"/>
              </w:rPr>
            </w:pPr>
          </w:p>
          <w:p w:rsidR="005258BE" w:rsidRPr="00D61AC9" w:rsidRDefault="005258BE" w:rsidP="00973EC8">
            <w:pPr>
              <w:rPr>
                <w:rFonts w:cs="Arial"/>
                <w:szCs w:val="22"/>
              </w:rPr>
            </w:pPr>
          </w:p>
        </w:tc>
        <w:tc>
          <w:tcPr>
            <w:tcW w:w="4675" w:type="dxa"/>
          </w:tcPr>
          <w:p w:rsidR="005258BE" w:rsidRPr="00D61AC9" w:rsidRDefault="005258BE" w:rsidP="00973EC8">
            <w:pPr>
              <w:rPr>
                <w:rFonts w:cs="Arial"/>
                <w:szCs w:val="22"/>
              </w:rPr>
            </w:pPr>
          </w:p>
          <w:p w:rsidR="00AB337F" w:rsidRPr="00D61AC9" w:rsidRDefault="00AB337F" w:rsidP="00973EC8">
            <w:pPr>
              <w:rPr>
                <w:rFonts w:cs="Arial"/>
                <w:szCs w:val="22"/>
              </w:rPr>
            </w:pPr>
          </w:p>
        </w:tc>
      </w:tr>
      <w:tr w:rsidR="005258BE" w:rsidRPr="00D61AC9" w:rsidTr="005258BE">
        <w:tc>
          <w:tcPr>
            <w:tcW w:w="4675" w:type="dxa"/>
          </w:tcPr>
          <w:p w:rsidR="005258BE" w:rsidRPr="00D61AC9" w:rsidRDefault="005258BE" w:rsidP="00973EC8">
            <w:pPr>
              <w:rPr>
                <w:rFonts w:cs="Arial"/>
                <w:szCs w:val="22"/>
              </w:rPr>
            </w:pPr>
            <w:r w:rsidRPr="00D61AC9">
              <w:rPr>
                <w:rFonts w:cs="Arial"/>
                <w:szCs w:val="22"/>
              </w:rPr>
              <w:t>County</w:t>
            </w:r>
          </w:p>
          <w:p w:rsidR="00405A32" w:rsidRPr="00D61AC9" w:rsidRDefault="00405A32" w:rsidP="00973EC8">
            <w:pPr>
              <w:rPr>
                <w:rFonts w:cs="Arial"/>
                <w:szCs w:val="22"/>
              </w:rPr>
            </w:pPr>
          </w:p>
        </w:tc>
        <w:tc>
          <w:tcPr>
            <w:tcW w:w="4675" w:type="dxa"/>
          </w:tcPr>
          <w:p w:rsidR="005258BE" w:rsidRPr="00D61AC9" w:rsidRDefault="005258BE" w:rsidP="00973EC8">
            <w:pPr>
              <w:rPr>
                <w:rFonts w:cs="Arial"/>
                <w:szCs w:val="22"/>
              </w:rPr>
            </w:pPr>
          </w:p>
        </w:tc>
      </w:tr>
      <w:tr w:rsidR="005258BE" w:rsidRPr="00D61AC9" w:rsidTr="005258BE">
        <w:tc>
          <w:tcPr>
            <w:tcW w:w="4675" w:type="dxa"/>
          </w:tcPr>
          <w:p w:rsidR="005258BE" w:rsidRPr="00D61AC9" w:rsidRDefault="005258BE" w:rsidP="00973EC8">
            <w:pPr>
              <w:rPr>
                <w:rFonts w:cs="Arial"/>
                <w:szCs w:val="22"/>
              </w:rPr>
            </w:pPr>
            <w:r w:rsidRPr="00D61AC9">
              <w:rPr>
                <w:rFonts w:cs="Arial"/>
                <w:szCs w:val="22"/>
              </w:rPr>
              <w:t>Phone</w:t>
            </w:r>
            <w:r w:rsidR="00A22D8D" w:rsidRPr="00D61AC9">
              <w:rPr>
                <w:rFonts w:cs="Arial"/>
                <w:szCs w:val="22"/>
              </w:rPr>
              <w:t xml:space="preserve"> 1</w:t>
            </w:r>
          </w:p>
          <w:p w:rsidR="00CB55ED" w:rsidRPr="00D61AC9" w:rsidRDefault="00CB55ED" w:rsidP="00973EC8">
            <w:pPr>
              <w:rPr>
                <w:rFonts w:cs="Arial"/>
                <w:szCs w:val="22"/>
              </w:rPr>
            </w:pPr>
          </w:p>
        </w:tc>
        <w:tc>
          <w:tcPr>
            <w:tcW w:w="4675" w:type="dxa"/>
          </w:tcPr>
          <w:p w:rsidR="005258BE" w:rsidRPr="00D61AC9" w:rsidRDefault="005258BE" w:rsidP="00973EC8">
            <w:pPr>
              <w:rPr>
                <w:rFonts w:cs="Arial"/>
                <w:szCs w:val="22"/>
              </w:rPr>
            </w:pPr>
          </w:p>
        </w:tc>
      </w:tr>
      <w:tr w:rsidR="005258BE" w:rsidRPr="00D61AC9" w:rsidTr="005258BE">
        <w:tc>
          <w:tcPr>
            <w:tcW w:w="4675" w:type="dxa"/>
          </w:tcPr>
          <w:p w:rsidR="005258BE" w:rsidRPr="00D61AC9" w:rsidRDefault="003E708C" w:rsidP="00973EC8">
            <w:pPr>
              <w:rPr>
                <w:rFonts w:cs="Arial"/>
                <w:szCs w:val="22"/>
              </w:rPr>
            </w:pPr>
            <w:r w:rsidRPr="00D61AC9">
              <w:rPr>
                <w:rFonts w:cs="Arial"/>
                <w:szCs w:val="22"/>
              </w:rPr>
              <w:t>Phone</w:t>
            </w:r>
            <w:r w:rsidR="00A22D8D" w:rsidRPr="00D61AC9">
              <w:rPr>
                <w:rFonts w:cs="Arial"/>
                <w:szCs w:val="22"/>
              </w:rPr>
              <w:t xml:space="preserve"> 2</w:t>
            </w:r>
          </w:p>
          <w:p w:rsidR="00CB55ED" w:rsidRPr="00D61AC9" w:rsidRDefault="00CB55ED" w:rsidP="00973EC8">
            <w:pPr>
              <w:rPr>
                <w:rFonts w:cs="Arial"/>
                <w:szCs w:val="22"/>
              </w:rPr>
            </w:pPr>
          </w:p>
        </w:tc>
        <w:tc>
          <w:tcPr>
            <w:tcW w:w="4675" w:type="dxa"/>
          </w:tcPr>
          <w:p w:rsidR="005258BE" w:rsidRPr="00D61AC9" w:rsidRDefault="005258BE" w:rsidP="00973EC8">
            <w:pPr>
              <w:rPr>
                <w:rFonts w:cs="Arial"/>
                <w:szCs w:val="22"/>
              </w:rPr>
            </w:pPr>
          </w:p>
        </w:tc>
      </w:tr>
      <w:tr w:rsidR="005258BE" w:rsidRPr="00D61AC9" w:rsidTr="005258BE">
        <w:tc>
          <w:tcPr>
            <w:tcW w:w="4675" w:type="dxa"/>
          </w:tcPr>
          <w:p w:rsidR="00405A32" w:rsidRPr="00D61AC9" w:rsidRDefault="005258BE" w:rsidP="00973EC8">
            <w:pPr>
              <w:rPr>
                <w:rFonts w:cs="Arial"/>
                <w:szCs w:val="22"/>
              </w:rPr>
            </w:pPr>
            <w:r w:rsidRPr="00D61AC9">
              <w:rPr>
                <w:rFonts w:cs="Arial"/>
                <w:szCs w:val="22"/>
              </w:rPr>
              <w:t>Child Date of Birth</w:t>
            </w:r>
          </w:p>
          <w:p w:rsidR="005258BE" w:rsidRPr="00D61AC9" w:rsidRDefault="005258BE" w:rsidP="00973EC8">
            <w:pPr>
              <w:rPr>
                <w:rFonts w:cs="Arial"/>
                <w:szCs w:val="22"/>
              </w:rPr>
            </w:pPr>
          </w:p>
        </w:tc>
        <w:tc>
          <w:tcPr>
            <w:tcW w:w="4675" w:type="dxa"/>
          </w:tcPr>
          <w:p w:rsidR="005258BE" w:rsidRPr="00D61AC9" w:rsidRDefault="005258BE" w:rsidP="00973EC8">
            <w:pPr>
              <w:rPr>
                <w:rFonts w:cs="Arial"/>
                <w:szCs w:val="22"/>
              </w:rPr>
            </w:pPr>
          </w:p>
        </w:tc>
      </w:tr>
      <w:tr w:rsidR="005258BE" w:rsidRPr="00D61AC9" w:rsidTr="005258BE">
        <w:tc>
          <w:tcPr>
            <w:tcW w:w="4675" w:type="dxa"/>
          </w:tcPr>
          <w:p w:rsidR="005258BE" w:rsidRPr="00D61AC9" w:rsidRDefault="005258BE" w:rsidP="00973EC8">
            <w:pPr>
              <w:rPr>
                <w:rFonts w:cs="Arial"/>
                <w:szCs w:val="22"/>
              </w:rPr>
            </w:pPr>
            <w:r w:rsidRPr="00D61AC9">
              <w:rPr>
                <w:rFonts w:cs="Arial"/>
                <w:szCs w:val="22"/>
              </w:rPr>
              <w:t>Age</w:t>
            </w:r>
          </w:p>
          <w:p w:rsidR="00405A32" w:rsidRPr="00D61AC9" w:rsidRDefault="00405A32" w:rsidP="00973EC8">
            <w:pPr>
              <w:rPr>
                <w:rFonts w:cs="Arial"/>
                <w:szCs w:val="22"/>
              </w:rPr>
            </w:pPr>
          </w:p>
        </w:tc>
        <w:tc>
          <w:tcPr>
            <w:tcW w:w="4675" w:type="dxa"/>
          </w:tcPr>
          <w:p w:rsidR="005258BE" w:rsidRPr="00D61AC9" w:rsidRDefault="005258BE" w:rsidP="00973EC8">
            <w:pPr>
              <w:rPr>
                <w:rFonts w:cs="Arial"/>
                <w:szCs w:val="22"/>
              </w:rPr>
            </w:pPr>
          </w:p>
        </w:tc>
      </w:tr>
      <w:tr w:rsidR="005258BE" w:rsidRPr="00D61AC9" w:rsidTr="005258BE">
        <w:tc>
          <w:tcPr>
            <w:tcW w:w="4675" w:type="dxa"/>
          </w:tcPr>
          <w:p w:rsidR="005258BE" w:rsidRPr="00D61AC9" w:rsidRDefault="005258BE" w:rsidP="00973EC8">
            <w:pPr>
              <w:rPr>
                <w:rFonts w:cs="Arial"/>
                <w:szCs w:val="22"/>
              </w:rPr>
            </w:pPr>
            <w:r w:rsidRPr="00D61AC9">
              <w:rPr>
                <w:rFonts w:cs="Arial"/>
                <w:szCs w:val="22"/>
              </w:rPr>
              <w:t>Total Household Income (Adjusted)</w:t>
            </w:r>
          </w:p>
          <w:p w:rsidR="00CB55ED" w:rsidRPr="00D61AC9" w:rsidRDefault="00CB55ED" w:rsidP="00973EC8">
            <w:pPr>
              <w:rPr>
                <w:rFonts w:cs="Arial"/>
                <w:szCs w:val="22"/>
              </w:rPr>
            </w:pPr>
          </w:p>
        </w:tc>
        <w:tc>
          <w:tcPr>
            <w:tcW w:w="4675" w:type="dxa"/>
          </w:tcPr>
          <w:p w:rsidR="005258BE" w:rsidRPr="00D61AC9" w:rsidRDefault="005258BE" w:rsidP="00973EC8">
            <w:pPr>
              <w:rPr>
                <w:rFonts w:cs="Arial"/>
                <w:szCs w:val="22"/>
              </w:rPr>
            </w:pPr>
          </w:p>
        </w:tc>
      </w:tr>
      <w:tr w:rsidR="005258BE" w:rsidRPr="00D61AC9" w:rsidTr="005258BE">
        <w:tc>
          <w:tcPr>
            <w:tcW w:w="4675" w:type="dxa"/>
          </w:tcPr>
          <w:p w:rsidR="005258BE" w:rsidRPr="00D61AC9" w:rsidRDefault="005258BE" w:rsidP="00973EC8">
            <w:pPr>
              <w:rPr>
                <w:rFonts w:cs="Arial"/>
                <w:szCs w:val="22"/>
              </w:rPr>
            </w:pPr>
            <w:r w:rsidRPr="00D61AC9">
              <w:rPr>
                <w:rFonts w:cs="Arial"/>
                <w:szCs w:val="22"/>
              </w:rPr>
              <w:t>Total number of persons in the Household?</w:t>
            </w:r>
          </w:p>
          <w:p w:rsidR="00CB55ED" w:rsidRPr="00D61AC9" w:rsidRDefault="00CB55ED" w:rsidP="00973EC8">
            <w:pPr>
              <w:rPr>
                <w:rFonts w:cs="Arial"/>
                <w:szCs w:val="22"/>
              </w:rPr>
            </w:pPr>
          </w:p>
        </w:tc>
        <w:tc>
          <w:tcPr>
            <w:tcW w:w="4675" w:type="dxa"/>
          </w:tcPr>
          <w:p w:rsidR="005258BE" w:rsidRPr="00D61AC9" w:rsidRDefault="005258BE" w:rsidP="00973EC8">
            <w:pPr>
              <w:rPr>
                <w:rFonts w:cs="Arial"/>
                <w:szCs w:val="22"/>
              </w:rPr>
            </w:pPr>
          </w:p>
        </w:tc>
      </w:tr>
      <w:tr w:rsidR="005258BE" w:rsidRPr="00D61AC9" w:rsidTr="005258BE">
        <w:tc>
          <w:tcPr>
            <w:tcW w:w="4675" w:type="dxa"/>
          </w:tcPr>
          <w:p w:rsidR="005258BE" w:rsidRPr="00D61AC9" w:rsidRDefault="005258BE" w:rsidP="00973EC8">
            <w:pPr>
              <w:rPr>
                <w:rFonts w:cs="Arial"/>
                <w:szCs w:val="22"/>
              </w:rPr>
            </w:pPr>
            <w:r w:rsidRPr="00D61AC9">
              <w:rPr>
                <w:rFonts w:cs="Arial"/>
                <w:szCs w:val="22"/>
              </w:rPr>
              <w:t>Parents Occupation</w:t>
            </w:r>
            <w:r w:rsidR="00A22D8D" w:rsidRPr="00D61AC9">
              <w:rPr>
                <w:rFonts w:cs="Arial"/>
                <w:szCs w:val="22"/>
              </w:rPr>
              <w:t>s</w:t>
            </w:r>
          </w:p>
        </w:tc>
        <w:tc>
          <w:tcPr>
            <w:tcW w:w="4675" w:type="dxa"/>
          </w:tcPr>
          <w:p w:rsidR="005258BE" w:rsidRPr="00D61AC9" w:rsidRDefault="005258BE" w:rsidP="00973EC8">
            <w:pPr>
              <w:rPr>
                <w:rFonts w:cs="Arial"/>
                <w:szCs w:val="22"/>
              </w:rPr>
            </w:pPr>
          </w:p>
          <w:p w:rsidR="00AB337F" w:rsidRPr="00D61AC9" w:rsidRDefault="00AB337F" w:rsidP="00973EC8">
            <w:pPr>
              <w:rPr>
                <w:rFonts w:cs="Arial"/>
                <w:szCs w:val="22"/>
              </w:rPr>
            </w:pPr>
          </w:p>
        </w:tc>
      </w:tr>
      <w:tr w:rsidR="005258BE" w:rsidRPr="00D61AC9" w:rsidTr="005258BE">
        <w:tc>
          <w:tcPr>
            <w:tcW w:w="4675" w:type="dxa"/>
          </w:tcPr>
          <w:p w:rsidR="005258BE" w:rsidRPr="00D61AC9" w:rsidRDefault="005258BE" w:rsidP="003E708C">
            <w:pPr>
              <w:rPr>
                <w:rFonts w:cs="Arial"/>
                <w:szCs w:val="22"/>
              </w:rPr>
            </w:pPr>
            <w:r w:rsidRPr="00D61AC9">
              <w:rPr>
                <w:rFonts w:cs="Arial"/>
                <w:szCs w:val="22"/>
              </w:rPr>
              <w:t>Does candidate have private health insurance?  If “Yes”,</w:t>
            </w:r>
            <w:r w:rsidR="003E708C" w:rsidRPr="00D61AC9">
              <w:rPr>
                <w:rFonts w:cs="Arial"/>
                <w:szCs w:val="22"/>
              </w:rPr>
              <w:t xml:space="preserve"> please list insurance company:</w:t>
            </w:r>
          </w:p>
        </w:tc>
        <w:tc>
          <w:tcPr>
            <w:tcW w:w="4675" w:type="dxa"/>
          </w:tcPr>
          <w:p w:rsidR="005258BE" w:rsidRPr="00D61AC9" w:rsidRDefault="005258BE" w:rsidP="00973EC8">
            <w:pPr>
              <w:rPr>
                <w:rFonts w:cs="Arial"/>
                <w:szCs w:val="22"/>
              </w:rPr>
            </w:pPr>
          </w:p>
        </w:tc>
      </w:tr>
      <w:tr w:rsidR="005258BE" w:rsidRPr="00D61AC9" w:rsidTr="005258BE">
        <w:tc>
          <w:tcPr>
            <w:tcW w:w="4675" w:type="dxa"/>
          </w:tcPr>
          <w:p w:rsidR="005258BE" w:rsidRPr="00D61AC9" w:rsidRDefault="005258BE" w:rsidP="005258BE">
            <w:pPr>
              <w:rPr>
                <w:rFonts w:cs="Arial"/>
                <w:szCs w:val="22"/>
              </w:rPr>
            </w:pPr>
            <w:r w:rsidRPr="00D61AC9">
              <w:rPr>
                <w:rFonts w:cs="Arial"/>
                <w:szCs w:val="22"/>
              </w:rPr>
              <w:t>Child’s Medicaid DCN#:</w:t>
            </w:r>
          </w:p>
          <w:p w:rsidR="00405A32" w:rsidRPr="00D61AC9" w:rsidRDefault="00405A32" w:rsidP="005258BE">
            <w:pPr>
              <w:rPr>
                <w:rFonts w:cs="Arial"/>
                <w:szCs w:val="22"/>
              </w:rPr>
            </w:pPr>
          </w:p>
        </w:tc>
        <w:tc>
          <w:tcPr>
            <w:tcW w:w="4675" w:type="dxa"/>
          </w:tcPr>
          <w:p w:rsidR="005258BE" w:rsidRPr="00D61AC9" w:rsidRDefault="005258BE" w:rsidP="00973EC8">
            <w:pPr>
              <w:rPr>
                <w:rFonts w:cs="Arial"/>
                <w:szCs w:val="22"/>
              </w:rPr>
            </w:pPr>
          </w:p>
        </w:tc>
      </w:tr>
    </w:tbl>
    <w:p w:rsidR="00DD1385" w:rsidRPr="00D61AC9" w:rsidRDefault="00DD1385" w:rsidP="00007756">
      <w:pPr>
        <w:pStyle w:val="Heading3"/>
        <w:spacing w:before="480"/>
        <w:rPr>
          <w:rFonts w:cs="Arial"/>
          <w:szCs w:val="22"/>
        </w:rPr>
      </w:pPr>
      <w:r w:rsidRPr="00D61AC9">
        <w:rPr>
          <w:rFonts w:cs="Arial"/>
          <w:szCs w:val="22"/>
        </w:rPr>
        <w:t>Part 2:  DISABILITY AND ASSISTIVE TECHNOLOGY INFORMATION</w:t>
      </w:r>
    </w:p>
    <w:p w:rsidR="004774EC" w:rsidRPr="00D61AC9" w:rsidRDefault="004774EC" w:rsidP="004774EC">
      <w:pPr>
        <w:rPr>
          <w:rFonts w:cs="Arial"/>
          <w:szCs w:val="22"/>
        </w:rPr>
      </w:pPr>
    </w:p>
    <w:p w:rsidR="00DD1385" w:rsidRPr="00D61AC9" w:rsidRDefault="000915F5" w:rsidP="006D6AD7">
      <w:pPr>
        <w:spacing w:after="600"/>
        <w:rPr>
          <w:rFonts w:cs="Arial"/>
          <w:i/>
          <w:szCs w:val="22"/>
        </w:rPr>
      </w:pPr>
      <w:r w:rsidRPr="00D61AC9">
        <w:rPr>
          <w:rFonts w:cs="Arial"/>
          <w:szCs w:val="22"/>
        </w:rPr>
        <w:t>What is th</w:t>
      </w:r>
      <w:r w:rsidR="00DD1385" w:rsidRPr="00D61AC9">
        <w:rPr>
          <w:rFonts w:cs="Arial"/>
          <w:szCs w:val="22"/>
        </w:rPr>
        <w:t xml:space="preserve">e </w:t>
      </w:r>
      <w:r w:rsidR="0027160C" w:rsidRPr="00D61AC9">
        <w:rPr>
          <w:rFonts w:cs="Arial"/>
          <w:szCs w:val="22"/>
        </w:rPr>
        <w:t xml:space="preserve">related </w:t>
      </w:r>
      <w:r w:rsidRPr="00D61AC9">
        <w:rPr>
          <w:rFonts w:cs="Arial"/>
          <w:szCs w:val="22"/>
        </w:rPr>
        <w:t>diagnosis of the applicant?</w:t>
      </w:r>
      <w:r w:rsidR="00DD1385" w:rsidRPr="00D61AC9">
        <w:rPr>
          <w:rFonts w:cs="Arial"/>
          <w:szCs w:val="22"/>
        </w:rPr>
        <w:t xml:space="preserve"> </w:t>
      </w:r>
      <w:r w:rsidR="00A22D8D" w:rsidRPr="00D61AC9">
        <w:rPr>
          <w:rFonts w:cs="Arial"/>
          <w:i/>
          <w:szCs w:val="22"/>
        </w:rPr>
        <w:t xml:space="preserve">Please make sure that this is an eligible diagnosis. </w:t>
      </w:r>
    </w:p>
    <w:p w:rsidR="001E530A" w:rsidRPr="00D61AC9" w:rsidRDefault="001E530A" w:rsidP="001E530A">
      <w:pPr>
        <w:rPr>
          <w:rFonts w:cs="Arial"/>
          <w:szCs w:val="22"/>
        </w:rPr>
      </w:pPr>
      <w:r w:rsidRPr="00D61AC9">
        <w:rPr>
          <w:rFonts w:cs="Arial"/>
          <w:szCs w:val="22"/>
        </w:rPr>
        <w:t xml:space="preserve">Has the child been referred to </w:t>
      </w:r>
      <w:r w:rsidR="00A22D8D" w:rsidRPr="00D61AC9">
        <w:rPr>
          <w:rFonts w:cs="Arial"/>
          <w:szCs w:val="22"/>
        </w:rPr>
        <w:t xml:space="preserve">or received support from </w:t>
      </w:r>
      <w:r w:rsidRPr="00D61AC9">
        <w:rPr>
          <w:rFonts w:cs="Arial"/>
          <w:szCs w:val="22"/>
        </w:rPr>
        <w:t xml:space="preserve">the Bureau of Special Health Care Needs? </w:t>
      </w:r>
    </w:p>
    <w:p w:rsidR="001E530A" w:rsidRPr="00D61AC9" w:rsidRDefault="001E530A" w:rsidP="001E530A">
      <w:pPr>
        <w:pStyle w:val="ListParagraph"/>
        <w:spacing w:after="100" w:afterAutospacing="1"/>
        <w:ind w:left="2160"/>
        <w:rPr>
          <w:rFonts w:cs="Arial"/>
          <w:szCs w:val="22"/>
        </w:rPr>
      </w:pPr>
      <w:r w:rsidRPr="00D61AC9">
        <w:rPr>
          <w:rFonts w:cs="Arial"/>
          <w:szCs w:val="22"/>
        </w:rPr>
        <w:t>Yes     No</w:t>
      </w:r>
    </w:p>
    <w:p w:rsidR="004774EC" w:rsidRPr="00D61AC9" w:rsidRDefault="004774EC" w:rsidP="006D6AD7">
      <w:pPr>
        <w:spacing w:after="720"/>
        <w:rPr>
          <w:rFonts w:cs="Arial"/>
          <w:szCs w:val="22"/>
        </w:rPr>
      </w:pPr>
    </w:p>
    <w:p w:rsidR="00F16491" w:rsidRPr="00D61AC9" w:rsidRDefault="00DD1385" w:rsidP="006D6AD7">
      <w:pPr>
        <w:spacing w:after="720"/>
        <w:rPr>
          <w:rFonts w:cs="Arial"/>
          <w:szCs w:val="22"/>
        </w:rPr>
      </w:pPr>
      <w:r w:rsidRPr="00D61AC9">
        <w:rPr>
          <w:rFonts w:cs="Arial"/>
          <w:szCs w:val="22"/>
        </w:rPr>
        <w:t xml:space="preserve">What is the assistive technology device (provide specific name, model, etc.), </w:t>
      </w:r>
      <w:r w:rsidR="0027160C" w:rsidRPr="00D61AC9">
        <w:rPr>
          <w:rFonts w:cs="Arial"/>
          <w:szCs w:val="22"/>
        </w:rPr>
        <w:t xml:space="preserve">home owner </w:t>
      </w:r>
      <w:r w:rsidRPr="00D61AC9">
        <w:rPr>
          <w:rFonts w:cs="Arial"/>
          <w:szCs w:val="22"/>
        </w:rPr>
        <w:t xml:space="preserve">housing modification or service being sought? </w:t>
      </w:r>
    </w:p>
    <w:p w:rsidR="00A22D8D" w:rsidRPr="00D61AC9" w:rsidRDefault="00A22D8D" w:rsidP="00F16491">
      <w:pPr>
        <w:spacing w:after="240"/>
        <w:rPr>
          <w:rFonts w:cs="Arial"/>
          <w:szCs w:val="22"/>
        </w:rPr>
      </w:pPr>
    </w:p>
    <w:p w:rsidR="00F16491" w:rsidRPr="00D61AC9" w:rsidRDefault="00F16491" w:rsidP="00F16491">
      <w:pPr>
        <w:spacing w:after="240"/>
        <w:rPr>
          <w:rFonts w:cs="Arial"/>
          <w:szCs w:val="22"/>
        </w:rPr>
      </w:pPr>
      <w:r w:rsidRPr="00D61AC9">
        <w:rPr>
          <w:rFonts w:cs="Arial"/>
          <w:szCs w:val="22"/>
        </w:rPr>
        <w:t xml:space="preserve">What is the exact amount needed for device, home owner housing modification, or </w:t>
      </w:r>
      <w:r w:rsidR="00A22D8D" w:rsidRPr="00D61AC9">
        <w:rPr>
          <w:rFonts w:cs="Arial"/>
          <w:szCs w:val="22"/>
        </w:rPr>
        <w:t>vehicle modification</w:t>
      </w:r>
      <w:r w:rsidRPr="00D61AC9">
        <w:rPr>
          <w:rFonts w:cs="Arial"/>
          <w:szCs w:val="22"/>
        </w:rPr>
        <w:t xml:space="preserve">? </w:t>
      </w:r>
    </w:p>
    <w:p w:rsidR="00F16491" w:rsidRPr="00D61AC9" w:rsidRDefault="00F16491" w:rsidP="00F16491">
      <w:pPr>
        <w:rPr>
          <w:rFonts w:cs="Arial"/>
          <w:szCs w:val="22"/>
        </w:rPr>
      </w:pPr>
    </w:p>
    <w:p w:rsidR="00DD1385" w:rsidRPr="00D61AC9" w:rsidRDefault="00A22D8D" w:rsidP="00806974">
      <w:pPr>
        <w:spacing w:after="480"/>
        <w:rPr>
          <w:rFonts w:cs="Arial"/>
          <w:szCs w:val="22"/>
        </w:rPr>
      </w:pPr>
      <w:r w:rsidRPr="00D61AC9">
        <w:rPr>
          <w:rFonts w:cs="Arial"/>
          <w:szCs w:val="22"/>
        </w:rPr>
        <w:t xml:space="preserve">Who assisted you </w:t>
      </w:r>
      <w:r w:rsidR="00DD1385" w:rsidRPr="00D61AC9">
        <w:rPr>
          <w:rFonts w:cs="Arial"/>
          <w:szCs w:val="22"/>
        </w:rPr>
        <w:t xml:space="preserve">in selecting </w:t>
      </w:r>
      <w:r w:rsidRPr="00D61AC9">
        <w:rPr>
          <w:rFonts w:cs="Arial"/>
          <w:szCs w:val="22"/>
        </w:rPr>
        <w:t xml:space="preserve">the appropriate device? </w:t>
      </w:r>
      <w:r w:rsidR="00DD1385" w:rsidRPr="00D61AC9">
        <w:rPr>
          <w:rFonts w:cs="Arial"/>
          <w:szCs w:val="22"/>
        </w:rPr>
        <w:t xml:space="preserve">  </w:t>
      </w:r>
    </w:p>
    <w:p w:rsidR="0027160C" w:rsidRPr="00D61AC9" w:rsidRDefault="0027160C" w:rsidP="0027160C">
      <w:pPr>
        <w:rPr>
          <w:rFonts w:cs="Arial"/>
          <w:szCs w:val="22"/>
        </w:rPr>
      </w:pPr>
    </w:p>
    <w:p w:rsidR="00DD1385" w:rsidRPr="00D61AC9" w:rsidRDefault="00DD1385" w:rsidP="00DD4D79">
      <w:pPr>
        <w:spacing w:after="960"/>
        <w:rPr>
          <w:rFonts w:cs="Arial"/>
          <w:szCs w:val="22"/>
        </w:rPr>
      </w:pPr>
      <w:r w:rsidRPr="00D61AC9">
        <w:rPr>
          <w:rFonts w:cs="Arial"/>
          <w:szCs w:val="22"/>
        </w:rPr>
        <w:t>How will the device, housing modification, or service improve the child’s life</w:t>
      </w:r>
      <w:r w:rsidR="0027160C" w:rsidRPr="00D61AC9">
        <w:rPr>
          <w:rFonts w:cs="Arial"/>
          <w:szCs w:val="22"/>
        </w:rPr>
        <w:t xml:space="preserve"> at home or in the community? </w:t>
      </w:r>
      <w:r w:rsidRPr="00D61AC9">
        <w:rPr>
          <w:rFonts w:cs="Arial"/>
          <w:szCs w:val="22"/>
        </w:rPr>
        <w:t xml:space="preserve"> Attach an additional sheet if needed.</w:t>
      </w:r>
    </w:p>
    <w:p w:rsidR="00DD1385" w:rsidRPr="00D61AC9" w:rsidRDefault="0027160C" w:rsidP="00EA118C">
      <w:pPr>
        <w:spacing w:after="840"/>
        <w:rPr>
          <w:rFonts w:cs="Arial"/>
          <w:szCs w:val="22"/>
        </w:rPr>
      </w:pPr>
      <w:r w:rsidRPr="00D61AC9">
        <w:rPr>
          <w:rFonts w:cs="Arial"/>
          <w:szCs w:val="22"/>
        </w:rPr>
        <w:t>Who is the</w:t>
      </w:r>
      <w:r w:rsidR="00DD1385" w:rsidRPr="00D61AC9">
        <w:rPr>
          <w:rFonts w:cs="Arial"/>
          <w:szCs w:val="22"/>
        </w:rPr>
        <w:t xml:space="preserve"> vendor/provider/contractor from whom you plan to obtain the needed device, </w:t>
      </w:r>
      <w:r w:rsidRPr="00D61AC9">
        <w:rPr>
          <w:rFonts w:cs="Arial"/>
          <w:szCs w:val="22"/>
        </w:rPr>
        <w:t>housing modification or service?</w:t>
      </w:r>
      <w:r w:rsidR="00DD1385" w:rsidRPr="00D61AC9">
        <w:rPr>
          <w:rFonts w:cs="Arial"/>
          <w:szCs w:val="22"/>
        </w:rPr>
        <w:t xml:space="preserve">  Include </w:t>
      </w:r>
      <w:r w:rsidR="00F16491" w:rsidRPr="00D61AC9">
        <w:rPr>
          <w:rFonts w:cs="Arial"/>
          <w:szCs w:val="22"/>
        </w:rPr>
        <w:t>this company’s</w:t>
      </w:r>
      <w:r w:rsidR="00DD1385" w:rsidRPr="00D61AC9">
        <w:rPr>
          <w:rFonts w:cs="Arial"/>
          <w:szCs w:val="22"/>
        </w:rPr>
        <w:t xml:space="preserve"> name, address, and phone number:</w:t>
      </w:r>
    </w:p>
    <w:p w:rsidR="00DD1385" w:rsidRPr="00D61AC9" w:rsidRDefault="00DD1385" w:rsidP="00405A32">
      <w:pPr>
        <w:rPr>
          <w:rFonts w:cs="Arial"/>
          <w:szCs w:val="22"/>
        </w:rPr>
      </w:pPr>
      <w:r w:rsidRPr="00D61AC9">
        <w:rPr>
          <w:rFonts w:cs="Arial"/>
          <w:szCs w:val="22"/>
        </w:rPr>
        <w:t>Has funding been sought from any other sources or programs?</w:t>
      </w:r>
    </w:p>
    <w:p w:rsidR="00DD1385" w:rsidRPr="00D61AC9" w:rsidRDefault="00DD1385" w:rsidP="00EA118C">
      <w:pPr>
        <w:spacing w:after="840"/>
        <w:rPr>
          <w:rFonts w:cs="Arial"/>
          <w:szCs w:val="22"/>
        </w:rPr>
      </w:pPr>
      <w:r w:rsidRPr="00D61AC9">
        <w:rPr>
          <w:rFonts w:cs="Arial"/>
          <w:szCs w:val="22"/>
        </w:rPr>
        <w:t>If “Yes”</w:t>
      </w:r>
      <w:r w:rsidR="00A22D8D" w:rsidRPr="00D61AC9">
        <w:rPr>
          <w:rFonts w:cs="Arial"/>
          <w:szCs w:val="22"/>
        </w:rPr>
        <w:t>,</w:t>
      </w:r>
      <w:r w:rsidRPr="00D61AC9">
        <w:rPr>
          <w:rFonts w:cs="Arial"/>
          <w:szCs w:val="22"/>
        </w:rPr>
        <w:t xml:space="preserve"> please list the other sources or programs</w:t>
      </w:r>
      <w:r w:rsidR="00EA118C" w:rsidRPr="00D61AC9">
        <w:rPr>
          <w:rFonts w:cs="Arial"/>
          <w:szCs w:val="22"/>
        </w:rPr>
        <w:t xml:space="preserve"> and the amount committed</w:t>
      </w:r>
      <w:r w:rsidRPr="00D61AC9">
        <w:rPr>
          <w:rFonts w:cs="Arial"/>
          <w:szCs w:val="22"/>
        </w:rPr>
        <w:t>:</w:t>
      </w:r>
    </w:p>
    <w:p w:rsidR="00F16491" w:rsidRPr="00D61AC9" w:rsidRDefault="00A87E6A" w:rsidP="00A22D8D">
      <w:pPr>
        <w:spacing w:after="480"/>
        <w:rPr>
          <w:rFonts w:cs="Arial"/>
          <w:szCs w:val="22"/>
        </w:rPr>
      </w:pPr>
      <w:r w:rsidRPr="00D61AC9">
        <w:rPr>
          <w:rFonts w:cs="Arial"/>
          <w:szCs w:val="22"/>
        </w:rPr>
        <w:t xml:space="preserve">Note: </w:t>
      </w:r>
      <w:r w:rsidR="00EA118C" w:rsidRPr="00D61AC9">
        <w:rPr>
          <w:rFonts w:cs="Arial"/>
          <w:szCs w:val="22"/>
        </w:rPr>
        <w:t>For</w:t>
      </w:r>
      <w:r w:rsidR="0027160C" w:rsidRPr="00D61AC9">
        <w:rPr>
          <w:rFonts w:cs="Arial"/>
          <w:szCs w:val="22"/>
        </w:rPr>
        <w:t xml:space="preserve"> COMMITTED</w:t>
      </w:r>
      <w:r w:rsidR="00DD1385" w:rsidRPr="00D61AC9">
        <w:rPr>
          <w:rFonts w:cs="Arial"/>
          <w:szCs w:val="22"/>
        </w:rPr>
        <w:t xml:space="preserve"> </w:t>
      </w:r>
      <w:r w:rsidR="00A22D8D" w:rsidRPr="00D61AC9">
        <w:rPr>
          <w:rFonts w:cs="Arial"/>
          <w:szCs w:val="22"/>
        </w:rPr>
        <w:t>contributing funds</w:t>
      </w:r>
      <w:r w:rsidR="00EA118C" w:rsidRPr="00D61AC9">
        <w:rPr>
          <w:rFonts w:cs="Arial"/>
          <w:szCs w:val="22"/>
        </w:rPr>
        <w:t>, t</w:t>
      </w:r>
      <w:r w:rsidR="00DD1385" w:rsidRPr="00D61AC9">
        <w:rPr>
          <w:rFonts w:cs="Arial"/>
          <w:szCs w:val="22"/>
        </w:rPr>
        <w:t>his must be documented in writing and attached to the application.</w:t>
      </w:r>
    </w:p>
    <w:p w:rsidR="00DD1385" w:rsidRPr="00D61AC9" w:rsidRDefault="00405A32" w:rsidP="00405A32">
      <w:pPr>
        <w:rPr>
          <w:rFonts w:cs="Arial"/>
          <w:szCs w:val="22"/>
        </w:rPr>
      </w:pPr>
      <w:r w:rsidRPr="00D61AC9">
        <w:rPr>
          <w:rFonts w:cs="Arial"/>
          <w:szCs w:val="22"/>
        </w:rPr>
        <w:t>Did</w:t>
      </w:r>
      <w:r w:rsidR="00DD1385" w:rsidRPr="00D61AC9">
        <w:rPr>
          <w:rFonts w:cs="Arial"/>
          <w:szCs w:val="22"/>
        </w:rPr>
        <w:t xml:space="preserve"> you have help in completing this application? </w:t>
      </w:r>
    </w:p>
    <w:p w:rsidR="00A22D8D" w:rsidRPr="00D61AC9" w:rsidRDefault="00DD1385" w:rsidP="004774EC">
      <w:pPr>
        <w:spacing w:after="720"/>
        <w:ind w:left="720"/>
        <w:rPr>
          <w:rFonts w:cs="Arial"/>
          <w:szCs w:val="22"/>
        </w:rPr>
      </w:pPr>
      <w:r w:rsidRPr="00D61AC9">
        <w:rPr>
          <w:rFonts w:cs="Arial"/>
          <w:szCs w:val="22"/>
        </w:rPr>
        <w:t>– If so, please list the person</w:t>
      </w:r>
      <w:r w:rsidR="001E530A" w:rsidRPr="00D61AC9">
        <w:rPr>
          <w:rFonts w:cs="Arial"/>
          <w:szCs w:val="22"/>
        </w:rPr>
        <w:t>, phone number</w:t>
      </w:r>
      <w:r w:rsidRPr="00D61AC9">
        <w:rPr>
          <w:rFonts w:cs="Arial"/>
          <w:szCs w:val="22"/>
        </w:rPr>
        <w:t xml:space="preserve"> and agency that helped.</w:t>
      </w:r>
    </w:p>
    <w:p w:rsidR="00B91158" w:rsidRPr="00D61AC9" w:rsidRDefault="00B91158" w:rsidP="00B91158">
      <w:pPr>
        <w:pStyle w:val="Heading3"/>
        <w:rPr>
          <w:rFonts w:cs="Arial"/>
          <w:szCs w:val="22"/>
        </w:rPr>
      </w:pPr>
      <w:r w:rsidRPr="00D61AC9">
        <w:rPr>
          <w:rFonts w:cs="Arial"/>
          <w:szCs w:val="22"/>
        </w:rPr>
        <w:t xml:space="preserve">Part 3: </w:t>
      </w:r>
      <w:r w:rsidR="00990211" w:rsidRPr="00D61AC9">
        <w:rPr>
          <w:rFonts w:cs="Arial"/>
          <w:szCs w:val="22"/>
        </w:rPr>
        <w:t>SURVEY FOR APPLICANT</w:t>
      </w:r>
    </w:p>
    <w:p w:rsidR="00DD1385" w:rsidRPr="00D61AC9" w:rsidRDefault="00DD1385" w:rsidP="00007756">
      <w:pPr>
        <w:pStyle w:val="Heading2"/>
        <w:rPr>
          <w:rFonts w:cs="Arial"/>
          <w:szCs w:val="22"/>
        </w:rPr>
      </w:pPr>
      <w:r w:rsidRPr="00D61AC9">
        <w:rPr>
          <w:rFonts w:cs="Arial"/>
          <w:szCs w:val="22"/>
        </w:rPr>
        <w:t>Please answer the following questions about the funding assistance you are applying for through Kids Assistive Technology (KAT).</w:t>
      </w:r>
    </w:p>
    <w:p w:rsidR="00DD1385" w:rsidRPr="00D61AC9" w:rsidRDefault="00EA118C" w:rsidP="00973EC8">
      <w:pPr>
        <w:rPr>
          <w:rFonts w:cs="Arial"/>
          <w:szCs w:val="22"/>
        </w:rPr>
      </w:pPr>
      <w:r w:rsidRPr="00D61AC9">
        <w:rPr>
          <w:rFonts w:cs="Arial"/>
          <w:szCs w:val="22"/>
        </w:rPr>
        <w:t xml:space="preserve">1. </w:t>
      </w:r>
      <w:r w:rsidR="00DD1385" w:rsidRPr="00D61AC9">
        <w:rPr>
          <w:rFonts w:cs="Arial"/>
          <w:szCs w:val="22"/>
        </w:rPr>
        <w:t>The primary purpose for which I need (or the person I represent needs) an assistive technology device or service is related to:</w:t>
      </w:r>
    </w:p>
    <w:p w:rsidR="00F45BEF" w:rsidRPr="00D61AC9" w:rsidRDefault="00F45BEF" w:rsidP="00973EC8">
      <w:pPr>
        <w:rPr>
          <w:rFonts w:cs="Arial"/>
          <w:szCs w:val="22"/>
        </w:rPr>
      </w:pPr>
    </w:p>
    <w:p w:rsidR="00DD1385" w:rsidRPr="00D61AC9" w:rsidRDefault="00DD1385" w:rsidP="00973EC8">
      <w:pPr>
        <w:rPr>
          <w:rFonts w:cs="Arial"/>
          <w:szCs w:val="22"/>
        </w:rPr>
      </w:pPr>
      <w:r w:rsidRPr="00D61AC9">
        <w:rPr>
          <w:rFonts w:cs="Arial"/>
          <w:szCs w:val="22"/>
        </w:rPr>
        <w:t>(Please mark only one answer)</w:t>
      </w:r>
    </w:p>
    <w:p w:rsidR="00DD1385" w:rsidRPr="00D61AC9" w:rsidRDefault="00DD1385" w:rsidP="00973EC8">
      <w:pPr>
        <w:rPr>
          <w:rFonts w:cs="Arial"/>
          <w:szCs w:val="22"/>
        </w:rPr>
      </w:pPr>
    </w:p>
    <w:p w:rsidR="00DD1385" w:rsidRPr="00D61AC9" w:rsidRDefault="00F16491" w:rsidP="00254610">
      <w:pPr>
        <w:ind w:left="720"/>
        <w:rPr>
          <w:rFonts w:cs="Arial"/>
          <w:szCs w:val="22"/>
        </w:rPr>
      </w:pPr>
      <w:r w:rsidRPr="00D61AC9">
        <w:rPr>
          <w:rFonts w:cs="Arial"/>
          <w:szCs w:val="22"/>
        </w:rPr>
        <w:t>_</w:t>
      </w:r>
      <w:r w:rsidR="00B91158" w:rsidRPr="00D61AC9">
        <w:rPr>
          <w:rFonts w:cs="Arial"/>
          <w:szCs w:val="22"/>
        </w:rPr>
        <w:t xml:space="preserve">_ Education - </w:t>
      </w:r>
      <w:r w:rsidR="00DD1385" w:rsidRPr="00D61AC9">
        <w:rPr>
          <w:rFonts w:cs="Arial"/>
          <w:szCs w:val="22"/>
        </w:rPr>
        <w:t>participating in any type of educational program</w:t>
      </w:r>
    </w:p>
    <w:p w:rsidR="00DD1385" w:rsidRPr="00D61AC9" w:rsidRDefault="00DD1385" w:rsidP="00254610">
      <w:pPr>
        <w:ind w:left="720"/>
        <w:rPr>
          <w:rFonts w:cs="Arial"/>
          <w:szCs w:val="22"/>
        </w:rPr>
      </w:pPr>
    </w:p>
    <w:p w:rsidR="00DD1385" w:rsidRPr="00D61AC9" w:rsidRDefault="00F16491" w:rsidP="00254610">
      <w:pPr>
        <w:ind w:left="720"/>
        <w:rPr>
          <w:rFonts w:cs="Arial"/>
          <w:szCs w:val="22"/>
        </w:rPr>
      </w:pPr>
      <w:r w:rsidRPr="00D61AC9">
        <w:rPr>
          <w:rFonts w:cs="Arial"/>
          <w:szCs w:val="22"/>
        </w:rPr>
        <w:t>__</w:t>
      </w:r>
      <w:r w:rsidR="00B91158" w:rsidRPr="00D61AC9">
        <w:rPr>
          <w:rFonts w:cs="Arial"/>
          <w:szCs w:val="22"/>
        </w:rPr>
        <w:t xml:space="preserve"> Community living - </w:t>
      </w:r>
      <w:r w:rsidR="00DD1385" w:rsidRPr="00D61AC9">
        <w:rPr>
          <w:rFonts w:cs="Arial"/>
          <w:szCs w:val="22"/>
        </w:rPr>
        <w:t>carrying our daily activities, participating in community activities, using community services, or living independently.</w:t>
      </w:r>
    </w:p>
    <w:p w:rsidR="00DD1385" w:rsidRPr="00D61AC9" w:rsidRDefault="00DD1385" w:rsidP="00254610">
      <w:pPr>
        <w:ind w:left="720"/>
        <w:rPr>
          <w:rFonts w:cs="Arial"/>
          <w:szCs w:val="22"/>
        </w:rPr>
      </w:pPr>
    </w:p>
    <w:p w:rsidR="00DD1385" w:rsidRPr="00D61AC9" w:rsidRDefault="00F16491" w:rsidP="00254610">
      <w:pPr>
        <w:spacing w:after="480"/>
        <w:ind w:left="720"/>
        <w:rPr>
          <w:rFonts w:cs="Arial"/>
          <w:szCs w:val="22"/>
        </w:rPr>
      </w:pPr>
      <w:r w:rsidRPr="00D61AC9">
        <w:rPr>
          <w:rFonts w:cs="Arial"/>
          <w:szCs w:val="22"/>
        </w:rPr>
        <w:t>__</w:t>
      </w:r>
      <w:r w:rsidR="00B91158" w:rsidRPr="00D61AC9">
        <w:rPr>
          <w:rFonts w:cs="Arial"/>
          <w:szCs w:val="22"/>
        </w:rPr>
        <w:t xml:space="preserve"> Employment - </w:t>
      </w:r>
      <w:r w:rsidR="00DD1385" w:rsidRPr="00D61AC9">
        <w:rPr>
          <w:rFonts w:cs="Arial"/>
          <w:szCs w:val="22"/>
        </w:rPr>
        <w:t>finding or keeping a job; getting a better job; participating in an employment training program, vocational rehabilitation program, or other program related to employment.</w:t>
      </w:r>
    </w:p>
    <w:p w:rsidR="00DD1385" w:rsidRPr="00D61AC9" w:rsidRDefault="00EA118C" w:rsidP="00973EC8">
      <w:pPr>
        <w:rPr>
          <w:rFonts w:cs="Arial"/>
          <w:szCs w:val="22"/>
        </w:rPr>
      </w:pPr>
      <w:r w:rsidRPr="00D61AC9">
        <w:rPr>
          <w:rFonts w:cs="Arial"/>
          <w:szCs w:val="22"/>
        </w:rPr>
        <w:t xml:space="preserve">2. </w:t>
      </w:r>
      <w:r w:rsidR="00DD1385" w:rsidRPr="00D61AC9">
        <w:rPr>
          <w:rFonts w:cs="Arial"/>
          <w:szCs w:val="22"/>
        </w:rPr>
        <w:t xml:space="preserve">Why did you choose to obtain an assistive technology (AT) device/service through our program?               </w:t>
      </w:r>
    </w:p>
    <w:p w:rsidR="00DD1385" w:rsidRPr="00D61AC9" w:rsidRDefault="00DD1385" w:rsidP="00973EC8">
      <w:pPr>
        <w:rPr>
          <w:rFonts w:cs="Arial"/>
          <w:szCs w:val="22"/>
        </w:rPr>
      </w:pPr>
    </w:p>
    <w:p w:rsidR="00DD1385" w:rsidRPr="00D61AC9" w:rsidRDefault="00DD1385" w:rsidP="00973EC8">
      <w:pPr>
        <w:rPr>
          <w:rFonts w:cs="Arial"/>
          <w:szCs w:val="22"/>
        </w:rPr>
      </w:pPr>
      <w:r w:rsidRPr="00D61AC9">
        <w:rPr>
          <w:rFonts w:cs="Arial"/>
          <w:szCs w:val="22"/>
        </w:rPr>
        <w:t>(Please mark only one answer)</w:t>
      </w:r>
    </w:p>
    <w:p w:rsidR="00DD1385" w:rsidRPr="00D61AC9" w:rsidRDefault="00DD1385" w:rsidP="00973EC8">
      <w:pPr>
        <w:rPr>
          <w:rFonts w:cs="Arial"/>
          <w:szCs w:val="22"/>
        </w:rPr>
      </w:pPr>
    </w:p>
    <w:p w:rsidR="00DD1385" w:rsidRPr="00D61AC9" w:rsidRDefault="00F16491" w:rsidP="00254610">
      <w:pPr>
        <w:ind w:left="720"/>
        <w:rPr>
          <w:rFonts w:cs="Arial"/>
          <w:szCs w:val="22"/>
        </w:rPr>
      </w:pPr>
      <w:r w:rsidRPr="00D61AC9">
        <w:rPr>
          <w:rFonts w:cs="Arial"/>
          <w:szCs w:val="22"/>
        </w:rPr>
        <w:t>__</w:t>
      </w:r>
      <w:r w:rsidR="00DD1385" w:rsidRPr="00D61AC9">
        <w:rPr>
          <w:rFonts w:cs="Arial"/>
          <w:szCs w:val="22"/>
        </w:rPr>
        <w:t xml:space="preserve"> I could only afford the AT through this program.  (I could not afford it through other programs.)</w:t>
      </w:r>
    </w:p>
    <w:p w:rsidR="00DD1385" w:rsidRPr="00D61AC9" w:rsidRDefault="00DD1385" w:rsidP="00254610">
      <w:pPr>
        <w:ind w:left="720"/>
        <w:rPr>
          <w:rFonts w:cs="Arial"/>
          <w:szCs w:val="22"/>
        </w:rPr>
      </w:pPr>
    </w:p>
    <w:p w:rsidR="00DD1385" w:rsidRPr="00D61AC9" w:rsidRDefault="00F16491" w:rsidP="00254610">
      <w:pPr>
        <w:ind w:left="720"/>
        <w:rPr>
          <w:rFonts w:cs="Arial"/>
          <w:szCs w:val="22"/>
        </w:rPr>
      </w:pPr>
      <w:r w:rsidRPr="00D61AC9">
        <w:rPr>
          <w:rFonts w:cs="Arial"/>
          <w:szCs w:val="22"/>
        </w:rPr>
        <w:t>__</w:t>
      </w:r>
      <w:r w:rsidR="00DD1385" w:rsidRPr="00D61AC9">
        <w:rPr>
          <w:rFonts w:cs="Arial"/>
          <w:szCs w:val="22"/>
        </w:rPr>
        <w:t xml:space="preserve"> The AT was only available to me through this program.  (I am not eligible or don’t qualify for other programs, the AT is not covered by other funding sources or the specific device I needed is not provided by other programs.)</w:t>
      </w:r>
    </w:p>
    <w:p w:rsidR="00DD1385" w:rsidRPr="00D61AC9" w:rsidRDefault="00DD1385" w:rsidP="00254610">
      <w:pPr>
        <w:ind w:left="720"/>
        <w:rPr>
          <w:rFonts w:cs="Arial"/>
          <w:szCs w:val="22"/>
        </w:rPr>
      </w:pPr>
    </w:p>
    <w:p w:rsidR="00DD1385" w:rsidRPr="00D61AC9" w:rsidRDefault="00F16491" w:rsidP="00254610">
      <w:pPr>
        <w:ind w:left="720"/>
        <w:rPr>
          <w:rFonts w:cs="Arial"/>
          <w:szCs w:val="22"/>
        </w:rPr>
      </w:pPr>
      <w:r w:rsidRPr="00D61AC9">
        <w:rPr>
          <w:rFonts w:cs="Arial"/>
          <w:szCs w:val="22"/>
        </w:rPr>
        <w:t>__</w:t>
      </w:r>
      <w:r w:rsidR="00DD1385" w:rsidRPr="00D61AC9">
        <w:rPr>
          <w:rFonts w:cs="Arial"/>
          <w:szCs w:val="22"/>
        </w:rPr>
        <w:t xml:space="preserve"> The AT was available to me through other programs, but the system was too complex or the wait time was too long.</w:t>
      </w:r>
    </w:p>
    <w:p w:rsidR="00DD1385" w:rsidRPr="00D61AC9" w:rsidRDefault="00DD1385" w:rsidP="00254610">
      <w:pPr>
        <w:ind w:left="720"/>
        <w:rPr>
          <w:rFonts w:cs="Arial"/>
          <w:szCs w:val="22"/>
        </w:rPr>
      </w:pPr>
    </w:p>
    <w:p w:rsidR="00DD1385" w:rsidRPr="00D61AC9" w:rsidRDefault="00F16491" w:rsidP="006D6AD7">
      <w:pPr>
        <w:spacing w:after="720"/>
        <w:ind w:left="720"/>
        <w:rPr>
          <w:rFonts w:cs="Arial"/>
          <w:szCs w:val="22"/>
        </w:rPr>
      </w:pPr>
      <w:r w:rsidRPr="00D61AC9">
        <w:rPr>
          <w:rFonts w:cs="Arial"/>
          <w:szCs w:val="22"/>
        </w:rPr>
        <w:t>__</w:t>
      </w:r>
      <w:r w:rsidR="00DD1385" w:rsidRPr="00D61AC9">
        <w:rPr>
          <w:rFonts w:cs="Arial"/>
          <w:szCs w:val="22"/>
        </w:rPr>
        <w:t xml:space="preserve"> None of the above. Explain here.</w:t>
      </w:r>
    </w:p>
    <w:p w:rsidR="009F3196" w:rsidRPr="00D61AC9" w:rsidRDefault="00CB767B" w:rsidP="009F3196">
      <w:pPr>
        <w:rPr>
          <w:rFonts w:cs="Arial"/>
          <w:szCs w:val="22"/>
        </w:rPr>
      </w:pPr>
      <w:r w:rsidRPr="00D61AC9">
        <w:rPr>
          <w:rStyle w:val="Heading3Char"/>
          <w:rFonts w:cs="Arial"/>
          <w:szCs w:val="22"/>
        </w:rPr>
        <w:t>Part 4: F</w:t>
      </w:r>
      <w:r w:rsidR="00411983" w:rsidRPr="00D61AC9">
        <w:rPr>
          <w:rStyle w:val="Heading3Char"/>
          <w:rFonts w:cs="Arial"/>
          <w:szCs w:val="22"/>
        </w:rPr>
        <w:t>OR HOME ACCESS MODIFICA</w:t>
      </w:r>
      <w:r w:rsidR="00990211" w:rsidRPr="00D61AC9">
        <w:rPr>
          <w:rStyle w:val="Heading3Char"/>
          <w:rFonts w:cs="Arial"/>
          <w:szCs w:val="22"/>
        </w:rPr>
        <w:t>T</w:t>
      </w:r>
      <w:r w:rsidR="00411983" w:rsidRPr="00D61AC9">
        <w:rPr>
          <w:rStyle w:val="Heading3Char"/>
          <w:rFonts w:cs="Arial"/>
          <w:szCs w:val="22"/>
        </w:rPr>
        <w:t>I</w:t>
      </w:r>
      <w:r w:rsidR="009F3196" w:rsidRPr="00D61AC9">
        <w:rPr>
          <w:rStyle w:val="Heading3Char"/>
          <w:rFonts w:cs="Arial"/>
          <w:szCs w:val="22"/>
        </w:rPr>
        <w:t xml:space="preserve">ON REQUESTS ONLY </w:t>
      </w:r>
    </w:p>
    <w:p w:rsidR="009F3196" w:rsidRPr="00D61AC9" w:rsidRDefault="009F3196" w:rsidP="009F3196">
      <w:pPr>
        <w:rPr>
          <w:rFonts w:cs="Arial"/>
          <w:szCs w:val="22"/>
        </w:rPr>
      </w:pPr>
    </w:p>
    <w:p w:rsidR="009F3196" w:rsidRPr="00D61AC9" w:rsidRDefault="009F3196" w:rsidP="009F3196">
      <w:pPr>
        <w:rPr>
          <w:rFonts w:cs="Arial"/>
          <w:szCs w:val="22"/>
        </w:rPr>
      </w:pPr>
      <w:r w:rsidRPr="00D61AC9">
        <w:rPr>
          <w:rFonts w:cs="Arial"/>
          <w:szCs w:val="22"/>
        </w:rPr>
        <w:t xml:space="preserve">1. </w:t>
      </w:r>
      <w:r w:rsidR="00990211" w:rsidRPr="00D61AC9">
        <w:rPr>
          <w:rFonts w:cs="Arial"/>
          <w:szCs w:val="22"/>
        </w:rPr>
        <w:t>R</w:t>
      </w:r>
      <w:r w:rsidRPr="00D61AC9">
        <w:rPr>
          <w:rFonts w:cs="Arial"/>
          <w:szCs w:val="22"/>
        </w:rPr>
        <w:t>ead KAT Home Modification Guidelines and Procedures</w:t>
      </w:r>
      <w:r w:rsidR="00D343B4">
        <w:rPr>
          <w:rFonts w:cs="Arial"/>
          <w:szCs w:val="22"/>
        </w:rPr>
        <w:t xml:space="preserve"> Addendum</w:t>
      </w:r>
      <w:r w:rsidR="00D61AC9" w:rsidRPr="00D61AC9">
        <w:rPr>
          <w:rFonts w:cs="Arial"/>
          <w:szCs w:val="22"/>
        </w:rPr>
        <w:t>.</w:t>
      </w:r>
    </w:p>
    <w:p w:rsidR="00D61AC9" w:rsidRPr="00D61AC9" w:rsidRDefault="00D61AC9" w:rsidP="009F3196">
      <w:pPr>
        <w:rPr>
          <w:rFonts w:cs="Arial"/>
          <w:szCs w:val="22"/>
        </w:rPr>
      </w:pPr>
    </w:p>
    <w:p w:rsidR="00D61AC9" w:rsidRPr="00D61AC9" w:rsidRDefault="00D61AC9" w:rsidP="009F3196">
      <w:pPr>
        <w:rPr>
          <w:rFonts w:cs="Arial"/>
          <w:szCs w:val="22"/>
        </w:rPr>
      </w:pPr>
      <w:r w:rsidRPr="00D61AC9">
        <w:rPr>
          <w:rFonts w:cs="Arial"/>
          <w:szCs w:val="22"/>
        </w:rPr>
        <w:t xml:space="preserve">2. Have all parties (parents/guardians, case manager and contractor) sign Signature </w:t>
      </w:r>
      <w:r w:rsidR="00D343B4">
        <w:rPr>
          <w:rFonts w:cs="Arial"/>
          <w:szCs w:val="22"/>
        </w:rPr>
        <w:t>Page Addendum(s). Two are required, one for each Estimate/Bid.</w:t>
      </w:r>
    </w:p>
    <w:p w:rsidR="009F3196" w:rsidRPr="00D61AC9" w:rsidRDefault="00990211" w:rsidP="009F3196">
      <w:pPr>
        <w:rPr>
          <w:rFonts w:cs="Arial"/>
          <w:szCs w:val="22"/>
        </w:rPr>
      </w:pPr>
      <w:r w:rsidRPr="00D61AC9">
        <w:rPr>
          <w:rFonts w:cs="Arial"/>
          <w:szCs w:val="22"/>
        </w:rPr>
        <w:t xml:space="preserve"> </w:t>
      </w:r>
    </w:p>
    <w:p w:rsidR="009F3196" w:rsidRPr="00D61AC9" w:rsidRDefault="009F3196" w:rsidP="009F3196">
      <w:pPr>
        <w:rPr>
          <w:rFonts w:cs="Arial"/>
          <w:szCs w:val="22"/>
        </w:rPr>
      </w:pPr>
      <w:r w:rsidRPr="00D61AC9">
        <w:rPr>
          <w:rFonts w:cs="Arial"/>
          <w:szCs w:val="22"/>
        </w:rPr>
        <w:t>3. Keep the Home Modification Completion</w:t>
      </w:r>
      <w:r w:rsidR="00D61AC9" w:rsidRPr="00D61AC9">
        <w:rPr>
          <w:rFonts w:cs="Arial"/>
          <w:szCs w:val="22"/>
        </w:rPr>
        <w:t xml:space="preserve"> for</w:t>
      </w:r>
      <w:r w:rsidRPr="00D61AC9">
        <w:rPr>
          <w:rFonts w:cs="Arial"/>
          <w:szCs w:val="22"/>
        </w:rPr>
        <w:t xml:space="preserve"> once </w:t>
      </w:r>
      <w:r w:rsidR="00D61AC9" w:rsidRPr="00D61AC9">
        <w:rPr>
          <w:rFonts w:cs="Arial"/>
          <w:szCs w:val="22"/>
        </w:rPr>
        <w:t>modifications are completed satisfactorily. This will be used to initiate payment for Contractor.</w:t>
      </w:r>
    </w:p>
    <w:p w:rsidR="009F3196" w:rsidRPr="00D61AC9" w:rsidRDefault="009F3196" w:rsidP="006D6AD7">
      <w:pPr>
        <w:spacing w:after="240"/>
        <w:rPr>
          <w:rFonts w:cs="Arial"/>
          <w:szCs w:val="22"/>
        </w:rPr>
      </w:pPr>
    </w:p>
    <w:p w:rsidR="006D6AD7" w:rsidRPr="00D61AC9" w:rsidRDefault="007F3E47" w:rsidP="006D6AD7">
      <w:pPr>
        <w:spacing w:after="240"/>
        <w:rPr>
          <w:rFonts w:cs="Arial"/>
          <w:szCs w:val="22"/>
        </w:rPr>
      </w:pPr>
      <w:r w:rsidRPr="00D61AC9">
        <w:rPr>
          <w:rFonts w:cs="Arial"/>
          <w:szCs w:val="22"/>
        </w:rPr>
        <w:t>Please m</w:t>
      </w:r>
      <w:r w:rsidR="006D6AD7" w:rsidRPr="00D61AC9">
        <w:rPr>
          <w:rFonts w:cs="Arial"/>
          <w:szCs w:val="22"/>
        </w:rPr>
        <w:t xml:space="preserve">ail </w:t>
      </w:r>
      <w:r w:rsidR="006D6AD7" w:rsidRPr="00D61AC9">
        <w:rPr>
          <w:rFonts w:cs="Arial"/>
          <w:b/>
          <w:szCs w:val="22"/>
        </w:rPr>
        <w:t xml:space="preserve">Completed </w:t>
      </w:r>
      <w:r w:rsidR="006D6AD7" w:rsidRPr="00D61AC9">
        <w:rPr>
          <w:rFonts w:cs="Arial"/>
          <w:szCs w:val="22"/>
        </w:rPr>
        <w:t xml:space="preserve">Application to: </w:t>
      </w:r>
    </w:p>
    <w:p w:rsidR="006D6AD7" w:rsidRPr="00D61AC9" w:rsidRDefault="006D6AD7" w:rsidP="006D6AD7">
      <w:pPr>
        <w:rPr>
          <w:rFonts w:cs="Arial"/>
          <w:b/>
          <w:szCs w:val="22"/>
        </w:rPr>
      </w:pPr>
      <w:r w:rsidRPr="00D61AC9">
        <w:rPr>
          <w:rFonts w:cs="Arial"/>
          <w:b/>
          <w:szCs w:val="22"/>
        </w:rPr>
        <w:t>KIDS ASSISTIVE TECHNOLOGY PROGRAM</w:t>
      </w:r>
    </w:p>
    <w:p w:rsidR="006D6AD7" w:rsidRPr="00D61AC9" w:rsidRDefault="006D6AD7" w:rsidP="006D6AD7">
      <w:pPr>
        <w:rPr>
          <w:rFonts w:cs="Arial"/>
          <w:szCs w:val="22"/>
        </w:rPr>
      </w:pPr>
      <w:r w:rsidRPr="00D61AC9">
        <w:rPr>
          <w:rFonts w:cs="Arial"/>
          <w:szCs w:val="22"/>
        </w:rPr>
        <w:t>1501 NW Jefferson St.</w:t>
      </w:r>
    </w:p>
    <w:p w:rsidR="006D6AD7" w:rsidRPr="00D61AC9" w:rsidRDefault="006D6AD7" w:rsidP="006D6AD7">
      <w:pPr>
        <w:rPr>
          <w:rFonts w:cs="Arial"/>
          <w:szCs w:val="22"/>
        </w:rPr>
      </w:pPr>
      <w:r w:rsidRPr="00D61AC9">
        <w:rPr>
          <w:rFonts w:cs="Arial"/>
          <w:szCs w:val="22"/>
        </w:rPr>
        <w:t>Blue Springs, MO 64015-7242</w:t>
      </w:r>
    </w:p>
    <w:p w:rsidR="006D6AD7" w:rsidRPr="00D61AC9" w:rsidRDefault="006D6AD7" w:rsidP="006D6AD7">
      <w:pPr>
        <w:rPr>
          <w:rFonts w:cs="Arial"/>
          <w:szCs w:val="22"/>
        </w:rPr>
      </w:pPr>
    </w:p>
    <w:p w:rsidR="006D6AD7" w:rsidRPr="00D61AC9" w:rsidRDefault="006D6AD7" w:rsidP="00254610">
      <w:pPr>
        <w:ind w:left="720"/>
        <w:rPr>
          <w:rFonts w:cs="Arial"/>
          <w:szCs w:val="22"/>
        </w:rPr>
      </w:pPr>
    </w:p>
    <w:p w:rsidR="003E708C" w:rsidRPr="00D61AC9" w:rsidRDefault="003E708C" w:rsidP="003E708C">
      <w:pPr>
        <w:rPr>
          <w:rFonts w:cs="Arial"/>
          <w:szCs w:val="22"/>
        </w:rPr>
      </w:pPr>
      <w:r w:rsidRPr="00D61AC9">
        <w:rPr>
          <w:rFonts w:cs="Arial"/>
          <w:szCs w:val="22"/>
        </w:rPr>
        <w:t>If you have any questions, call our office at: 816-655-6700</w:t>
      </w:r>
      <w:r w:rsidR="007F3E47" w:rsidRPr="00D61AC9">
        <w:rPr>
          <w:rFonts w:cs="Arial"/>
          <w:szCs w:val="22"/>
        </w:rPr>
        <w:t xml:space="preserve"> or email info@mo-at.org.</w:t>
      </w:r>
    </w:p>
    <w:p w:rsidR="00DD1385" w:rsidRPr="00D61AC9" w:rsidRDefault="00DD1385" w:rsidP="00973EC8">
      <w:pPr>
        <w:rPr>
          <w:rFonts w:cs="Arial"/>
          <w:szCs w:val="22"/>
        </w:rPr>
      </w:pPr>
    </w:p>
    <w:p w:rsidR="00F45BEF" w:rsidRPr="00D61AC9" w:rsidRDefault="00F45BEF">
      <w:pPr>
        <w:spacing w:after="160" w:line="259" w:lineRule="auto"/>
        <w:rPr>
          <w:rFonts w:cs="Arial"/>
          <w:szCs w:val="22"/>
        </w:rPr>
      </w:pPr>
      <w:bookmarkStart w:id="0" w:name="_GoBack"/>
      <w:bookmarkEnd w:id="0"/>
    </w:p>
    <w:sectPr w:rsidR="00F45BEF" w:rsidRPr="00D61AC9" w:rsidSect="00A22D8D">
      <w:footerReference w:type="default" r:id="rId9"/>
      <w:headerReference w:type="first" r:id="rId10"/>
      <w:footerReference w:type="first" r:id="rId11"/>
      <w:pgSz w:w="12240" w:h="15840"/>
      <w:pgMar w:top="1440" w:right="108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2179" w:rsidRDefault="00672179" w:rsidP="00672179">
      <w:r>
        <w:separator/>
      </w:r>
    </w:p>
  </w:endnote>
  <w:endnote w:type="continuationSeparator" w:id="0">
    <w:p w:rsidR="00672179" w:rsidRDefault="00672179" w:rsidP="006721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tencil">
    <w:panose1 w:val="040409050D0802020404"/>
    <w:charset w:val="00"/>
    <w:family w:val="decorative"/>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55ED" w:rsidRPr="00CB55ED" w:rsidRDefault="00CB55ED" w:rsidP="00CB55ED">
    <w:pPr>
      <w:pStyle w:val="Footer"/>
      <w:ind w:firstLine="720"/>
      <w:rPr>
        <w:rFonts w:asciiTheme="majorHAnsi" w:eastAsiaTheme="majorEastAsia" w:hAnsiTheme="majorHAnsi" w:cstheme="majorBidi"/>
        <w:b/>
        <w:color w:val="auto"/>
        <w:sz w:val="20"/>
        <w:szCs w:val="20"/>
      </w:rPr>
    </w:pPr>
    <w:r>
      <w:rPr>
        <w:color w:val="5B9BD5" w:themeColor="accent1"/>
      </w:rPr>
      <w:t xml:space="preserve"> </w:t>
    </w:r>
    <w:r>
      <w:rPr>
        <w:rFonts w:asciiTheme="majorHAnsi" w:eastAsiaTheme="majorEastAsia" w:hAnsiTheme="majorHAnsi" w:cstheme="majorBidi"/>
        <w:b/>
        <w:color w:val="auto"/>
        <w:sz w:val="20"/>
        <w:szCs w:val="20"/>
      </w:rPr>
      <w:t xml:space="preserve">Page </w:t>
    </w:r>
    <w:r w:rsidRPr="00CB55ED">
      <w:rPr>
        <w:rFonts w:asciiTheme="minorHAnsi" w:eastAsiaTheme="minorEastAsia" w:hAnsiTheme="minorHAnsi" w:cstheme="minorBidi"/>
        <w:b/>
        <w:color w:val="auto"/>
        <w:sz w:val="20"/>
        <w:szCs w:val="20"/>
      </w:rPr>
      <w:fldChar w:fldCharType="begin"/>
    </w:r>
    <w:r w:rsidRPr="00CB55ED">
      <w:rPr>
        <w:b/>
        <w:color w:val="auto"/>
        <w:sz w:val="20"/>
        <w:szCs w:val="20"/>
      </w:rPr>
      <w:instrText xml:space="preserve"> PAGE    \* MERGEFORMAT </w:instrText>
    </w:r>
    <w:r w:rsidRPr="00CB55ED">
      <w:rPr>
        <w:rFonts w:asciiTheme="minorHAnsi" w:eastAsiaTheme="minorEastAsia" w:hAnsiTheme="minorHAnsi" w:cstheme="minorBidi"/>
        <w:b/>
        <w:color w:val="auto"/>
        <w:sz w:val="20"/>
        <w:szCs w:val="20"/>
      </w:rPr>
      <w:fldChar w:fldCharType="separate"/>
    </w:r>
    <w:r w:rsidR="00541F01" w:rsidRPr="00541F01">
      <w:rPr>
        <w:rFonts w:asciiTheme="majorHAnsi" w:eastAsiaTheme="majorEastAsia" w:hAnsiTheme="majorHAnsi" w:cstheme="majorBidi"/>
        <w:b/>
        <w:noProof/>
        <w:color w:val="auto"/>
        <w:sz w:val="20"/>
        <w:szCs w:val="20"/>
      </w:rPr>
      <w:t>5</w:t>
    </w:r>
    <w:r w:rsidRPr="00CB55ED">
      <w:rPr>
        <w:rFonts w:asciiTheme="majorHAnsi" w:eastAsiaTheme="majorEastAsia" w:hAnsiTheme="majorHAnsi" w:cstheme="majorBidi"/>
        <w:b/>
        <w:noProof/>
        <w:color w:val="auto"/>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55ED" w:rsidRPr="00DF60ED" w:rsidRDefault="00CB55ED" w:rsidP="00CB55ED">
    <w:pPr>
      <w:rPr>
        <w:rFonts w:ascii="Calibri" w:hAnsi="Calibri"/>
        <w:i/>
        <w:iCs/>
        <w:sz w:val="12"/>
        <w:szCs w:val="12"/>
      </w:rPr>
    </w:pPr>
    <w:r w:rsidRPr="00DF60ED">
      <w:rPr>
        <w:i/>
        <w:iCs/>
        <w:color w:val="333333"/>
        <w:sz w:val="12"/>
        <w:szCs w:val="12"/>
      </w:rPr>
      <w:t xml:space="preserve">The Department of Elementary and Secondary Education does not discriminate on the basis of race, color, religion, gender, gender identity, sexual orientation, national origin, age, veteran status, mental or physical disability, or any other basis prohibited by statute in its programs and activities. Inquiries related to department programs and to the location of services, activities, and facilities that are accessible by persons with disabilities may be directed to the Jefferson State Office Building, Director of Civil Rights Compliance and MOA Coordinator (Title VI/Title VII/Title IX/504/ADA/ADAAA/Age Act/GINA/USDA Title VI), 5th Floor, 205 Jefferson Street, P.O. Box 480, Jefferson City, MO 65102-0480; telephone number 573-526-4757 or TTY 800-735-2966; email </w:t>
    </w:r>
    <w:hyperlink r:id="rId1" w:history="1">
      <w:r w:rsidRPr="00DF60ED">
        <w:rPr>
          <w:rStyle w:val="Hyperlink"/>
          <w:i/>
          <w:iCs/>
          <w:sz w:val="12"/>
          <w:szCs w:val="12"/>
        </w:rPr>
        <w:t>civilrights@dese.mo.gov</w:t>
      </w:r>
    </w:hyperlink>
    <w:r w:rsidRPr="00DF60ED">
      <w:rPr>
        <w:i/>
        <w:iCs/>
        <w:sz w:val="12"/>
        <w:szCs w:val="12"/>
      </w:rPr>
      <w:t>.</w:t>
    </w:r>
  </w:p>
  <w:p w:rsidR="00CB55ED" w:rsidRDefault="00CB55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2179" w:rsidRDefault="00672179" w:rsidP="00672179">
      <w:r>
        <w:separator/>
      </w:r>
    </w:p>
  </w:footnote>
  <w:footnote w:type="continuationSeparator" w:id="0">
    <w:p w:rsidR="00672179" w:rsidRDefault="00672179" w:rsidP="006721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55ED" w:rsidRDefault="00D53F64" w:rsidP="00D53F64">
    <w:pPr>
      <w:pStyle w:val="Header"/>
      <w:jc w:val="center"/>
    </w:pPr>
    <w:r>
      <w:rPr>
        <w:noProof/>
      </w:rPr>
      <w:drawing>
        <wp:inline distT="0" distB="0" distL="0" distR="0">
          <wp:extent cx="1820849" cy="583901"/>
          <wp:effectExtent l="0" t="0" r="8255" b="6985"/>
          <wp:docPr id="13" name="Picture 13" descr="MoA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bout Us Logo 2024.jpg"/>
                  <pic:cNvPicPr/>
                </pic:nvPicPr>
                <pic:blipFill>
                  <a:blip r:embed="rId1">
                    <a:extLst>
                      <a:ext uri="{28A0092B-C50C-407E-A947-70E740481C1C}">
                        <a14:useLocalDpi xmlns:a14="http://schemas.microsoft.com/office/drawing/2010/main" val="0"/>
                      </a:ext>
                    </a:extLst>
                  </a:blip>
                  <a:stretch>
                    <a:fillRect/>
                  </a:stretch>
                </pic:blipFill>
                <pic:spPr>
                  <a:xfrm>
                    <a:off x="0" y="0"/>
                    <a:ext cx="1856457" cy="59532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DC6327"/>
    <w:multiLevelType w:val="hybridMultilevel"/>
    <w:tmpl w:val="9B4C1FC8"/>
    <w:lvl w:ilvl="0" w:tplc="29ECCD14">
      <w:start w:val="1"/>
      <w:numFmt w:val="bullet"/>
      <w:lvlText w:val="-"/>
      <w:lvlJc w:val="left"/>
      <w:pPr>
        <w:ind w:left="1440" w:hanging="360"/>
      </w:pPr>
      <w:rPr>
        <w:rFonts w:ascii="Stencil" w:hAnsi="Stenci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B0B61B1"/>
    <w:multiLevelType w:val="hybridMultilevel"/>
    <w:tmpl w:val="677EAAD0"/>
    <w:lvl w:ilvl="0" w:tplc="29ECCD14">
      <w:start w:val="1"/>
      <w:numFmt w:val="bullet"/>
      <w:lvlText w:val="-"/>
      <w:lvlJc w:val="left"/>
      <w:pPr>
        <w:ind w:left="720" w:hanging="360"/>
      </w:pPr>
      <w:rPr>
        <w:rFonts w:ascii="Stencil" w:hAnsi="Stenci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680649"/>
    <w:multiLevelType w:val="hybridMultilevel"/>
    <w:tmpl w:val="BC4ADA6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020047"/>
    <w:multiLevelType w:val="hybridMultilevel"/>
    <w:tmpl w:val="9B72EF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FC6E7B"/>
    <w:multiLevelType w:val="hybridMultilevel"/>
    <w:tmpl w:val="804E9E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C759E6"/>
    <w:multiLevelType w:val="hybridMultilevel"/>
    <w:tmpl w:val="1C5AF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2D3ED6"/>
    <w:multiLevelType w:val="hybridMultilevel"/>
    <w:tmpl w:val="910849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9A976E2"/>
    <w:multiLevelType w:val="hybridMultilevel"/>
    <w:tmpl w:val="051A2A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AF95E1A"/>
    <w:multiLevelType w:val="hybridMultilevel"/>
    <w:tmpl w:val="5052D4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2DA5C29"/>
    <w:multiLevelType w:val="hybridMultilevel"/>
    <w:tmpl w:val="C48A87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6587333"/>
    <w:multiLevelType w:val="hybridMultilevel"/>
    <w:tmpl w:val="85B887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83671E7"/>
    <w:multiLevelType w:val="hybridMultilevel"/>
    <w:tmpl w:val="EC4E26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05A4570"/>
    <w:multiLevelType w:val="hybridMultilevel"/>
    <w:tmpl w:val="2DC087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F086003"/>
    <w:multiLevelType w:val="hybridMultilevel"/>
    <w:tmpl w:val="37C4A674"/>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6FC07B9E"/>
    <w:multiLevelType w:val="hybridMultilevel"/>
    <w:tmpl w:val="66241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4147968"/>
    <w:multiLevelType w:val="hybridMultilevel"/>
    <w:tmpl w:val="2EAC08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0"/>
  </w:num>
  <w:num w:numId="3">
    <w:abstractNumId w:val="7"/>
  </w:num>
  <w:num w:numId="4">
    <w:abstractNumId w:val="12"/>
  </w:num>
  <w:num w:numId="5">
    <w:abstractNumId w:val="14"/>
  </w:num>
  <w:num w:numId="6">
    <w:abstractNumId w:val="5"/>
  </w:num>
  <w:num w:numId="7">
    <w:abstractNumId w:val="9"/>
  </w:num>
  <w:num w:numId="8">
    <w:abstractNumId w:val="8"/>
  </w:num>
  <w:num w:numId="9">
    <w:abstractNumId w:val="4"/>
  </w:num>
  <w:num w:numId="10">
    <w:abstractNumId w:val="2"/>
  </w:num>
  <w:num w:numId="11">
    <w:abstractNumId w:val="15"/>
  </w:num>
  <w:num w:numId="12">
    <w:abstractNumId w:val="3"/>
  </w:num>
  <w:num w:numId="13">
    <w:abstractNumId w:val="6"/>
  </w:num>
  <w:num w:numId="14">
    <w:abstractNumId w:val="0"/>
  </w:num>
  <w:num w:numId="15">
    <w:abstractNumId w:val="1"/>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1385"/>
    <w:rsid w:val="00007756"/>
    <w:rsid w:val="0005781B"/>
    <w:rsid w:val="000915F5"/>
    <w:rsid w:val="000D4665"/>
    <w:rsid w:val="000E31A2"/>
    <w:rsid w:val="000F3A00"/>
    <w:rsid w:val="00103987"/>
    <w:rsid w:val="00130380"/>
    <w:rsid w:val="0014403E"/>
    <w:rsid w:val="001D696F"/>
    <w:rsid w:val="001E530A"/>
    <w:rsid w:val="001E74A3"/>
    <w:rsid w:val="001F19A7"/>
    <w:rsid w:val="00250874"/>
    <w:rsid w:val="00254610"/>
    <w:rsid w:val="0027160C"/>
    <w:rsid w:val="002B2B78"/>
    <w:rsid w:val="00304641"/>
    <w:rsid w:val="0031583F"/>
    <w:rsid w:val="003B4AF1"/>
    <w:rsid w:val="003E0990"/>
    <w:rsid w:val="003E708C"/>
    <w:rsid w:val="00405A32"/>
    <w:rsid w:val="00411983"/>
    <w:rsid w:val="004774EC"/>
    <w:rsid w:val="004E3956"/>
    <w:rsid w:val="005258BE"/>
    <w:rsid w:val="005313B4"/>
    <w:rsid w:val="00541F01"/>
    <w:rsid w:val="005534E8"/>
    <w:rsid w:val="0055475E"/>
    <w:rsid w:val="0058455C"/>
    <w:rsid w:val="005A1D29"/>
    <w:rsid w:val="00634DC8"/>
    <w:rsid w:val="006528F8"/>
    <w:rsid w:val="00672179"/>
    <w:rsid w:val="00675641"/>
    <w:rsid w:val="006B21E3"/>
    <w:rsid w:val="006B498B"/>
    <w:rsid w:val="006D653B"/>
    <w:rsid w:val="006D6AD7"/>
    <w:rsid w:val="00743EBF"/>
    <w:rsid w:val="007B3C09"/>
    <w:rsid w:val="007B4C25"/>
    <w:rsid w:val="007F3E47"/>
    <w:rsid w:val="00806974"/>
    <w:rsid w:val="008E6826"/>
    <w:rsid w:val="008F3190"/>
    <w:rsid w:val="0095150E"/>
    <w:rsid w:val="00973EC8"/>
    <w:rsid w:val="00990211"/>
    <w:rsid w:val="009C7DF9"/>
    <w:rsid w:val="009F3196"/>
    <w:rsid w:val="00A22D8D"/>
    <w:rsid w:val="00A53AE9"/>
    <w:rsid w:val="00A718AE"/>
    <w:rsid w:val="00A8170F"/>
    <w:rsid w:val="00A87E6A"/>
    <w:rsid w:val="00A93304"/>
    <w:rsid w:val="00AA23CE"/>
    <w:rsid w:val="00AB337F"/>
    <w:rsid w:val="00B464FF"/>
    <w:rsid w:val="00B91158"/>
    <w:rsid w:val="00BD26C3"/>
    <w:rsid w:val="00C00667"/>
    <w:rsid w:val="00C415DD"/>
    <w:rsid w:val="00CA4E0A"/>
    <w:rsid w:val="00CB2A4E"/>
    <w:rsid w:val="00CB55ED"/>
    <w:rsid w:val="00CB767B"/>
    <w:rsid w:val="00CC510A"/>
    <w:rsid w:val="00D05D1F"/>
    <w:rsid w:val="00D343B4"/>
    <w:rsid w:val="00D3773E"/>
    <w:rsid w:val="00D53F64"/>
    <w:rsid w:val="00D61AC9"/>
    <w:rsid w:val="00D64C08"/>
    <w:rsid w:val="00DD1385"/>
    <w:rsid w:val="00DD4D79"/>
    <w:rsid w:val="00E47908"/>
    <w:rsid w:val="00EA118C"/>
    <w:rsid w:val="00EB361B"/>
    <w:rsid w:val="00F16491"/>
    <w:rsid w:val="00F45BEF"/>
    <w:rsid w:val="00F662E6"/>
    <w:rsid w:val="00F66F7A"/>
    <w:rsid w:val="00FB5EAF"/>
    <w:rsid w:val="00FC6B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CB69AFB"/>
  <w15:chartTrackingRefBased/>
  <w15:docId w15:val="{7D581FE6-DE82-4573-8A51-92D587520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3A00"/>
    <w:pPr>
      <w:spacing w:after="0" w:line="240" w:lineRule="auto"/>
    </w:pPr>
    <w:rPr>
      <w:rFonts w:ascii="Arial" w:hAnsi="Arial" w:cs="Times New Roman"/>
      <w:color w:val="000000" w:themeColor="text1"/>
      <w:sz w:val="22"/>
    </w:rPr>
  </w:style>
  <w:style w:type="paragraph" w:styleId="Heading1">
    <w:name w:val="heading 1"/>
    <w:basedOn w:val="Normal"/>
    <w:next w:val="Normal"/>
    <w:link w:val="Heading1Char"/>
    <w:uiPriority w:val="9"/>
    <w:qFormat/>
    <w:rsid w:val="0031583F"/>
    <w:pPr>
      <w:keepNext/>
      <w:spacing w:before="240" w:after="60"/>
      <w:jc w:val="center"/>
      <w:outlineLvl w:val="0"/>
    </w:pPr>
    <w:rPr>
      <w:rFonts w:eastAsiaTheme="majorEastAsia" w:cstheme="majorBidi"/>
      <w:b/>
      <w:bCs/>
      <w:kern w:val="32"/>
      <w:sz w:val="28"/>
      <w:szCs w:val="32"/>
    </w:rPr>
  </w:style>
  <w:style w:type="paragraph" w:styleId="Heading2">
    <w:name w:val="heading 2"/>
    <w:basedOn w:val="Normal"/>
    <w:next w:val="Normal"/>
    <w:link w:val="Heading2Char"/>
    <w:uiPriority w:val="9"/>
    <w:unhideWhenUsed/>
    <w:qFormat/>
    <w:rsid w:val="001F19A7"/>
    <w:pPr>
      <w:keepNext/>
      <w:spacing w:before="240" w:after="60"/>
      <w:outlineLvl w:val="1"/>
    </w:pPr>
    <w:rPr>
      <w:rFonts w:eastAsiaTheme="majorEastAsia" w:cstheme="majorBidi"/>
      <w:b/>
      <w:bCs/>
      <w:iCs/>
      <w:szCs w:val="28"/>
    </w:rPr>
  </w:style>
  <w:style w:type="paragraph" w:styleId="Heading3">
    <w:name w:val="heading 3"/>
    <w:basedOn w:val="Normal"/>
    <w:next w:val="Normal"/>
    <w:link w:val="Heading3Char"/>
    <w:uiPriority w:val="9"/>
    <w:unhideWhenUsed/>
    <w:qFormat/>
    <w:rsid w:val="00743EBF"/>
    <w:pPr>
      <w:keepNext/>
      <w:keepLines/>
      <w:spacing w:before="40"/>
      <w:outlineLvl w:val="2"/>
    </w:pPr>
    <w:rPr>
      <w:rFonts w:eastAsiaTheme="majorEastAsia" w:cstheme="majorBid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583F"/>
    <w:rPr>
      <w:rFonts w:ascii="Arial" w:eastAsiaTheme="majorEastAsia" w:hAnsi="Arial" w:cstheme="majorBidi"/>
      <w:b/>
      <w:bCs/>
      <w:color w:val="000000" w:themeColor="text1"/>
      <w:kern w:val="32"/>
      <w:sz w:val="28"/>
      <w:szCs w:val="32"/>
    </w:rPr>
  </w:style>
  <w:style w:type="character" w:customStyle="1" w:styleId="Heading2Char">
    <w:name w:val="Heading 2 Char"/>
    <w:basedOn w:val="DefaultParagraphFont"/>
    <w:link w:val="Heading2"/>
    <w:uiPriority w:val="9"/>
    <w:rsid w:val="001F19A7"/>
    <w:rPr>
      <w:rFonts w:ascii="Arial" w:eastAsiaTheme="majorEastAsia" w:hAnsi="Arial" w:cstheme="majorBidi"/>
      <w:b/>
      <w:bCs/>
      <w:iCs/>
      <w:color w:val="000000" w:themeColor="text1"/>
      <w:sz w:val="22"/>
      <w:szCs w:val="28"/>
    </w:rPr>
  </w:style>
  <w:style w:type="paragraph" w:styleId="NoSpacing">
    <w:name w:val="No Spacing"/>
    <w:uiPriority w:val="1"/>
    <w:qFormat/>
    <w:rsid w:val="0058455C"/>
    <w:pPr>
      <w:spacing w:after="0" w:line="240" w:lineRule="auto"/>
    </w:pPr>
    <w:rPr>
      <w:rFonts w:ascii="Arial" w:hAnsi="Arial"/>
      <w:color w:val="000000" w:themeColor="text1"/>
    </w:rPr>
  </w:style>
  <w:style w:type="character" w:customStyle="1" w:styleId="Heading3Char">
    <w:name w:val="Heading 3 Char"/>
    <w:basedOn w:val="DefaultParagraphFont"/>
    <w:link w:val="Heading3"/>
    <w:uiPriority w:val="9"/>
    <w:rsid w:val="00743EBF"/>
    <w:rPr>
      <w:rFonts w:ascii="Arial" w:eastAsiaTheme="majorEastAsia" w:hAnsi="Arial" w:cstheme="majorBidi"/>
      <w:b/>
      <w:color w:val="000000" w:themeColor="text1"/>
      <w:sz w:val="22"/>
    </w:rPr>
  </w:style>
  <w:style w:type="paragraph" w:styleId="ListParagraph">
    <w:name w:val="List Paragraph"/>
    <w:basedOn w:val="Normal"/>
    <w:uiPriority w:val="34"/>
    <w:qFormat/>
    <w:rsid w:val="001F19A7"/>
    <w:pPr>
      <w:ind w:left="720"/>
      <w:contextualSpacing/>
    </w:pPr>
  </w:style>
  <w:style w:type="paragraph" w:styleId="Subtitle">
    <w:name w:val="Subtitle"/>
    <w:basedOn w:val="Normal"/>
    <w:next w:val="Normal"/>
    <w:link w:val="SubtitleChar"/>
    <w:uiPriority w:val="11"/>
    <w:qFormat/>
    <w:rsid w:val="00C415DD"/>
    <w:pPr>
      <w:numPr>
        <w:ilvl w:val="1"/>
      </w:numPr>
      <w:spacing w:after="160"/>
    </w:pPr>
    <w:rPr>
      <w:rFonts w:ascii="Calibri" w:eastAsiaTheme="minorEastAsia" w:hAnsi="Calibri" w:cstheme="minorBidi"/>
      <w:spacing w:val="15"/>
      <w:sz w:val="24"/>
      <w:szCs w:val="22"/>
    </w:rPr>
  </w:style>
  <w:style w:type="character" w:customStyle="1" w:styleId="SubtitleChar">
    <w:name w:val="Subtitle Char"/>
    <w:basedOn w:val="DefaultParagraphFont"/>
    <w:link w:val="Subtitle"/>
    <w:uiPriority w:val="11"/>
    <w:rsid w:val="00C415DD"/>
    <w:rPr>
      <w:rFonts w:ascii="Calibri" w:eastAsiaTheme="minorEastAsia" w:hAnsi="Calibri" w:cstheme="minorBidi"/>
      <w:color w:val="000000" w:themeColor="text1"/>
      <w:spacing w:val="15"/>
      <w:szCs w:val="22"/>
    </w:rPr>
  </w:style>
  <w:style w:type="table" w:styleId="TableGrid">
    <w:name w:val="Table Grid"/>
    <w:basedOn w:val="TableNormal"/>
    <w:uiPriority w:val="39"/>
    <w:rsid w:val="005258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7217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2179"/>
    <w:rPr>
      <w:rFonts w:ascii="Segoe UI" w:hAnsi="Segoe UI" w:cs="Segoe UI"/>
      <w:color w:val="000000" w:themeColor="text1"/>
      <w:sz w:val="18"/>
      <w:szCs w:val="18"/>
    </w:rPr>
  </w:style>
  <w:style w:type="paragraph" w:styleId="Header">
    <w:name w:val="header"/>
    <w:basedOn w:val="Normal"/>
    <w:link w:val="HeaderChar"/>
    <w:uiPriority w:val="99"/>
    <w:unhideWhenUsed/>
    <w:rsid w:val="00672179"/>
    <w:pPr>
      <w:tabs>
        <w:tab w:val="center" w:pos="4680"/>
        <w:tab w:val="right" w:pos="9360"/>
      </w:tabs>
    </w:pPr>
  </w:style>
  <w:style w:type="character" w:customStyle="1" w:styleId="HeaderChar">
    <w:name w:val="Header Char"/>
    <w:basedOn w:val="DefaultParagraphFont"/>
    <w:link w:val="Header"/>
    <w:uiPriority w:val="99"/>
    <w:rsid w:val="00672179"/>
    <w:rPr>
      <w:rFonts w:ascii="Arial" w:hAnsi="Arial" w:cs="Times New Roman"/>
      <w:color w:val="000000" w:themeColor="text1"/>
      <w:sz w:val="22"/>
    </w:rPr>
  </w:style>
  <w:style w:type="paragraph" w:styleId="Footer">
    <w:name w:val="footer"/>
    <w:basedOn w:val="Normal"/>
    <w:link w:val="FooterChar"/>
    <w:uiPriority w:val="99"/>
    <w:unhideWhenUsed/>
    <w:rsid w:val="00672179"/>
    <w:pPr>
      <w:tabs>
        <w:tab w:val="center" w:pos="4680"/>
        <w:tab w:val="right" w:pos="9360"/>
      </w:tabs>
    </w:pPr>
  </w:style>
  <w:style w:type="character" w:customStyle="1" w:styleId="FooterChar">
    <w:name w:val="Footer Char"/>
    <w:basedOn w:val="DefaultParagraphFont"/>
    <w:link w:val="Footer"/>
    <w:uiPriority w:val="99"/>
    <w:rsid w:val="00672179"/>
    <w:rPr>
      <w:rFonts w:ascii="Arial" w:hAnsi="Arial" w:cs="Times New Roman"/>
      <w:color w:val="000000" w:themeColor="text1"/>
      <w:sz w:val="22"/>
    </w:rPr>
  </w:style>
  <w:style w:type="character" w:styleId="Hyperlink">
    <w:name w:val="Hyperlink"/>
    <w:basedOn w:val="DefaultParagraphFont"/>
    <w:uiPriority w:val="99"/>
    <w:unhideWhenUsed/>
    <w:rsid w:val="00CB55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t.mo.gov/kids-assistive-technology"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mailto:civilrights@dese.mo.go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7EFD32-BB78-44CB-A406-F122A89910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1260</Words>
  <Characters>7182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Kids Assistive Technology Application</vt:lpstr>
    </vt:vector>
  </TitlesOfParts>
  <Company/>
  <LinksUpToDate>false</LinksUpToDate>
  <CharactersWithSpaces>8426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Kids Assistive Technology Application</dc:title>
  <dc:subject/>
  <dc:creator>info@mo-at.org</dc:creator>
  <cp:keywords/>
  <dc:description/>
  <cp:lastModifiedBy>Elaine Houtman</cp:lastModifiedBy>
  <cp:revision>2</cp:revision>
  <cp:lastPrinted>2025-09-22T21:05:00Z</cp:lastPrinted>
  <dcterms:created xsi:type="dcterms:W3CDTF">2025-09-22T21:06:00Z</dcterms:created>
  <dcterms:modified xsi:type="dcterms:W3CDTF">2025-09-22T21:06:00Z</dcterms:modified>
</cp:coreProperties>
</file>