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1D2BDB" w:rsidRDefault="00170200">
      <w:pPr>
        <w:pStyle w:val="Heading1"/>
      </w:pPr>
      <w:bookmarkStart w:id="0" w:name="_pv45kgcvxjce" w:colFirst="0" w:colLast="0"/>
      <w:bookmarkStart w:id="1" w:name="_GoBack"/>
      <w:bookmarkEnd w:id="0"/>
      <w:bookmarkEnd w:id="1"/>
      <w:r>
        <w:t>Missouri Assistive Technology Council</w:t>
      </w:r>
    </w:p>
    <w:p w14:paraId="00000002" w14:textId="77777777" w:rsidR="001D2BDB" w:rsidRDefault="00170200">
      <w:pPr>
        <w:pStyle w:val="Heading1"/>
      </w:pPr>
      <w:bookmarkStart w:id="2" w:name="_7ez7aujzfesg" w:colFirst="0" w:colLast="0"/>
      <w:bookmarkEnd w:id="2"/>
      <w:r>
        <w:t>12 September 2025</w:t>
      </w:r>
    </w:p>
    <w:p w14:paraId="00000003" w14:textId="77777777" w:rsidR="001D2BDB" w:rsidRDefault="00170200">
      <w:pPr>
        <w:pStyle w:val="Heading1"/>
      </w:pPr>
      <w:bookmarkStart w:id="3" w:name="_n4rx46ofqach" w:colFirst="0" w:colLast="0"/>
      <w:bookmarkEnd w:id="3"/>
      <w:r>
        <w:t>Jefferson City</w:t>
      </w:r>
    </w:p>
    <w:p w14:paraId="00000004" w14:textId="77777777" w:rsidR="001D2BDB" w:rsidRDefault="001D2BDB">
      <w:pPr>
        <w:jc w:val="center"/>
      </w:pPr>
    </w:p>
    <w:p w14:paraId="00000005" w14:textId="77777777" w:rsidR="001D2BDB" w:rsidRDefault="00170200">
      <w:pPr>
        <w:pStyle w:val="Heading2"/>
        <w:rPr>
          <w:b/>
        </w:rPr>
      </w:pPr>
      <w:bookmarkStart w:id="4" w:name="_lwck6ey0a2wk" w:colFirst="0" w:colLast="0"/>
      <w:bookmarkEnd w:id="4"/>
      <w:r>
        <w:rPr>
          <w:b/>
        </w:rPr>
        <w:t>1. Call to Order</w:t>
      </w:r>
    </w:p>
    <w:p w14:paraId="00000006" w14:textId="77777777" w:rsidR="001D2BDB" w:rsidRDefault="001D2BDB"/>
    <w:p w14:paraId="00000007" w14:textId="77777777" w:rsidR="001D2BDB" w:rsidRDefault="00170200">
      <w:r>
        <w:t>A. Introductions</w:t>
      </w:r>
    </w:p>
    <w:p w14:paraId="00000008" w14:textId="77777777" w:rsidR="001D2BDB" w:rsidRDefault="00170200">
      <w:r>
        <w:t>B. Approval of September Agenda</w:t>
      </w:r>
    </w:p>
    <w:p w14:paraId="00000009" w14:textId="77777777" w:rsidR="001D2BDB" w:rsidRDefault="00170200">
      <w:r>
        <w:t>C. Approval of March Minutes</w:t>
      </w:r>
    </w:p>
    <w:p w14:paraId="0000000A" w14:textId="77777777" w:rsidR="001D2BDB" w:rsidRDefault="001D2BDB"/>
    <w:p w14:paraId="0000000B" w14:textId="77777777" w:rsidR="001D2BDB" w:rsidRDefault="00170200">
      <w:pPr>
        <w:pStyle w:val="Heading2"/>
        <w:rPr>
          <w:b/>
        </w:rPr>
      </w:pPr>
      <w:bookmarkStart w:id="5" w:name="_vumfhk3aref8" w:colFirst="0" w:colLast="0"/>
      <w:bookmarkEnd w:id="5"/>
      <w:r>
        <w:rPr>
          <w:b/>
        </w:rPr>
        <w:t>2. Directors Report</w:t>
      </w:r>
    </w:p>
    <w:p w14:paraId="0000000C" w14:textId="77777777" w:rsidR="001D2BDB" w:rsidRDefault="001D2BDB"/>
    <w:p w14:paraId="0000000D" w14:textId="77777777" w:rsidR="001D2BDB" w:rsidRDefault="00170200">
      <w:r>
        <w:t>A. Council Update</w:t>
      </w:r>
    </w:p>
    <w:p w14:paraId="0000000E" w14:textId="77777777" w:rsidR="001D2BDB" w:rsidRDefault="00170200">
      <w:r>
        <w:t>1. Results of Executive Board Election</w:t>
      </w:r>
    </w:p>
    <w:p w14:paraId="0000000F" w14:textId="77777777" w:rsidR="001D2BDB" w:rsidRDefault="00170200">
      <w:r>
        <w:t>2. Boards and Commissions</w:t>
      </w:r>
    </w:p>
    <w:p w14:paraId="00000010" w14:textId="77777777" w:rsidR="001D2BDB" w:rsidRDefault="001D2BDB"/>
    <w:p w14:paraId="00000011" w14:textId="77777777" w:rsidR="001D2BDB" w:rsidRDefault="00170200">
      <w:r>
        <w:t>B. Staff Update</w:t>
      </w:r>
    </w:p>
    <w:p w14:paraId="00000012" w14:textId="77777777" w:rsidR="001D2BDB" w:rsidRDefault="00170200">
      <w:r>
        <w:t>1. Emily White Hire</w:t>
      </w:r>
    </w:p>
    <w:p w14:paraId="00000013" w14:textId="77777777" w:rsidR="001D2BDB" w:rsidRDefault="00170200">
      <w:r>
        <w:t>2. Felicia Advancement</w:t>
      </w:r>
    </w:p>
    <w:p w14:paraId="00000014" w14:textId="77777777" w:rsidR="001D2BDB" w:rsidRDefault="00170200">
      <w:r>
        <w:t>3. Open Positions</w:t>
      </w:r>
    </w:p>
    <w:p w14:paraId="00000015" w14:textId="77777777" w:rsidR="001D2BDB" w:rsidRDefault="001D2BDB"/>
    <w:p w14:paraId="00000016" w14:textId="77777777" w:rsidR="001D2BDB" w:rsidRDefault="00170200">
      <w:pPr>
        <w:pStyle w:val="Heading2"/>
        <w:rPr>
          <w:b/>
        </w:rPr>
      </w:pPr>
      <w:bookmarkStart w:id="6" w:name="_suo9js748wr" w:colFirst="0" w:colLast="0"/>
      <w:bookmarkEnd w:id="6"/>
      <w:r>
        <w:rPr>
          <w:b/>
        </w:rPr>
        <w:t>3. Current Activities</w:t>
      </w:r>
    </w:p>
    <w:p w14:paraId="00000017" w14:textId="77777777" w:rsidR="001D2BDB" w:rsidRDefault="001D2BDB"/>
    <w:p w14:paraId="00000018" w14:textId="77777777" w:rsidR="001D2BDB" w:rsidRDefault="00170200">
      <w:r>
        <w:t>A. Digital Inclusion: EZ Readers</w:t>
      </w:r>
    </w:p>
    <w:p w14:paraId="00000019" w14:textId="77777777" w:rsidR="001D2BDB" w:rsidRDefault="00170200">
      <w:r>
        <w:t xml:space="preserve">B.  ATR </w:t>
      </w:r>
    </w:p>
    <w:p w14:paraId="0000001A" w14:textId="77777777" w:rsidR="001D2BDB" w:rsidRDefault="00170200">
      <w:r>
        <w:tab/>
        <w:t>2024-2025 Report</w:t>
      </w:r>
    </w:p>
    <w:p w14:paraId="0000001B" w14:textId="77777777" w:rsidR="001D2BDB" w:rsidRDefault="00170200">
      <w:r>
        <w:tab/>
        <w:t>2025-2026 School Year</w:t>
      </w:r>
    </w:p>
    <w:p w14:paraId="0000001C" w14:textId="77777777" w:rsidR="001D2BDB" w:rsidRDefault="00170200">
      <w:r>
        <w:t>C. Approval of 2025-2026 Demonstration and Re</w:t>
      </w:r>
      <w:r>
        <w:t>-Use Contracts (Action Item)</w:t>
      </w:r>
    </w:p>
    <w:p w14:paraId="0000001D" w14:textId="77777777" w:rsidR="001D2BDB" w:rsidRDefault="00170200">
      <w:r>
        <w:t>D. Missouri Caregiver Program</w:t>
      </w:r>
    </w:p>
    <w:p w14:paraId="0000001E" w14:textId="77777777" w:rsidR="001D2BDB" w:rsidRDefault="00170200">
      <w:r>
        <w:t>E. Power Up</w:t>
      </w:r>
    </w:p>
    <w:p w14:paraId="0000001F" w14:textId="77777777" w:rsidR="001D2BDB" w:rsidRDefault="00170200">
      <w:r>
        <w:t>F.  Kids Assistive Technology (KAT)</w:t>
      </w:r>
    </w:p>
    <w:p w14:paraId="00000020" w14:textId="77777777" w:rsidR="001D2BDB" w:rsidRDefault="00170200">
      <w:r>
        <w:t>G. Money Follows the Person (MFP)</w:t>
      </w:r>
    </w:p>
    <w:p w14:paraId="00000021" w14:textId="77777777" w:rsidR="001D2BDB" w:rsidRDefault="00170200">
      <w:r>
        <w:t>H. Training</w:t>
      </w:r>
    </w:p>
    <w:p w14:paraId="00000022" w14:textId="77777777" w:rsidR="001D2BDB" w:rsidRDefault="00170200">
      <w:r>
        <w:t>I.   Public Outreach</w:t>
      </w:r>
    </w:p>
    <w:p w14:paraId="00000023" w14:textId="77777777" w:rsidR="001D2BDB" w:rsidRDefault="00170200">
      <w:r>
        <w:t>J.  Summer Work Experience Students</w:t>
      </w:r>
    </w:p>
    <w:p w14:paraId="00000024" w14:textId="77777777" w:rsidR="001D2BDB" w:rsidRDefault="001D2BDB"/>
    <w:p w14:paraId="00000025" w14:textId="77777777" w:rsidR="001D2BDB" w:rsidRDefault="00170200">
      <w:pPr>
        <w:pStyle w:val="Heading2"/>
        <w:rPr>
          <w:b/>
        </w:rPr>
      </w:pPr>
      <w:bookmarkStart w:id="7" w:name="_33fnb168czjt" w:colFirst="0" w:colLast="0"/>
      <w:bookmarkEnd w:id="7"/>
      <w:r>
        <w:rPr>
          <w:b/>
        </w:rPr>
        <w:t>4. AT Spotlight</w:t>
      </w:r>
    </w:p>
    <w:p w14:paraId="00000026" w14:textId="77777777" w:rsidR="001D2BDB" w:rsidRDefault="001D2BDB"/>
    <w:p w14:paraId="00000027" w14:textId="77777777" w:rsidR="001D2BDB" w:rsidRDefault="00170200">
      <w:r>
        <w:t>A. New Vision AT Items</w:t>
      </w:r>
    </w:p>
    <w:p w14:paraId="00000028" w14:textId="77777777" w:rsidR="001D2BDB" w:rsidRDefault="001D2BDB"/>
    <w:p w14:paraId="00000029" w14:textId="77777777" w:rsidR="001D2BDB" w:rsidRDefault="00170200">
      <w:pPr>
        <w:pStyle w:val="Heading2"/>
        <w:rPr>
          <w:b/>
        </w:rPr>
      </w:pPr>
      <w:bookmarkStart w:id="8" w:name="_sp0n0xbvvcs5" w:colFirst="0" w:colLast="0"/>
      <w:bookmarkEnd w:id="8"/>
      <w:r>
        <w:rPr>
          <w:b/>
        </w:rPr>
        <w:t>5. Program Updates</w:t>
      </w:r>
    </w:p>
    <w:p w14:paraId="0000002A" w14:textId="77777777" w:rsidR="001D2BDB" w:rsidRDefault="001D2BDB"/>
    <w:p w14:paraId="0000002B" w14:textId="77777777" w:rsidR="001D2BDB" w:rsidRDefault="00170200">
      <w:r>
        <w:t>A. TAP-T &amp; TAP-W (Stacy)</w:t>
      </w:r>
    </w:p>
    <w:p w14:paraId="0000002C" w14:textId="77777777" w:rsidR="001D2BDB" w:rsidRDefault="00170200">
      <w:r>
        <w:t>B. TAP-I (Stacy &amp; Elaine)</w:t>
      </w:r>
    </w:p>
    <w:p w14:paraId="0000002D" w14:textId="77777777" w:rsidR="001D2BDB" w:rsidRDefault="00170200">
      <w:r>
        <w:lastRenderedPageBreak/>
        <w:t xml:space="preserve">C. </w:t>
      </w:r>
      <w:proofErr w:type="spellStart"/>
      <w:r>
        <w:t>iCanConnect</w:t>
      </w:r>
      <w:proofErr w:type="spellEnd"/>
      <w:r>
        <w:t xml:space="preserve"> (Elaine)</w:t>
      </w:r>
    </w:p>
    <w:p w14:paraId="0000002E" w14:textId="77777777" w:rsidR="001D2BDB" w:rsidRDefault="00170200">
      <w:r>
        <w:t>D. Show-Me Loans (Elaine)</w:t>
      </w:r>
    </w:p>
    <w:p w14:paraId="0000002F" w14:textId="77777777" w:rsidR="001D2BDB" w:rsidRDefault="00170200">
      <w:r>
        <w:t>E. Demonstration and Re-Use Centers (Scout)</w:t>
      </w:r>
    </w:p>
    <w:p w14:paraId="00000030" w14:textId="77777777" w:rsidR="001D2BDB" w:rsidRDefault="00170200">
      <w:r>
        <w:t>F. ETC &amp; ATR (Emily)</w:t>
      </w:r>
    </w:p>
    <w:p w14:paraId="00000031" w14:textId="77777777" w:rsidR="001D2BDB" w:rsidRDefault="001D2BDB"/>
    <w:p w14:paraId="00000032" w14:textId="77777777" w:rsidR="001D2BDB" w:rsidRDefault="00170200">
      <w:pPr>
        <w:pStyle w:val="Heading2"/>
        <w:rPr>
          <w:b/>
        </w:rPr>
      </w:pPr>
      <w:bookmarkStart w:id="9" w:name="_wsmrrmripsjh" w:colFirst="0" w:colLast="0"/>
      <w:bookmarkEnd w:id="9"/>
      <w:r>
        <w:rPr>
          <w:b/>
        </w:rPr>
        <w:t>6. New Business</w:t>
      </w:r>
    </w:p>
    <w:p w14:paraId="00000033" w14:textId="77777777" w:rsidR="001D2BDB" w:rsidRDefault="001D2BDB"/>
    <w:p w14:paraId="00000034" w14:textId="77777777" w:rsidR="001D2BDB" w:rsidRDefault="00170200">
      <w:r>
        <w:t>A. Annual Report</w:t>
      </w:r>
    </w:p>
    <w:p w14:paraId="00000035" w14:textId="77777777" w:rsidR="001D2BDB" w:rsidRDefault="001D2BDB"/>
    <w:p w14:paraId="00000036" w14:textId="77777777" w:rsidR="001D2BDB" w:rsidRDefault="00170200">
      <w:pPr>
        <w:pStyle w:val="Heading2"/>
        <w:rPr>
          <w:b/>
        </w:rPr>
      </w:pPr>
      <w:bookmarkStart w:id="10" w:name="_uldk8ui3hqti" w:colFirst="0" w:colLast="0"/>
      <w:bookmarkEnd w:id="10"/>
      <w:r>
        <w:rPr>
          <w:b/>
        </w:rPr>
        <w:t>7. Announcements</w:t>
      </w:r>
    </w:p>
    <w:p w14:paraId="00000037" w14:textId="77777777" w:rsidR="001D2BDB" w:rsidRDefault="001D2BDB"/>
    <w:p w14:paraId="00000038" w14:textId="77777777" w:rsidR="001D2BDB" w:rsidRDefault="00170200">
      <w:pPr>
        <w:pStyle w:val="Heading2"/>
        <w:rPr>
          <w:b/>
        </w:rPr>
      </w:pPr>
      <w:bookmarkStart w:id="11" w:name="_w0we71vof8lf" w:colFirst="0" w:colLast="0"/>
      <w:bookmarkEnd w:id="11"/>
      <w:r>
        <w:rPr>
          <w:b/>
        </w:rPr>
        <w:t>8. Adjournment</w:t>
      </w:r>
    </w:p>
    <w:sectPr w:rsidR="001D2B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DB"/>
    <w:rsid w:val="00170200"/>
    <w:rsid w:val="001D2BDB"/>
    <w:rsid w:val="003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464BB-A38E-4923-B608-47297FB2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firstLine="720"/>
      <w:jc w:val="center"/>
      <w:outlineLvl w:val="0"/>
    </w:pPr>
  </w:style>
  <w:style w:type="paragraph" w:styleId="Heading2">
    <w:name w:val="heading 2"/>
    <w:basedOn w:val="Normal"/>
    <w:next w:val="Normal"/>
    <w:pPr>
      <w:keepNext/>
      <w:keepLines/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David Baker</cp:lastModifiedBy>
  <cp:revision>2</cp:revision>
  <dcterms:created xsi:type="dcterms:W3CDTF">2025-09-03T16:00:00Z</dcterms:created>
  <dcterms:modified xsi:type="dcterms:W3CDTF">2025-09-03T16:00:00Z</dcterms:modified>
</cp:coreProperties>
</file>